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CEC" w:rsidRDefault="00CB139C">
      <w:r>
        <w:rPr>
          <w:noProof/>
          <w:lang w:eastAsia="de-DE"/>
        </w:rPr>
        <w:drawing>
          <wp:inline distT="0" distB="0" distL="0" distR="0" wp14:anchorId="553352EB" wp14:editId="6199CF44">
            <wp:extent cx="6559838" cy="49403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2263" cy="49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9C" w:rsidRDefault="00CB139C">
      <w:r>
        <w:t xml:space="preserve">Vom Beispiel aus </w:t>
      </w:r>
      <w:r w:rsidRPr="00CB139C">
        <w:t>ValidationRules.docx</w:t>
      </w:r>
      <w:r>
        <w:t xml:space="preserve"> nur ohne Breite, Ausrichtung und </w:t>
      </w:r>
      <w:proofErr w:type="spellStart"/>
      <w:r>
        <w:t>Margine</w:t>
      </w:r>
      <w:proofErr w:type="spellEnd"/>
    </w:p>
    <w:p w:rsidR="00A83848" w:rsidRDefault="00A83848">
      <w:r>
        <w:rPr>
          <w:noProof/>
          <w:lang w:eastAsia="de-DE"/>
        </w:rPr>
        <w:lastRenderedPageBreak/>
        <w:drawing>
          <wp:inline distT="0" distB="0" distL="0" distR="0" wp14:anchorId="0EB6C579" wp14:editId="2906FA42">
            <wp:extent cx="7649210" cy="576072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>
      <w:r>
        <w:rPr>
          <w:noProof/>
          <w:lang w:eastAsia="de-DE"/>
        </w:rPr>
        <w:lastRenderedPageBreak/>
        <w:drawing>
          <wp:inline distT="0" distB="0" distL="0" distR="0" wp14:anchorId="26368A37" wp14:editId="1ADDB3EE">
            <wp:extent cx="7649210" cy="576072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39C" w:rsidRDefault="00CB139C"/>
    <w:p w:rsidR="00CB139C" w:rsidRDefault="00CB139C"/>
    <w:sectPr w:rsidR="00CB139C" w:rsidSect="00554DAE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423"/>
    <w:rsid w:val="00554DAE"/>
    <w:rsid w:val="00923423"/>
    <w:rsid w:val="00A83848"/>
    <w:rsid w:val="00CB139C"/>
    <w:rsid w:val="00E1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3389FF-C529-4B5E-B29C-F4ED0D147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76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7</cp:revision>
  <dcterms:created xsi:type="dcterms:W3CDTF">2016-12-05T10:55:00Z</dcterms:created>
  <dcterms:modified xsi:type="dcterms:W3CDTF">2016-12-05T11:02:00Z</dcterms:modified>
</cp:coreProperties>
</file>