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FB03" w14:textId="7861B5FA" w:rsidR="00846D8B" w:rsidRPr="00D626A5" w:rsidRDefault="00F0592F" w:rsidP="00F0592F">
      <w:pPr>
        <w:pStyle w:val="Titre1"/>
        <w:spacing w:after="240"/>
        <w:rPr>
          <w:lang w:val="fr-CA"/>
        </w:rPr>
      </w:pPr>
      <w:r w:rsidRPr="00D626A5">
        <w:rPr>
          <w:lang w:val="fr-CA"/>
        </w:rPr>
        <w:t>Partie A</w:t>
      </w:r>
    </w:p>
    <w:p w14:paraId="578F2CDB" w14:textId="2415F73E" w:rsidR="00F0592F" w:rsidRPr="00D626A5" w:rsidRDefault="00F0592F" w:rsidP="006D4B0C">
      <w:pPr>
        <w:pStyle w:val="Titre2"/>
        <w:spacing w:after="240"/>
        <w:jc w:val="both"/>
        <w:rPr>
          <w:lang w:val="fr-CA"/>
        </w:rPr>
      </w:pPr>
      <w:r w:rsidRPr="00D626A5">
        <w:rPr>
          <w:lang w:val="fr-CA"/>
        </w:rPr>
        <w:t>Question 1 - Entropie</w:t>
      </w:r>
    </w:p>
    <w:p w14:paraId="75E71791" w14:textId="4003188C" w:rsidR="00F0592F" w:rsidRPr="00D626A5" w:rsidRDefault="00F0592F" w:rsidP="006D4B0C">
      <w:pPr>
        <w:pStyle w:val="Paragraphedeliste"/>
        <w:numPr>
          <w:ilvl w:val="0"/>
          <w:numId w:val="3"/>
        </w:numPr>
        <w:rPr>
          <w:b/>
          <w:lang w:val="fr-CA"/>
        </w:rPr>
      </w:pPr>
      <w:r w:rsidRPr="00D626A5">
        <w:rPr>
          <w:b/>
          <w:lang w:val="fr-CA"/>
        </w:rPr>
        <w:t>Calculez l’entropie par lettre (h-lettre) d’une chaîne générée avec texte d’une longueur de 200 caractères?</w:t>
      </w:r>
      <w:r w:rsidRPr="00D626A5">
        <w:rPr>
          <w:b/>
          <w:lang w:val="fr-CA"/>
        </w:rPr>
        <w:br/>
      </w:r>
      <w:r w:rsidRPr="00D626A5">
        <w:rPr>
          <w:lang w:val="fr-CA"/>
        </w:rPr>
        <w:t xml:space="preserve">L’entropie par lettre de h-lettre est d’environs 3,94. </w:t>
      </w:r>
      <w:r w:rsidRPr="00D626A5">
        <w:rPr>
          <w:lang w:val="fr-CA"/>
        </w:rPr>
        <w:br/>
      </w:r>
      <w:r w:rsidRPr="00D626A5">
        <w:rPr>
          <w:b/>
          <w:noProof/>
          <w:lang w:val="fr-CA"/>
        </w:rPr>
        <w:drawing>
          <wp:inline distT="0" distB="0" distL="0" distR="0" wp14:anchorId="6CFCD13A" wp14:editId="3684660D">
            <wp:extent cx="5943600" cy="531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17490"/>
                    </a:xfrm>
                    <a:prstGeom prst="rect">
                      <a:avLst/>
                    </a:prstGeom>
                  </pic:spPr>
                </pic:pic>
              </a:graphicData>
            </a:graphic>
          </wp:inline>
        </w:drawing>
      </w:r>
      <w:r w:rsidRPr="00D626A5">
        <w:rPr>
          <w:lang w:val="fr-CA"/>
        </w:rPr>
        <w:br/>
      </w:r>
    </w:p>
    <w:p w14:paraId="410255C1" w14:textId="77777777" w:rsidR="006D4B0C" w:rsidRPr="00D626A5" w:rsidRDefault="00F0592F" w:rsidP="006D4B0C">
      <w:pPr>
        <w:pStyle w:val="Paragraphedeliste"/>
        <w:numPr>
          <w:ilvl w:val="0"/>
          <w:numId w:val="3"/>
        </w:numPr>
        <w:spacing w:before="240"/>
        <w:jc w:val="both"/>
        <w:rPr>
          <w:lang w:val="fr-CA"/>
        </w:rPr>
      </w:pPr>
      <w:r w:rsidRPr="00D626A5">
        <w:rPr>
          <w:b/>
          <w:lang w:val="fr-CA"/>
        </w:rPr>
        <w:t>En vous servant du premier théorème de Shannon, expliquez ce que signifie cette valeur.</w:t>
      </w:r>
    </w:p>
    <w:p w14:paraId="2D7364DA" w14:textId="59BCF4A5" w:rsidR="008353BE" w:rsidRPr="00D626A5" w:rsidRDefault="00B63E98" w:rsidP="006D4B0C">
      <w:pPr>
        <w:pStyle w:val="Paragraphedeliste"/>
        <w:spacing w:before="240"/>
        <w:jc w:val="both"/>
        <w:rPr>
          <w:lang w:val="fr-CA"/>
        </w:rPr>
      </w:pPr>
      <w:r w:rsidRPr="00D626A5">
        <w:rPr>
          <w:b/>
          <w:lang w:val="fr-CA"/>
        </w:rPr>
        <w:br/>
      </w:r>
      <w:r w:rsidRPr="00D626A5">
        <w:rPr>
          <w:lang w:val="fr-CA"/>
        </w:rPr>
        <w:t xml:space="preserve">Pour connaitre l’entropie maximal que la source devrait donner nous pouvons utiliser le calcul de l’entropie </w:t>
      </w:r>
      <w:r w:rsidR="008353BE" w:rsidRPr="00D626A5">
        <w:rPr>
          <w:i/>
          <w:iCs/>
          <w:lang w:val="fr-CA"/>
        </w:rPr>
        <w:t>H</w:t>
      </w:r>
      <w:r w:rsidR="008353BE" w:rsidRPr="00D626A5">
        <w:rPr>
          <w:lang w:val="fr-CA"/>
        </w:rPr>
        <w:t>(</w:t>
      </w:r>
      <w:r w:rsidR="008353BE" w:rsidRPr="00D626A5">
        <w:rPr>
          <w:i/>
          <w:iCs/>
          <w:lang w:val="fr-CA"/>
        </w:rPr>
        <w:t>S</w:t>
      </w:r>
      <w:r w:rsidR="008353BE" w:rsidRPr="00D626A5">
        <w:rPr>
          <w:lang w:val="fr-CA"/>
        </w:rPr>
        <w:t xml:space="preserve">) = </w:t>
      </w:r>
      <w:r w:rsidR="008353BE" w:rsidRPr="00D626A5">
        <w:rPr>
          <w:lang w:val="fr-CA"/>
        </w:rPr>
        <w:sym w:font="Symbol" w:char="F053"/>
      </w:r>
      <w:r w:rsidR="008353BE" w:rsidRPr="00D626A5">
        <w:rPr>
          <w:lang w:val="fr-CA"/>
        </w:rPr>
        <w:t xml:space="preserve"> </w:t>
      </w:r>
      <w:r w:rsidR="008353BE" w:rsidRPr="00D626A5">
        <w:rPr>
          <w:i/>
          <w:iCs/>
          <w:vertAlign w:val="subscript"/>
          <w:lang w:val="fr-CA"/>
        </w:rPr>
        <w:t xml:space="preserve">i </w:t>
      </w:r>
      <w:r w:rsidR="008353BE" w:rsidRPr="00D626A5">
        <w:rPr>
          <w:lang w:val="fr-CA"/>
        </w:rPr>
        <w:t xml:space="preserve">  </w:t>
      </w:r>
      <w:r w:rsidR="008353BE" w:rsidRPr="00D626A5">
        <w:rPr>
          <w:i/>
          <w:iCs/>
          <w:lang w:val="fr-CA"/>
        </w:rPr>
        <w:t>p</w:t>
      </w:r>
      <w:r w:rsidR="008353BE" w:rsidRPr="00D626A5">
        <w:rPr>
          <w:i/>
          <w:iCs/>
          <w:vertAlign w:val="subscript"/>
          <w:lang w:val="fr-CA"/>
        </w:rPr>
        <w:t>i</w:t>
      </w:r>
      <w:r w:rsidR="008353BE" w:rsidRPr="00D626A5">
        <w:rPr>
          <w:lang w:val="fr-CA"/>
        </w:rPr>
        <w:t xml:space="preserve"> log</w:t>
      </w:r>
      <w:r w:rsidR="008353BE" w:rsidRPr="00D626A5">
        <w:rPr>
          <w:vertAlign w:val="subscript"/>
          <w:lang w:val="fr-CA"/>
        </w:rPr>
        <w:t>2</w:t>
      </w:r>
      <w:r w:rsidR="008353BE" w:rsidRPr="00D626A5">
        <w:rPr>
          <w:lang w:val="fr-CA"/>
        </w:rPr>
        <w:t xml:space="preserve"> 1/</w:t>
      </w:r>
      <w:r w:rsidRPr="00D626A5">
        <w:rPr>
          <w:i/>
          <w:iCs/>
          <w:lang w:val="fr-CA"/>
        </w:rPr>
        <w:t>p</w:t>
      </w:r>
      <w:r w:rsidRPr="00D626A5">
        <w:rPr>
          <w:i/>
          <w:iCs/>
          <w:vertAlign w:val="subscript"/>
          <w:lang w:val="fr-CA"/>
        </w:rPr>
        <w:t>i.</w:t>
      </w:r>
      <w:r w:rsidRPr="00D626A5">
        <w:rPr>
          <w:lang w:val="fr-CA"/>
        </w:rPr>
        <w:t xml:space="preserve"> Dans le cas d’une source optimale, la probabilité pi serait de 1/27 (26 caractères plus l’espace) pour chaque caractère. L’entropie total de la source serait donc de 4,7548</w:t>
      </w:r>
      <w:r w:rsidR="007E1B5C" w:rsidRPr="00D626A5">
        <w:rPr>
          <w:lang w:val="fr-CA"/>
        </w:rPr>
        <w:t xml:space="preserve"> bits</w:t>
      </w:r>
      <w:r w:rsidRPr="00D626A5">
        <w:rPr>
          <w:lang w:val="fr-CA"/>
        </w:rPr>
        <w:t xml:space="preserve"> avec une source parfaite. On voit donc qu’il y a une différence d’environ 0.8 bits entre </w:t>
      </w:r>
      <w:r w:rsidRPr="00D626A5">
        <w:rPr>
          <w:lang w:val="fr-CA"/>
        </w:rPr>
        <w:lastRenderedPageBreak/>
        <w:t xml:space="preserve">les deux entropies. </w:t>
      </w:r>
      <w:r w:rsidR="007E1B5C" w:rsidRPr="00D626A5">
        <w:rPr>
          <w:lang w:val="fr-CA"/>
        </w:rPr>
        <w:t xml:space="preserve">L’entropie est une mesure de la quantité d’information transmise par une source. La valeur de l’entropie trouver est donc une indication de la quantité d’information que la source émet et cette valeur est à 0.8 bits de la valeur maximal qu’elle pourrait atteindre. </w:t>
      </w:r>
      <w:r w:rsidR="003030CB" w:rsidRPr="00D626A5">
        <w:rPr>
          <w:lang w:val="fr-CA"/>
        </w:rPr>
        <w:br/>
      </w:r>
    </w:p>
    <w:p w14:paraId="491F884E" w14:textId="77777777" w:rsidR="006D4B0C" w:rsidRPr="00D626A5" w:rsidRDefault="00DD0518" w:rsidP="006D4B0C">
      <w:pPr>
        <w:pStyle w:val="Paragraphedeliste"/>
        <w:numPr>
          <w:ilvl w:val="0"/>
          <w:numId w:val="3"/>
        </w:numPr>
        <w:spacing w:before="240"/>
        <w:jc w:val="both"/>
        <w:rPr>
          <w:b/>
          <w:lang w:val="fr-CA"/>
        </w:rPr>
      </w:pPr>
      <w:r w:rsidRPr="00D626A5">
        <w:rPr>
          <w:b/>
          <w:lang w:val="fr-CA"/>
        </w:rPr>
        <w:t>Quelle</w:t>
      </w:r>
      <w:r w:rsidRPr="00D626A5">
        <w:rPr>
          <w:lang w:val="fr-CA"/>
        </w:rPr>
        <w:t xml:space="preserve"> </w:t>
      </w:r>
      <w:r w:rsidRPr="00D626A5">
        <w:rPr>
          <w:b/>
          <w:lang w:val="fr-CA"/>
        </w:rPr>
        <w:t>serait l’entropie par lettre (en moyenne) d’un fichier qui aurait été généré de la même façon, mais avec les mêmes probabilités (1/27) pour chacun des 27 symboles (lettres majuscules et espace)?</w:t>
      </w:r>
    </w:p>
    <w:p w14:paraId="58C59BDF" w14:textId="25585772" w:rsidR="005E6E2A" w:rsidRPr="00D626A5" w:rsidRDefault="00DD0518" w:rsidP="006D4B0C">
      <w:pPr>
        <w:pStyle w:val="Paragraphedeliste"/>
        <w:spacing w:before="240"/>
        <w:jc w:val="both"/>
        <w:rPr>
          <w:b/>
          <w:lang w:val="fr-CA"/>
        </w:rPr>
      </w:pPr>
      <w:r w:rsidRPr="00D626A5">
        <w:rPr>
          <w:b/>
          <w:lang w:val="fr-CA"/>
        </w:rPr>
        <w:br/>
      </w:r>
      <w:r w:rsidRPr="00D626A5">
        <w:rPr>
          <w:lang w:val="fr-CA"/>
        </w:rPr>
        <w:t>Comme expliquer dans la réponse précédente, l’entropie d’une source avec une probabilité de 1/27 par source serait d’environ 4.948 bits</w:t>
      </w:r>
    </w:p>
    <w:p w14:paraId="6F5830E3" w14:textId="77777777" w:rsidR="006D4B0C" w:rsidRPr="00D626A5" w:rsidRDefault="006D4B0C" w:rsidP="006D4B0C">
      <w:pPr>
        <w:pStyle w:val="Paragraphedeliste"/>
        <w:spacing w:before="240"/>
        <w:jc w:val="both"/>
        <w:rPr>
          <w:b/>
          <w:lang w:val="fr-CA"/>
        </w:rPr>
      </w:pPr>
    </w:p>
    <w:p w14:paraId="64529919" w14:textId="77777777" w:rsidR="006D4B0C" w:rsidRPr="00D626A5" w:rsidRDefault="005E6E2A" w:rsidP="006D4B0C">
      <w:pPr>
        <w:pStyle w:val="Paragraphedeliste"/>
        <w:numPr>
          <w:ilvl w:val="0"/>
          <w:numId w:val="3"/>
        </w:numPr>
        <w:spacing w:before="240"/>
        <w:jc w:val="both"/>
        <w:rPr>
          <w:b/>
          <w:lang w:val="fr-CA"/>
        </w:rPr>
      </w:pPr>
      <w:r w:rsidRPr="00D626A5">
        <w:rPr>
          <w:b/>
          <w:lang w:val="fr-CA"/>
        </w:rPr>
        <w:t>Que</w:t>
      </w:r>
      <w:r w:rsidRPr="00D626A5">
        <w:rPr>
          <w:lang w:val="fr-CA"/>
        </w:rPr>
        <w:t xml:space="preserve"> </w:t>
      </w:r>
      <w:r w:rsidRPr="00D626A5">
        <w:rPr>
          <w:b/>
          <w:lang w:val="fr-CA"/>
        </w:rPr>
        <w:t>représente le quotient de la valeur en a) sur la valeur en c) ?</w:t>
      </w:r>
    </w:p>
    <w:p w14:paraId="748E6EC2" w14:textId="4EFAF85F" w:rsidR="005E6E2A" w:rsidRPr="00D626A5" w:rsidRDefault="005E6E2A" w:rsidP="006D4B0C">
      <w:pPr>
        <w:pStyle w:val="Paragraphedeliste"/>
        <w:spacing w:before="240"/>
        <w:jc w:val="both"/>
        <w:rPr>
          <w:lang w:val="fr-CA"/>
        </w:rPr>
      </w:pPr>
      <w:r w:rsidRPr="00D626A5">
        <w:rPr>
          <w:b/>
          <w:lang w:val="fr-CA"/>
        </w:rPr>
        <w:br/>
      </w:r>
      <w:r w:rsidRPr="00D626A5">
        <w:rPr>
          <w:lang w:val="fr-CA"/>
        </w:rPr>
        <w:t>Le quotient de la valeur a) sur la valeur c) est de 83,031 %. Cette valeur nous montre que la source ne distribue pas uniformément sont alphabet.</w:t>
      </w:r>
    </w:p>
    <w:p w14:paraId="0D17219E" w14:textId="77777777" w:rsidR="006D4B0C" w:rsidRPr="00D626A5" w:rsidRDefault="006D4B0C" w:rsidP="006D4B0C">
      <w:pPr>
        <w:pStyle w:val="Paragraphedeliste"/>
        <w:spacing w:before="240"/>
        <w:jc w:val="both"/>
        <w:rPr>
          <w:b/>
          <w:lang w:val="fr-CA"/>
        </w:rPr>
      </w:pPr>
    </w:p>
    <w:p w14:paraId="4EACCB91" w14:textId="77777777" w:rsidR="006D4B0C" w:rsidRPr="00D626A5" w:rsidRDefault="00C14494" w:rsidP="006D4B0C">
      <w:pPr>
        <w:pStyle w:val="Paragraphedeliste"/>
        <w:numPr>
          <w:ilvl w:val="0"/>
          <w:numId w:val="3"/>
        </w:numPr>
        <w:spacing w:before="240"/>
        <w:jc w:val="both"/>
        <w:rPr>
          <w:b/>
          <w:lang w:val="fr-CA"/>
        </w:rPr>
      </w:pPr>
      <w:r w:rsidRPr="00D626A5">
        <w:rPr>
          <w:b/>
          <w:lang w:val="fr-CA"/>
        </w:rPr>
        <w:t>Refaites la même chose qu’en a) avec la source lettre. Comparez la valeur obtenue avec celle en a). Est-ce que la différence est significative (supérieure à 0.4) ?</w:t>
      </w:r>
    </w:p>
    <w:p w14:paraId="1E4FC8D0" w14:textId="77777777" w:rsidR="006D4B0C" w:rsidRPr="00D626A5" w:rsidRDefault="00C14494" w:rsidP="006D4B0C">
      <w:pPr>
        <w:pStyle w:val="Paragraphedeliste"/>
        <w:spacing w:before="240"/>
        <w:jc w:val="both"/>
        <w:rPr>
          <w:lang w:val="fr-CA"/>
        </w:rPr>
      </w:pPr>
      <w:r w:rsidRPr="00D626A5">
        <w:rPr>
          <w:b/>
          <w:lang w:val="fr-CA"/>
        </w:rPr>
        <w:br/>
      </w:r>
      <w:r w:rsidRPr="00D626A5">
        <w:rPr>
          <w:lang w:val="fr-CA"/>
        </w:rPr>
        <w:t>La valeur de l’entropie avec la source lettre est de 4,203 bits. La différence avec la source texte est donc d</w:t>
      </w:r>
      <w:r w:rsidR="00F11841" w:rsidRPr="00D626A5">
        <w:rPr>
          <w:lang w:val="fr-CA"/>
        </w:rPr>
        <w:t>’environs 0,255 ce qui n’est pas une différence significative.</w:t>
      </w:r>
    </w:p>
    <w:p w14:paraId="177B7789" w14:textId="08682493" w:rsidR="00C14494" w:rsidRPr="00D626A5" w:rsidRDefault="00C14494" w:rsidP="006D4B0C">
      <w:pPr>
        <w:pStyle w:val="Paragraphedeliste"/>
        <w:spacing w:before="240"/>
        <w:jc w:val="both"/>
        <w:rPr>
          <w:lang w:val="fr-CA"/>
        </w:rPr>
      </w:pPr>
      <w:r w:rsidRPr="00D626A5">
        <w:rPr>
          <w:b/>
          <w:lang w:val="fr-CA"/>
        </w:rPr>
        <w:br/>
      </w:r>
      <w:r w:rsidRPr="00D626A5">
        <w:rPr>
          <w:noProof/>
          <w:lang w:val="fr-CA"/>
        </w:rPr>
        <w:drawing>
          <wp:inline distT="0" distB="0" distL="0" distR="0" wp14:anchorId="11968B6A" wp14:editId="48E1D1E5">
            <wp:extent cx="5243822" cy="3987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e.png"/>
                    <pic:cNvPicPr/>
                  </pic:nvPicPr>
                  <pic:blipFill>
                    <a:blip r:embed="rId6">
                      <a:extLst>
                        <a:ext uri="{28A0092B-C50C-407E-A947-70E740481C1C}">
                          <a14:useLocalDpi xmlns:a14="http://schemas.microsoft.com/office/drawing/2010/main" val="0"/>
                        </a:ext>
                      </a:extLst>
                    </a:blip>
                    <a:stretch>
                      <a:fillRect/>
                    </a:stretch>
                  </pic:blipFill>
                  <pic:spPr>
                    <a:xfrm>
                      <a:off x="0" y="0"/>
                      <a:ext cx="5297872" cy="4028307"/>
                    </a:xfrm>
                    <a:prstGeom prst="rect">
                      <a:avLst/>
                    </a:prstGeom>
                  </pic:spPr>
                </pic:pic>
              </a:graphicData>
            </a:graphic>
          </wp:inline>
        </w:drawing>
      </w:r>
      <w:r w:rsidRPr="00D626A5">
        <w:rPr>
          <w:b/>
          <w:lang w:val="fr-CA"/>
        </w:rPr>
        <w:br/>
      </w:r>
    </w:p>
    <w:p w14:paraId="5DECFCE4" w14:textId="77777777" w:rsidR="006D4B0C" w:rsidRPr="00D626A5" w:rsidRDefault="00341CE7" w:rsidP="006D4B0C">
      <w:pPr>
        <w:pStyle w:val="Paragraphedeliste"/>
        <w:numPr>
          <w:ilvl w:val="0"/>
          <w:numId w:val="3"/>
        </w:numPr>
        <w:spacing w:before="240"/>
        <w:jc w:val="both"/>
        <w:rPr>
          <w:b/>
          <w:lang w:val="fr-CA"/>
        </w:rPr>
      </w:pPr>
      <w:r w:rsidRPr="00D626A5">
        <w:rPr>
          <w:b/>
          <w:lang w:val="fr-CA"/>
        </w:rPr>
        <w:lastRenderedPageBreak/>
        <w:t>Les chaînes générées par lettre ne sont pas de l’anglais malgré l’utilisation des mêmes fréquences.</w:t>
      </w:r>
      <w:r w:rsidRPr="00D626A5">
        <w:rPr>
          <w:lang w:val="fr-CA"/>
        </w:rPr>
        <w:t xml:space="preserve"> </w:t>
      </w:r>
      <w:r w:rsidR="00AB7915" w:rsidRPr="00D626A5">
        <w:rPr>
          <w:b/>
          <w:lang w:val="fr-CA"/>
        </w:rPr>
        <w:t>Le résultat obtenu en e) peut donc surprendre. Expliquez cette contradiction apparente (le</w:t>
      </w:r>
      <w:r w:rsidRPr="00D626A5">
        <w:rPr>
          <w:b/>
          <w:lang w:val="fr-CA"/>
        </w:rPr>
        <w:t xml:space="preserve"> </w:t>
      </w:r>
      <w:r w:rsidR="00AB7915" w:rsidRPr="00D626A5">
        <w:rPr>
          <w:b/>
          <w:lang w:val="fr-CA"/>
        </w:rPr>
        <w:t>fait que les deux entropies soient proches).</w:t>
      </w:r>
    </w:p>
    <w:p w14:paraId="26FE72A3" w14:textId="1A3E2A64" w:rsidR="00F0592F" w:rsidRPr="00D626A5" w:rsidRDefault="00F0592F" w:rsidP="006D4B0C">
      <w:pPr>
        <w:pStyle w:val="Paragraphedeliste"/>
        <w:spacing w:before="240"/>
        <w:jc w:val="both"/>
        <w:rPr>
          <w:b/>
          <w:lang w:val="fr-CA"/>
        </w:rPr>
      </w:pPr>
      <w:r w:rsidRPr="00D626A5">
        <w:rPr>
          <w:b/>
          <w:lang w:val="fr-CA"/>
        </w:rPr>
        <w:br/>
      </w:r>
      <w:r w:rsidR="00341CE7" w:rsidRPr="00D626A5">
        <w:rPr>
          <w:lang w:val="fr-CA"/>
        </w:rPr>
        <w:t xml:space="preserve">Si l’on regarde les résultats que la source texte nous donne, on peut voir que les textes sont constitués de mots en anglais. Comme la source de lettre utilise la même fréquence de lettre que l’anglais, il est donc compréhensif que les deux sources </w:t>
      </w:r>
      <w:r w:rsidR="004A1E99" w:rsidRPr="00D626A5">
        <w:rPr>
          <w:lang w:val="fr-CA"/>
        </w:rPr>
        <w:t>possèdent</w:t>
      </w:r>
      <w:r w:rsidR="00341CE7" w:rsidRPr="00D626A5">
        <w:rPr>
          <w:lang w:val="fr-CA"/>
        </w:rPr>
        <w:t xml:space="preserve"> une entropie similaire. </w:t>
      </w:r>
      <w:r w:rsidR="00341CE7" w:rsidRPr="00D626A5">
        <w:rPr>
          <w:b/>
          <w:lang w:val="fr-CA"/>
        </w:rPr>
        <w:br/>
      </w:r>
      <w:r w:rsidR="00341CE7" w:rsidRPr="00D626A5">
        <w:rPr>
          <w:b/>
          <w:noProof/>
          <w:lang w:val="fr-CA"/>
        </w:rPr>
        <w:drawing>
          <wp:inline distT="0" distB="0" distL="0" distR="0" wp14:anchorId="2E0C99EB" wp14:editId="1DED5E74">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68267_1874886782523832_3554429752083218432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r w:rsidR="00230172" w:rsidRPr="00D626A5">
        <w:rPr>
          <w:lang w:val="fr-CA"/>
        </w:rPr>
        <w:br/>
      </w:r>
    </w:p>
    <w:p w14:paraId="799C366E" w14:textId="276C214B" w:rsidR="00230172" w:rsidRPr="00D626A5" w:rsidRDefault="00230172" w:rsidP="00230172">
      <w:pPr>
        <w:pStyle w:val="Titre2"/>
        <w:spacing w:after="240"/>
        <w:rPr>
          <w:lang w:val="fr-CA"/>
        </w:rPr>
      </w:pPr>
      <w:r w:rsidRPr="00D626A5">
        <w:rPr>
          <w:lang w:val="fr-CA"/>
        </w:rPr>
        <w:t>Question 2 – Histogrammes</w:t>
      </w:r>
    </w:p>
    <w:p w14:paraId="0CC255F6" w14:textId="77777777" w:rsidR="006D4B0C" w:rsidRPr="00D626A5" w:rsidRDefault="00230172" w:rsidP="006D4B0C">
      <w:pPr>
        <w:pStyle w:val="Paragraphedeliste"/>
        <w:numPr>
          <w:ilvl w:val="0"/>
          <w:numId w:val="5"/>
        </w:numPr>
        <w:jc w:val="both"/>
        <w:rPr>
          <w:lang w:val="fr-CA"/>
        </w:rPr>
      </w:pPr>
      <w:r w:rsidRPr="00D626A5">
        <w:rPr>
          <w:b/>
          <w:lang w:val="fr-CA"/>
        </w:rPr>
        <w:t>Utilisez les programmes cesar et cesar-d avec les sources texte et lettre, pour chiffrer et déchiffrer des chaînes de 200 caractères.</w:t>
      </w:r>
    </w:p>
    <w:p w14:paraId="71902C3D" w14:textId="5E4B6082" w:rsidR="00230172" w:rsidRPr="00D626A5" w:rsidRDefault="00230172" w:rsidP="006D4B0C">
      <w:pPr>
        <w:pStyle w:val="Paragraphedeliste"/>
        <w:jc w:val="both"/>
        <w:rPr>
          <w:lang w:val="fr-CA"/>
        </w:rPr>
      </w:pPr>
      <w:r w:rsidRPr="00D626A5">
        <w:rPr>
          <w:lang w:val="fr-CA"/>
        </w:rPr>
        <w:br/>
      </w:r>
      <w:r w:rsidRPr="00D626A5">
        <w:rPr>
          <w:noProof/>
          <w:lang w:val="fr-CA"/>
        </w:rPr>
        <w:drawing>
          <wp:inline distT="0" distB="0" distL="0" distR="0" wp14:anchorId="56294A82" wp14:editId="6CF6A1C7">
            <wp:extent cx="594360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56310"/>
                    </a:xfrm>
                    <a:prstGeom prst="rect">
                      <a:avLst/>
                    </a:prstGeom>
                  </pic:spPr>
                </pic:pic>
              </a:graphicData>
            </a:graphic>
          </wp:inline>
        </w:drawing>
      </w:r>
      <w:r w:rsidRPr="00D626A5">
        <w:rPr>
          <w:lang w:val="fr-CA"/>
        </w:rPr>
        <w:br/>
      </w:r>
    </w:p>
    <w:p w14:paraId="42EC5A39" w14:textId="77777777" w:rsidR="006D4B0C" w:rsidRPr="00D626A5" w:rsidRDefault="004A1E99" w:rsidP="006D4B0C">
      <w:pPr>
        <w:pStyle w:val="Paragraphedeliste"/>
        <w:numPr>
          <w:ilvl w:val="0"/>
          <w:numId w:val="5"/>
        </w:numPr>
        <w:jc w:val="both"/>
        <w:rPr>
          <w:b/>
          <w:lang w:val="fr-CA"/>
        </w:rPr>
      </w:pPr>
      <w:r w:rsidRPr="00D626A5">
        <w:rPr>
          <w:b/>
          <w:lang w:val="fr-CA"/>
        </w:rPr>
        <w:t>Utilisez le programme h-lettre pour obtenir les fréquences des lettres. Construisez des histogrammes de fréquences ordonnées du plus grand au plus petit pour la sortie de chacune</w:t>
      </w:r>
      <w:r w:rsidRPr="00D626A5">
        <w:rPr>
          <w:b/>
          <w:lang w:val="fr-CA"/>
        </w:rPr>
        <w:t xml:space="preserve"> </w:t>
      </w:r>
      <w:r w:rsidRPr="00D626A5">
        <w:rPr>
          <w:b/>
          <w:lang w:val="fr-CA"/>
        </w:rPr>
        <w:t>des sources ainsi que pour les versions codées.</w:t>
      </w:r>
    </w:p>
    <w:p w14:paraId="5BEF5544" w14:textId="16688614" w:rsidR="003D6B41" w:rsidRPr="00D626A5" w:rsidRDefault="008353BE" w:rsidP="006D4B0C">
      <w:pPr>
        <w:pStyle w:val="Paragraphedeliste"/>
        <w:jc w:val="both"/>
        <w:rPr>
          <w:b/>
          <w:lang w:val="fr-CA"/>
        </w:rPr>
      </w:pPr>
      <w:r w:rsidRPr="00D626A5">
        <w:rPr>
          <w:b/>
          <w:lang w:val="fr-CA"/>
        </w:rPr>
        <w:lastRenderedPageBreak/>
        <w:br/>
      </w:r>
      <w:r w:rsidR="00225A68" w:rsidRPr="00D626A5">
        <w:rPr>
          <w:noProof/>
          <w:lang w:val="fr-CA"/>
        </w:rPr>
        <w:drawing>
          <wp:inline distT="0" distB="0" distL="0" distR="0" wp14:anchorId="51488008" wp14:editId="07A6E7B9">
            <wp:extent cx="5475767" cy="3838353"/>
            <wp:effectExtent l="0" t="0" r="10795" b="10160"/>
            <wp:docPr id="6" name="Graphique 6">
              <a:extLst xmlns:a="http://schemas.openxmlformats.org/drawingml/2006/main">
                <a:ext uri="{FF2B5EF4-FFF2-40B4-BE49-F238E27FC236}">
                  <a16:creationId xmlns:a16="http://schemas.microsoft.com/office/drawing/2014/main" id="{06E43238-3B62-4BA2-8AA0-5F475B217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D1A53" w:rsidRPr="00D626A5">
        <w:rPr>
          <w:b/>
          <w:lang w:val="fr-CA"/>
        </w:rPr>
        <w:br/>
      </w:r>
      <w:r w:rsidR="004A1E99" w:rsidRPr="00D626A5">
        <w:rPr>
          <w:b/>
          <w:lang w:val="fr-CA"/>
        </w:rPr>
        <w:br/>
      </w:r>
      <w:r w:rsidR="001D1A53" w:rsidRPr="00D626A5">
        <w:rPr>
          <w:noProof/>
          <w:lang w:val="fr-CA"/>
        </w:rPr>
        <w:drawing>
          <wp:inline distT="0" distB="0" distL="0" distR="0" wp14:anchorId="62D36812" wp14:editId="38FD3C9D">
            <wp:extent cx="5486400" cy="3774558"/>
            <wp:effectExtent l="0" t="0" r="0" b="16510"/>
            <wp:docPr id="8" name="Graphique 8">
              <a:extLst xmlns:a="http://schemas.openxmlformats.org/drawingml/2006/main">
                <a:ext uri="{FF2B5EF4-FFF2-40B4-BE49-F238E27FC236}">
                  <a16:creationId xmlns:a16="http://schemas.microsoft.com/office/drawing/2014/main" id="{AD0D6F76-C718-4601-AD4F-4D88A9CA1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25A68" w:rsidRPr="00D626A5">
        <w:rPr>
          <w:b/>
          <w:lang w:val="fr-CA"/>
        </w:rPr>
        <w:br/>
      </w:r>
      <w:r w:rsidR="00225A68" w:rsidRPr="00D626A5">
        <w:rPr>
          <w:noProof/>
          <w:lang w:val="fr-CA"/>
        </w:rPr>
        <w:lastRenderedPageBreak/>
        <w:drawing>
          <wp:inline distT="0" distB="0" distL="0" distR="0" wp14:anchorId="53FE4820" wp14:editId="29146BC4">
            <wp:extent cx="5454502" cy="4008475"/>
            <wp:effectExtent l="0" t="0" r="13335" b="11430"/>
            <wp:docPr id="7" name="Graphique 7">
              <a:extLst xmlns:a="http://schemas.openxmlformats.org/drawingml/2006/main">
                <a:ext uri="{FF2B5EF4-FFF2-40B4-BE49-F238E27FC236}">
                  <a16:creationId xmlns:a16="http://schemas.microsoft.com/office/drawing/2014/main" id="{D790D9A1-2E34-4A42-AF27-44604C9E94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25A68" w:rsidRPr="00D626A5">
        <w:rPr>
          <w:b/>
          <w:lang w:val="fr-CA"/>
        </w:rPr>
        <w:br/>
      </w:r>
      <w:r w:rsidR="00225A68" w:rsidRPr="00D626A5">
        <w:rPr>
          <w:b/>
          <w:lang w:val="fr-CA"/>
        </w:rPr>
        <w:br/>
      </w:r>
      <w:r w:rsidR="00225A68" w:rsidRPr="00D626A5">
        <w:rPr>
          <w:noProof/>
          <w:lang w:val="fr-CA"/>
        </w:rPr>
        <w:drawing>
          <wp:inline distT="0" distB="0" distL="0" distR="0" wp14:anchorId="419B5C15" wp14:editId="4877F6BA">
            <wp:extent cx="5475767" cy="3710762"/>
            <wp:effectExtent l="0" t="0" r="10795" b="4445"/>
            <wp:docPr id="10" name="Graphique 10">
              <a:extLst xmlns:a="http://schemas.openxmlformats.org/drawingml/2006/main">
                <a:ext uri="{FF2B5EF4-FFF2-40B4-BE49-F238E27FC236}">
                  <a16:creationId xmlns:a16="http://schemas.microsoft.com/office/drawing/2014/main" id="{230CFF1A-D440-474B-8B35-1994859C5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D6B41" w:rsidRPr="00D626A5">
        <w:rPr>
          <w:b/>
          <w:lang w:val="fr-CA"/>
        </w:rPr>
        <w:br/>
      </w:r>
      <w:r w:rsidR="003D6B41" w:rsidRPr="00D626A5">
        <w:rPr>
          <w:b/>
          <w:lang w:val="fr-CA"/>
        </w:rPr>
        <w:br w:type="page"/>
      </w:r>
    </w:p>
    <w:p w14:paraId="682B4037" w14:textId="77777777" w:rsidR="006D4B0C" w:rsidRPr="00D626A5" w:rsidRDefault="003D6B41" w:rsidP="006D4B0C">
      <w:pPr>
        <w:pStyle w:val="Paragraphedeliste"/>
        <w:numPr>
          <w:ilvl w:val="0"/>
          <w:numId w:val="5"/>
        </w:numPr>
        <w:jc w:val="both"/>
        <w:rPr>
          <w:b/>
          <w:lang w:val="fr-CA"/>
        </w:rPr>
      </w:pPr>
      <w:r w:rsidRPr="00D626A5">
        <w:rPr>
          <w:b/>
          <w:lang w:val="fr-CA"/>
        </w:rPr>
        <w:lastRenderedPageBreak/>
        <w:t>Que remarquez-vous en comparant ces quatre histogrammes? Comment seraient les histogrammes des sources lettre et texte si les fréquences étaient comptabilisées sur deux lettres à la fois? Comment devrait être par exemple les fréquences du (ee) et du (th) dans le cas de texte et de lettre.</w:t>
      </w:r>
    </w:p>
    <w:p w14:paraId="21CEAA1B" w14:textId="77777777" w:rsidR="006D4B0C" w:rsidRPr="00D626A5" w:rsidRDefault="003D6B41" w:rsidP="006D4B0C">
      <w:pPr>
        <w:pStyle w:val="Paragraphedeliste"/>
        <w:jc w:val="both"/>
        <w:rPr>
          <w:lang w:val="fr-CA"/>
        </w:rPr>
      </w:pPr>
      <w:r w:rsidRPr="00D626A5">
        <w:rPr>
          <w:b/>
          <w:lang w:val="fr-CA"/>
        </w:rPr>
        <w:br/>
      </w:r>
      <w:r w:rsidR="001D1A53" w:rsidRPr="00D626A5">
        <w:rPr>
          <w:lang w:val="fr-CA"/>
        </w:rPr>
        <w:t xml:space="preserve">À l’aide des histogrammes, on voit très bien que la fréquence des lettres entre la source codé et non codé sont exactement les mêmes. Comme le code de césar n’est qu’un de simplement décalement de lettre, il n’est pas surprenant d’avoir ce résultat. Si les fréquences étaient comptabilisées sur deux lettre à la fois, la source lettre aurait beaucoup plus de chance de produire un graph mieux distribuer puisqu’elle ne respecte pas la grammaire de la langue anglaise. </w:t>
      </w:r>
      <w:r w:rsidR="00603287" w:rsidRPr="00D626A5">
        <w:rPr>
          <w:lang w:val="fr-CA"/>
        </w:rPr>
        <w:t>La fréquence</w:t>
      </w:r>
      <w:r w:rsidR="001D1A53" w:rsidRPr="00D626A5">
        <w:rPr>
          <w:lang w:val="fr-CA"/>
        </w:rPr>
        <w:t xml:space="preserve"> d</w:t>
      </w:r>
      <w:r w:rsidR="00603287" w:rsidRPr="00D626A5">
        <w:rPr>
          <w:lang w:val="fr-CA"/>
        </w:rPr>
        <w:t xml:space="preserve">es pairs « </w:t>
      </w:r>
      <w:r w:rsidR="001D1A53" w:rsidRPr="00D626A5">
        <w:rPr>
          <w:lang w:val="fr-CA"/>
        </w:rPr>
        <w:t>ee</w:t>
      </w:r>
      <w:r w:rsidR="00603287" w:rsidRPr="00D626A5">
        <w:rPr>
          <w:lang w:val="fr-CA"/>
        </w:rPr>
        <w:t> »</w:t>
      </w:r>
      <w:r w:rsidR="001D1A53" w:rsidRPr="00D626A5">
        <w:rPr>
          <w:lang w:val="fr-CA"/>
        </w:rPr>
        <w:t xml:space="preserve"> et</w:t>
      </w:r>
      <w:r w:rsidR="00603287" w:rsidRPr="00D626A5">
        <w:rPr>
          <w:lang w:val="fr-CA"/>
        </w:rPr>
        <w:t xml:space="preserve"> « </w:t>
      </w:r>
      <w:r w:rsidR="001D1A53" w:rsidRPr="00D626A5">
        <w:rPr>
          <w:lang w:val="fr-CA"/>
        </w:rPr>
        <w:t>th</w:t>
      </w:r>
      <w:r w:rsidR="00603287" w:rsidRPr="00D626A5">
        <w:rPr>
          <w:lang w:val="fr-CA"/>
        </w:rPr>
        <w:t> »</w:t>
      </w:r>
      <w:r w:rsidR="001D1A53" w:rsidRPr="00D626A5">
        <w:rPr>
          <w:lang w:val="fr-CA"/>
        </w:rPr>
        <w:t xml:space="preserve"> pour la source let</w:t>
      </w:r>
      <w:r w:rsidR="00603287" w:rsidRPr="00D626A5">
        <w:rPr>
          <w:lang w:val="fr-CA"/>
        </w:rPr>
        <w:t>tre serait similaire à n’importe quelle autre combinaison.</w:t>
      </w:r>
      <w:r w:rsidR="001D1A53" w:rsidRPr="00D626A5">
        <w:rPr>
          <w:lang w:val="fr-CA"/>
        </w:rPr>
        <w:t xml:space="preserve"> La source texte cependant produirait un graph similaire à se que l’on pourrait s’attendre d’un graph de fréquences normales de pair de lettre d’un texte anglophone.</w:t>
      </w:r>
      <w:r w:rsidR="00603287" w:rsidRPr="00D626A5">
        <w:rPr>
          <w:lang w:val="fr-CA"/>
        </w:rPr>
        <w:t xml:space="preserve"> La fréquence des pairs « ee » et « th » pour la source texte serait donc similaire à la fréquence des pairs « ee » et « th » dans n’importe </w:t>
      </w:r>
      <w:r w:rsidR="000C0A5B" w:rsidRPr="00D626A5">
        <w:rPr>
          <w:lang w:val="fr-CA"/>
        </w:rPr>
        <w:t>quel autre texte anglophone</w:t>
      </w:r>
      <w:r w:rsidR="00603287" w:rsidRPr="00D626A5">
        <w:rPr>
          <w:lang w:val="fr-CA"/>
        </w:rPr>
        <w:t>.</w:t>
      </w:r>
    </w:p>
    <w:p w14:paraId="6ED46E5D" w14:textId="10608EED" w:rsidR="00230172" w:rsidRPr="00D626A5" w:rsidRDefault="00230172" w:rsidP="006D4B0C">
      <w:pPr>
        <w:pStyle w:val="Paragraphedeliste"/>
        <w:jc w:val="both"/>
        <w:rPr>
          <w:b/>
          <w:lang w:val="fr-CA"/>
        </w:rPr>
      </w:pPr>
    </w:p>
    <w:p w14:paraId="32CAB56F" w14:textId="77777777" w:rsidR="006D4B0C" w:rsidRPr="00D626A5" w:rsidRDefault="000C0A5B" w:rsidP="006D4B0C">
      <w:pPr>
        <w:pStyle w:val="Paragraphedeliste"/>
        <w:numPr>
          <w:ilvl w:val="0"/>
          <w:numId w:val="5"/>
        </w:numPr>
        <w:jc w:val="both"/>
        <w:rPr>
          <w:b/>
          <w:lang w:val="fr-CA"/>
        </w:rPr>
      </w:pPr>
      <w:r w:rsidRPr="00D626A5">
        <w:rPr>
          <w:b/>
          <w:lang w:val="fr-CA"/>
        </w:rPr>
        <w:t>En vous référant au point précédent ainsi qu’à la question 1 f), est-ce que cette méthode (comptabiliser les fréquences sur deux lettres) facilite le déchiffrement du message dans le cas de la source texte ? Et dans le cas de lettre ? Expliquez la différence s’il y en a une. Pour chacune des deux sources, si cette méthode n’augmente pas la facilité de déchiffrement du message, quelle solution proposez-vous ?</w:t>
      </w:r>
    </w:p>
    <w:p w14:paraId="69CC1C7D" w14:textId="77777777" w:rsidR="006D4B0C" w:rsidRPr="00D626A5" w:rsidRDefault="000C0A5B" w:rsidP="006D4B0C">
      <w:pPr>
        <w:pStyle w:val="Paragraphedeliste"/>
        <w:jc w:val="both"/>
        <w:rPr>
          <w:lang w:val="fr-CA"/>
        </w:rPr>
      </w:pPr>
      <w:r w:rsidRPr="00D626A5">
        <w:rPr>
          <w:b/>
          <w:lang w:val="fr-CA"/>
        </w:rPr>
        <w:br/>
      </w:r>
      <w:r w:rsidRPr="00D626A5">
        <w:rPr>
          <w:lang w:val="fr-CA"/>
        </w:rPr>
        <w:t xml:space="preserve">L’analyse de pair de lettre peut aider au déchiffrement dans le cas de la source texte puisque cette source produit effectivement de vrais textes anglophones. La fréquence de pair de lettre devrait donc être similaire à la fréquence de pair de lettre en général en anglais. La même analyse ne serait pas efficace pour la source lettre cependant puisque malgré le fait que les lettres générées par la source lettre aient la même fréquence que ceux de l’anglais, leurs alignements n’est pas garantie. </w:t>
      </w:r>
      <w:r w:rsidR="006D4B0C" w:rsidRPr="00D626A5">
        <w:rPr>
          <w:lang w:val="fr-CA"/>
        </w:rPr>
        <w:t>En d’autres mots, les lettres provenant de la source lettre ont la même fréquence que ceux d’un texte anglais sans suivre les règles de grammaire de l’anglais.</w:t>
      </w:r>
    </w:p>
    <w:p w14:paraId="0277D3CF" w14:textId="4C731C39" w:rsidR="000C0A5B" w:rsidRPr="00D626A5" w:rsidRDefault="006D4B0C" w:rsidP="006D4B0C">
      <w:pPr>
        <w:pStyle w:val="Paragraphedeliste"/>
        <w:jc w:val="both"/>
        <w:rPr>
          <w:lang w:val="fr-CA"/>
        </w:rPr>
      </w:pPr>
      <w:r w:rsidRPr="00D626A5">
        <w:rPr>
          <w:lang w:val="fr-CA"/>
        </w:rPr>
        <w:br/>
        <w:t>Pour la solution à proposer, il n’y a pas de réelle solution. Si l’analyse de fréquence de pair ne donne rien, l’analyse de triplet ou de tout autre combinaison n’est pas non plus une possibilité. La solution est donc de simplement se fier à la fréquence de lettre singulière.</w:t>
      </w:r>
    </w:p>
    <w:p w14:paraId="770E8DEC" w14:textId="04678110" w:rsidR="006D4B0C" w:rsidRPr="00D626A5" w:rsidRDefault="006D4B0C" w:rsidP="006D4B0C">
      <w:pPr>
        <w:pStyle w:val="Paragraphedeliste"/>
        <w:jc w:val="both"/>
        <w:rPr>
          <w:b/>
          <w:lang w:val="fr-CA"/>
        </w:rPr>
      </w:pPr>
    </w:p>
    <w:p w14:paraId="11CEECB3" w14:textId="69D83C82" w:rsidR="006D4B0C" w:rsidRPr="00D626A5" w:rsidRDefault="006D4B0C" w:rsidP="006D4B0C">
      <w:pPr>
        <w:pStyle w:val="Titre2"/>
        <w:spacing w:after="240"/>
        <w:rPr>
          <w:lang w:val="fr-CA"/>
        </w:rPr>
      </w:pPr>
      <w:r w:rsidRPr="00D626A5">
        <w:rPr>
          <w:lang w:val="fr-CA"/>
        </w:rPr>
        <w:t>Question 3 -Masque jetable</w:t>
      </w:r>
    </w:p>
    <w:p w14:paraId="279638D2" w14:textId="120FAD55" w:rsidR="006D4B0C" w:rsidRDefault="006D4B0C" w:rsidP="006D4B0C">
      <w:pPr>
        <w:pStyle w:val="Paragraphedeliste"/>
        <w:numPr>
          <w:ilvl w:val="0"/>
          <w:numId w:val="6"/>
        </w:numPr>
        <w:jc w:val="both"/>
        <w:rPr>
          <w:b/>
          <w:lang w:val="fr-CA"/>
        </w:rPr>
      </w:pPr>
      <w:r w:rsidRPr="00D626A5">
        <w:rPr>
          <w:b/>
          <w:lang w:val="fr-CA"/>
        </w:rPr>
        <w:t>Générez un fichier de 1024 octets avec monnaie et un avec binaire. Calculer l’entropie par bit (hbit) et l’entropie par octet (h-ascii) sur les deux fichiers créés.</w:t>
      </w:r>
    </w:p>
    <w:p w14:paraId="7E7947A1" w14:textId="772755FA" w:rsidR="00FA0E3B" w:rsidRPr="00572528" w:rsidRDefault="00572528" w:rsidP="00FA0E3B">
      <w:pPr>
        <w:pStyle w:val="Paragraphedeliste"/>
        <w:numPr>
          <w:ilvl w:val="1"/>
          <w:numId w:val="6"/>
        </w:numPr>
        <w:jc w:val="both"/>
        <w:rPr>
          <w:b/>
          <w:lang w:val="fr-CA"/>
        </w:rPr>
      </w:pPr>
      <w:r>
        <w:rPr>
          <w:lang w:val="fr-CA"/>
        </w:rPr>
        <w:t>Fichier binaire – hbit :</w:t>
      </w:r>
    </w:p>
    <w:p w14:paraId="1C5645E5" w14:textId="77777777" w:rsidR="00572528" w:rsidRPr="00572528" w:rsidRDefault="00572528" w:rsidP="00572528">
      <w:pPr>
        <w:pStyle w:val="Paragraphedeliste"/>
        <w:ind w:left="1440"/>
        <w:jc w:val="both"/>
        <w:rPr>
          <w:lang w:val="fr-CA"/>
        </w:rPr>
      </w:pPr>
      <w:r w:rsidRPr="00572528">
        <w:rPr>
          <w:lang w:val="fr-CA"/>
        </w:rPr>
        <w:t>0 = 5200</w:t>
      </w:r>
    </w:p>
    <w:p w14:paraId="34C41093" w14:textId="77777777" w:rsidR="00572528" w:rsidRPr="00572528" w:rsidRDefault="00572528" w:rsidP="00572528">
      <w:pPr>
        <w:pStyle w:val="Paragraphedeliste"/>
        <w:ind w:left="1440"/>
        <w:jc w:val="both"/>
        <w:rPr>
          <w:lang w:val="fr-CA"/>
        </w:rPr>
      </w:pPr>
      <w:r w:rsidRPr="00572528">
        <w:rPr>
          <w:lang w:val="fr-CA"/>
        </w:rPr>
        <w:t>1 = 2992</w:t>
      </w:r>
    </w:p>
    <w:p w14:paraId="60BC9B96" w14:textId="77777777" w:rsidR="00572528" w:rsidRPr="00572528" w:rsidRDefault="00572528" w:rsidP="00572528">
      <w:pPr>
        <w:pStyle w:val="Paragraphedeliste"/>
        <w:ind w:left="1440"/>
        <w:jc w:val="both"/>
        <w:rPr>
          <w:lang w:val="fr-CA"/>
        </w:rPr>
      </w:pPr>
      <w:r w:rsidRPr="00572528">
        <w:rPr>
          <w:lang w:val="fr-CA"/>
        </w:rPr>
        <w:t>Nombre total de bits : 8192</w:t>
      </w:r>
    </w:p>
    <w:p w14:paraId="408C264A" w14:textId="76415A54" w:rsidR="00572528" w:rsidRDefault="00572528" w:rsidP="00572528">
      <w:pPr>
        <w:pStyle w:val="Paragraphedeliste"/>
        <w:ind w:left="1440"/>
        <w:jc w:val="both"/>
        <w:rPr>
          <w:lang w:val="fr-CA"/>
        </w:rPr>
      </w:pPr>
      <w:r w:rsidRPr="00572528">
        <w:rPr>
          <w:lang w:val="fr-CA"/>
        </w:rPr>
        <w:t>Entropie du texte entre : 0.946943</w:t>
      </w:r>
    </w:p>
    <w:p w14:paraId="44333071" w14:textId="77777777" w:rsidR="00572528" w:rsidRDefault="00572528" w:rsidP="00572528">
      <w:pPr>
        <w:pStyle w:val="Paragraphedeliste"/>
        <w:ind w:left="1440"/>
        <w:jc w:val="both"/>
        <w:rPr>
          <w:lang w:val="fr-CA"/>
        </w:rPr>
      </w:pPr>
    </w:p>
    <w:p w14:paraId="016DA27F" w14:textId="028C9BDD" w:rsidR="00572528" w:rsidRDefault="00572528" w:rsidP="00572528">
      <w:pPr>
        <w:pStyle w:val="Paragraphedeliste"/>
        <w:numPr>
          <w:ilvl w:val="1"/>
          <w:numId w:val="6"/>
        </w:numPr>
        <w:jc w:val="both"/>
        <w:rPr>
          <w:lang w:val="fr-CA"/>
        </w:rPr>
      </w:pPr>
      <w:r>
        <w:rPr>
          <w:lang w:val="fr-CA"/>
        </w:rPr>
        <w:lastRenderedPageBreak/>
        <w:t>Fichier monnaie – hbit :</w:t>
      </w:r>
    </w:p>
    <w:p w14:paraId="01E1597A" w14:textId="77777777" w:rsidR="00572528" w:rsidRPr="00572528" w:rsidRDefault="00572528" w:rsidP="00572528">
      <w:pPr>
        <w:pStyle w:val="Paragraphedeliste"/>
        <w:ind w:left="1440"/>
        <w:jc w:val="both"/>
        <w:rPr>
          <w:lang w:val="fr-CA"/>
        </w:rPr>
      </w:pPr>
      <w:r w:rsidRPr="00572528">
        <w:rPr>
          <w:lang w:val="fr-CA"/>
        </w:rPr>
        <w:t>0 = 4124</w:t>
      </w:r>
    </w:p>
    <w:p w14:paraId="3D324FD3" w14:textId="77777777" w:rsidR="00572528" w:rsidRPr="00572528" w:rsidRDefault="00572528" w:rsidP="00572528">
      <w:pPr>
        <w:pStyle w:val="Paragraphedeliste"/>
        <w:ind w:left="1440"/>
        <w:jc w:val="both"/>
        <w:rPr>
          <w:lang w:val="fr-CA"/>
        </w:rPr>
      </w:pPr>
      <w:r w:rsidRPr="00572528">
        <w:rPr>
          <w:lang w:val="fr-CA"/>
        </w:rPr>
        <w:t>1 = 4068</w:t>
      </w:r>
    </w:p>
    <w:p w14:paraId="4E2D1577" w14:textId="77777777" w:rsidR="00572528" w:rsidRPr="00572528" w:rsidRDefault="00572528" w:rsidP="00572528">
      <w:pPr>
        <w:pStyle w:val="Paragraphedeliste"/>
        <w:ind w:left="1440"/>
        <w:jc w:val="both"/>
        <w:rPr>
          <w:lang w:val="fr-CA"/>
        </w:rPr>
      </w:pPr>
      <w:r w:rsidRPr="00572528">
        <w:rPr>
          <w:lang w:val="fr-CA"/>
        </w:rPr>
        <w:t>Nombre total de bits : 8192</w:t>
      </w:r>
    </w:p>
    <w:p w14:paraId="0508A9A4" w14:textId="2215804F" w:rsidR="00572528" w:rsidRDefault="00572528" w:rsidP="00572528">
      <w:pPr>
        <w:pStyle w:val="Paragraphedeliste"/>
        <w:ind w:left="1440"/>
        <w:jc w:val="both"/>
        <w:rPr>
          <w:lang w:val="fr-CA"/>
        </w:rPr>
      </w:pPr>
      <w:r w:rsidRPr="00572528">
        <w:rPr>
          <w:lang w:val="fr-CA"/>
        </w:rPr>
        <w:t>Entropie du texte entre : 0.999966</w:t>
      </w:r>
    </w:p>
    <w:p w14:paraId="2DE81C75" w14:textId="77777777" w:rsidR="00572528" w:rsidRDefault="00572528" w:rsidP="00572528">
      <w:pPr>
        <w:pStyle w:val="Paragraphedeliste"/>
        <w:ind w:left="1440"/>
        <w:jc w:val="both"/>
        <w:rPr>
          <w:lang w:val="fr-CA"/>
        </w:rPr>
      </w:pPr>
    </w:p>
    <w:p w14:paraId="06F558A4" w14:textId="043C784B" w:rsidR="00572528" w:rsidRDefault="00572528" w:rsidP="00572528">
      <w:pPr>
        <w:pStyle w:val="Paragraphedeliste"/>
        <w:numPr>
          <w:ilvl w:val="1"/>
          <w:numId w:val="6"/>
        </w:numPr>
        <w:jc w:val="both"/>
        <w:rPr>
          <w:lang w:val="fr-CA"/>
        </w:rPr>
      </w:pPr>
      <w:r>
        <w:rPr>
          <w:lang w:val="fr-CA"/>
        </w:rPr>
        <w:t>Fichier binaire – hascii :</w:t>
      </w:r>
    </w:p>
    <w:p w14:paraId="238C20AE" w14:textId="77777777" w:rsidR="00572528" w:rsidRPr="00572528" w:rsidRDefault="00572528" w:rsidP="00572528">
      <w:pPr>
        <w:pStyle w:val="Paragraphedeliste"/>
        <w:ind w:left="1440"/>
        <w:jc w:val="both"/>
        <w:rPr>
          <w:lang w:val="fr-CA"/>
        </w:rPr>
      </w:pPr>
      <w:r w:rsidRPr="00572528">
        <w:rPr>
          <w:lang w:val="fr-CA"/>
        </w:rPr>
        <w:t>Nombre total d'octets : 1024</w:t>
      </w:r>
    </w:p>
    <w:p w14:paraId="018A44D2" w14:textId="79797AC0" w:rsidR="00572528" w:rsidRDefault="00572528" w:rsidP="00572528">
      <w:pPr>
        <w:pStyle w:val="Paragraphedeliste"/>
        <w:ind w:left="1440"/>
        <w:jc w:val="both"/>
        <w:rPr>
          <w:lang w:val="fr-CA"/>
        </w:rPr>
      </w:pPr>
      <w:r w:rsidRPr="00572528">
        <w:rPr>
          <w:lang w:val="fr-CA"/>
        </w:rPr>
        <w:t>Entropie de l'entree : 0.778828</w:t>
      </w:r>
    </w:p>
    <w:p w14:paraId="4466FFE7" w14:textId="77777777" w:rsidR="00572528" w:rsidRDefault="00572528" w:rsidP="00572528">
      <w:pPr>
        <w:pStyle w:val="Paragraphedeliste"/>
        <w:ind w:left="1440"/>
        <w:jc w:val="both"/>
        <w:rPr>
          <w:lang w:val="fr-CA"/>
        </w:rPr>
      </w:pPr>
    </w:p>
    <w:p w14:paraId="51349973" w14:textId="10B15D28" w:rsidR="00572528" w:rsidRDefault="00572528" w:rsidP="00572528">
      <w:pPr>
        <w:pStyle w:val="Paragraphedeliste"/>
        <w:numPr>
          <w:ilvl w:val="1"/>
          <w:numId w:val="6"/>
        </w:numPr>
        <w:jc w:val="both"/>
        <w:rPr>
          <w:lang w:val="fr-CA"/>
        </w:rPr>
      </w:pPr>
      <w:r>
        <w:rPr>
          <w:lang w:val="fr-CA"/>
        </w:rPr>
        <w:t>Fichier monnaie – ascii :</w:t>
      </w:r>
    </w:p>
    <w:p w14:paraId="0F057E80" w14:textId="77777777" w:rsidR="00572528" w:rsidRPr="00572528" w:rsidRDefault="00572528" w:rsidP="00572528">
      <w:pPr>
        <w:pStyle w:val="Paragraphedeliste"/>
        <w:ind w:left="1440"/>
        <w:jc w:val="both"/>
        <w:rPr>
          <w:lang w:val="fr-CA"/>
        </w:rPr>
      </w:pPr>
      <w:r w:rsidRPr="00572528">
        <w:rPr>
          <w:lang w:val="fr-CA"/>
        </w:rPr>
        <w:t>Nombre total d'octets : 1024</w:t>
      </w:r>
    </w:p>
    <w:p w14:paraId="7F4F6EA4" w14:textId="55B6C3AF" w:rsidR="00572528" w:rsidRDefault="00572528" w:rsidP="00572528">
      <w:pPr>
        <w:pStyle w:val="Paragraphedeliste"/>
        <w:ind w:left="1440"/>
        <w:jc w:val="both"/>
        <w:rPr>
          <w:lang w:val="fr-CA"/>
        </w:rPr>
      </w:pPr>
      <w:r w:rsidRPr="00572528">
        <w:rPr>
          <w:lang w:val="fr-CA"/>
        </w:rPr>
        <w:t>Entropie de l'entree : 7.831431</w:t>
      </w:r>
    </w:p>
    <w:p w14:paraId="5F7DF354" w14:textId="77777777" w:rsidR="00572528" w:rsidRDefault="00572528" w:rsidP="00572528">
      <w:pPr>
        <w:pStyle w:val="Paragraphedeliste"/>
        <w:ind w:left="1440"/>
        <w:jc w:val="both"/>
        <w:rPr>
          <w:lang w:val="fr-CA"/>
        </w:rPr>
      </w:pPr>
    </w:p>
    <w:p w14:paraId="57B77432" w14:textId="016909EB" w:rsidR="00572528" w:rsidRDefault="00572528" w:rsidP="00572528">
      <w:pPr>
        <w:pStyle w:val="Paragraphedeliste"/>
        <w:numPr>
          <w:ilvl w:val="0"/>
          <w:numId w:val="6"/>
        </w:numPr>
        <w:jc w:val="both"/>
        <w:rPr>
          <w:lang w:val="fr-CA"/>
        </w:rPr>
      </w:pPr>
      <w:r>
        <w:rPr>
          <w:lang w:val="fr-CA"/>
        </w:rPr>
        <w:t xml:space="preserve"> </w:t>
      </w:r>
    </w:p>
    <w:p w14:paraId="35AE2E33" w14:textId="77777777" w:rsidR="00572528" w:rsidRPr="00572528" w:rsidRDefault="00572528" w:rsidP="00572528">
      <w:pPr>
        <w:pStyle w:val="Paragraphedeliste"/>
        <w:numPr>
          <w:ilvl w:val="0"/>
          <w:numId w:val="6"/>
        </w:numPr>
        <w:jc w:val="both"/>
        <w:rPr>
          <w:lang w:val="fr-CA"/>
        </w:rPr>
      </w:pPr>
      <w:bookmarkStart w:id="0" w:name="_GoBack"/>
      <w:bookmarkEnd w:id="0"/>
    </w:p>
    <w:p w14:paraId="7D91CE0D" w14:textId="1D0CCFFA" w:rsidR="0086603B" w:rsidRPr="00D626A5" w:rsidRDefault="0086603B" w:rsidP="00D626A5">
      <w:pPr>
        <w:pStyle w:val="Titre2"/>
        <w:spacing w:after="240"/>
        <w:rPr>
          <w:lang w:val="fr-CA"/>
        </w:rPr>
      </w:pPr>
      <w:r w:rsidRPr="00D626A5">
        <w:rPr>
          <w:lang w:val="fr-CA"/>
        </w:rPr>
        <w:t>Question 4 – Analyse de risque</w:t>
      </w:r>
    </w:p>
    <w:p w14:paraId="0F937AD2" w14:textId="0A40E83A" w:rsidR="00D626A5" w:rsidRDefault="00D626A5" w:rsidP="00D626A5">
      <w:pPr>
        <w:pStyle w:val="Paragraphedeliste"/>
        <w:numPr>
          <w:ilvl w:val="0"/>
          <w:numId w:val="10"/>
        </w:numPr>
        <w:rPr>
          <w:b/>
          <w:lang w:val="fr-CA"/>
        </w:rPr>
      </w:pPr>
      <w:r w:rsidRPr="00D626A5">
        <w:rPr>
          <w:b/>
          <w:lang w:val="fr-CA"/>
        </w:rPr>
        <w:t>Quelle serait votre recommandation et pourquoi ?</w:t>
      </w:r>
    </w:p>
    <w:p w14:paraId="7719A1AE" w14:textId="2D5C7B49" w:rsidR="00D626A5" w:rsidRDefault="00D626A5" w:rsidP="00D626A5">
      <w:pPr>
        <w:pStyle w:val="Paragraphedeliste"/>
        <w:rPr>
          <w:b/>
          <w:lang w:val="fr-CA"/>
        </w:rPr>
      </w:pPr>
    </w:p>
    <w:p w14:paraId="4FF268B9" w14:textId="202898E0" w:rsidR="00D626A5" w:rsidRDefault="00D626A5" w:rsidP="00D626A5">
      <w:pPr>
        <w:pStyle w:val="Paragraphedeliste"/>
        <w:jc w:val="both"/>
        <w:rPr>
          <w:lang w:val="fr-CA"/>
        </w:rPr>
      </w:pPr>
      <w:r>
        <w:rPr>
          <w:lang w:val="fr-CA"/>
        </w:rPr>
        <w:t xml:space="preserve">Si on commence par faire une analyse de capital, il faut prévoir l’argent requis pour rebâtir tous les serveurs et les installations à chaque 4 ans si l’on décide de s’installer sur le site B. Pendant la reconstruction sur le site B, il ne faut pas oublier que le service PokerMaxProUltime ne sera plus disponible si aucunes autres installations de secours ne sont prévues. Ces installations de secours </w:t>
      </w:r>
      <w:r w:rsidR="0061798F">
        <w:rPr>
          <w:lang w:val="fr-CA"/>
        </w:rPr>
        <w:t>engendrent</w:t>
      </w:r>
      <w:r>
        <w:rPr>
          <w:lang w:val="fr-CA"/>
        </w:rPr>
        <w:t xml:space="preserve"> </w:t>
      </w:r>
      <w:r w:rsidR="0061798F">
        <w:rPr>
          <w:lang w:val="fr-CA"/>
        </w:rPr>
        <w:t>des couts supplémentaires</w:t>
      </w:r>
      <w:r>
        <w:rPr>
          <w:lang w:val="fr-CA"/>
        </w:rPr>
        <w:t xml:space="preserve"> </w:t>
      </w:r>
      <w:r w:rsidR="0061798F">
        <w:rPr>
          <w:lang w:val="fr-CA"/>
        </w:rPr>
        <w:t>pour le site B à prendre en compte</w:t>
      </w:r>
      <w:r>
        <w:rPr>
          <w:lang w:val="fr-CA"/>
        </w:rPr>
        <w:t>.</w:t>
      </w:r>
      <w:r w:rsidR="0061798F">
        <w:rPr>
          <w:lang w:val="fr-CA"/>
        </w:rPr>
        <w:t xml:space="preserve"> Nous estimons que les couts ainsi que les problèmes engendrés par le risque élever d’un ouragan sur le site B justifie la différence initiale de 400 000$ pour le site A.</w:t>
      </w:r>
    </w:p>
    <w:p w14:paraId="507D9427" w14:textId="7CA980A5" w:rsidR="0061798F" w:rsidRDefault="0061798F" w:rsidP="00D626A5">
      <w:pPr>
        <w:pStyle w:val="Paragraphedeliste"/>
        <w:jc w:val="both"/>
        <w:rPr>
          <w:lang w:val="fr-CA"/>
        </w:rPr>
      </w:pPr>
    </w:p>
    <w:p w14:paraId="54939E7C" w14:textId="005C17B4" w:rsidR="0061798F" w:rsidRDefault="0061798F" w:rsidP="0061798F">
      <w:pPr>
        <w:pStyle w:val="Paragraphedeliste"/>
        <w:numPr>
          <w:ilvl w:val="0"/>
          <w:numId w:val="10"/>
        </w:numPr>
        <w:jc w:val="both"/>
        <w:rPr>
          <w:b/>
          <w:lang w:val="fr-CA"/>
        </w:rPr>
      </w:pPr>
      <w:r w:rsidRPr="0061798F">
        <w:rPr>
          <w:b/>
          <w:lang w:val="fr-CA"/>
        </w:rPr>
        <w:t>Pour chacun de ces scénarios, précisez s’il s’agit principalement d’un scénario touchant l’intégrité, la confidentialité ou la disponibilité.</w:t>
      </w:r>
    </w:p>
    <w:p w14:paraId="6805F8A7" w14:textId="48211B93" w:rsidR="0061798F" w:rsidRDefault="0061798F" w:rsidP="0061798F">
      <w:pPr>
        <w:pStyle w:val="Paragraphedeliste"/>
        <w:jc w:val="both"/>
        <w:rPr>
          <w:b/>
          <w:lang w:val="fr-CA"/>
        </w:rPr>
      </w:pPr>
    </w:p>
    <w:p w14:paraId="392BB6C3" w14:textId="01FD02D2" w:rsidR="0061798F" w:rsidRDefault="0061798F" w:rsidP="0061798F">
      <w:pPr>
        <w:pStyle w:val="Paragraphedeliste"/>
        <w:numPr>
          <w:ilvl w:val="0"/>
          <w:numId w:val="12"/>
        </w:numPr>
        <w:jc w:val="both"/>
        <w:rPr>
          <w:lang w:val="fr-CA"/>
        </w:rPr>
      </w:pPr>
      <w:r>
        <w:rPr>
          <w:lang w:val="fr-CA"/>
        </w:rPr>
        <w:t>Le fait d’avoir un tricheur sur le site diminue l’intégrité du site.</w:t>
      </w:r>
    </w:p>
    <w:p w14:paraId="6261D9C6" w14:textId="4D3C9B45" w:rsidR="0061798F" w:rsidRDefault="0061798F" w:rsidP="0061798F">
      <w:pPr>
        <w:pStyle w:val="Paragraphedeliste"/>
        <w:numPr>
          <w:ilvl w:val="0"/>
          <w:numId w:val="12"/>
        </w:numPr>
        <w:jc w:val="both"/>
        <w:rPr>
          <w:lang w:val="fr-CA"/>
        </w:rPr>
      </w:pPr>
      <w:r>
        <w:rPr>
          <w:lang w:val="fr-CA"/>
        </w:rPr>
        <w:t>Si les joueurs légitimes n’arrivent plus à se connecter cela relève de la disponibilité du service.</w:t>
      </w:r>
    </w:p>
    <w:p w14:paraId="2BF43537" w14:textId="7715B371" w:rsidR="0061798F" w:rsidRDefault="0061798F" w:rsidP="0061798F">
      <w:pPr>
        <w:pStyle w:val="Paragraphedeliste"/>
        <w:numPr>
          <w:ilvl w:val="0"/>
          <w:numId w:val="12"/>
        </w:numPr>
        <w:jc w:val="both"/>
        <w:rPr>
          <w:lang w:val="fr-CA"/>
        </w:rPr>
      </w:pPr>
      <w:r>
        <w:rPr>
          <w:lang w:val="fr-CA"/>
        </w:rPr>
        <w:t>Si des informations confidentielles sont accessible par quelqu’un qui n’a pas l’autorisation d’accéder à ces données, cela est un problème de confidentialité.</w:t>
      </w:r>
    </w:p>
    <w:p w14:paraId="67DE535C" w14:textId="0ABB996B" w:rsidR="0061798F" w:rsidRDefault="0061798F" w:rsidP="0061798F">
      <w:pPr>
        <w:pStyle w:val="Paragraphedeliste"/>
        <w:ind w:left="1080"/>
        <w:jc w:val="both"/>
        <w:rPr>
          <w:lang w:val="fr-CA"/>
        </w:rPr>
      </w:pPr>
    </w:p>
    <w:p w14:paraId="5FA57DCB" w14:textId="2F96FB84" w:rsidR="00E746B6" w:rsidRDefault="00E746B6" w:rsidP="0061798F">
      <w:pPr>
        <w:pStyle w:val="Paragraphedeliste"/>
        <w:numPr>
          <w:ilvl w:val="0"/>
          <w:numId w:val="10"/>
        </w:numPr>
        <w:jc w:val="both"/>
        <w:rPr>
          <w:b/>
          <w:lang w:val="fr-CA"/>
        </w:rPr>
      </w:pPr>
      <w:r w:rsidRPr="00E746B6">
        <w:rPr>
          <w:b/>
          <w:lang w:val="fr-CA"/>
        </w:rPr>
        <w:t>Commentez, pour chaque scénario de risque, quel serait l’acteur qui constitue la plus grande menace pour votre entreprise.</w:t>
      </w:r>
    </w:p>
    <w:p w14:paraId="3D7C09F4" w14:textId="77777777" w:rsidR="00E746B6" w:rsidRDefault="00E746B6" w:rsidP="00E746B6">
      <w:pPr>
        <w:pStyle w:val="Paragraphedeliste"/>
        <w:jc w:val="both"/>
        <w:rPr>
          <w:b/>
          <w:lang w:val="fr-CA"/>
        </w:rPr>
      </w:pPr>
    </w:p>
    <w:p w14:paraId="4E3BC03C" w14:textId="2538F279" w:rsidR="00E746B6" w:rsidRPr="00E746B6" w:rsidRDefault="00E746B6" w:rsidP="00E746B6">
      <w:pPr>
        <w:pStyle w:val="Paragraphedeliste"/>
        <w:jc w:val="both"/>
        <w:rPr>
          <w:lang w:val="fr-CA"/>
        </w:rPr>
      </w:pPr>
      <w:r>
        <w:rPr>
          <w:noProof/>
        </w:rPr>
        <w:lastRenderedPageBreak/>
        <w:drawing>
          <wp:anchor distT="0" distB="0" distL="114300" distR="114300" simplePos="0" relativeHeight="251658240" behindDoc="0" locked="0" layoutInCell="1" allowOverlap="1" wp14:anchorId="64A0FD26" wp14:editId="4ACE38CC">
            <wp:simplePos x="0" y="0"/>
            <wp:positionH relativeFrom="margin">
              <wp:align>right</wp:align>
            </wp:positionH>
            <wp:positionV relativeFrom="paragraph">
              <wp:posOffset>181610</wp:posOffset>
            </wp:positionV>
            <wp:extent cx="5943600" cy="1050290"/>
            <wp:effectExtent l="0" t="0" r="0" b="0"/>
            <wp:wrapTopAndBottom/>
            <wp:docPr id="23" name="Image 23" descr="https://cdn.discordapp.com/attachments/223572325423906816/4202682308553605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223572325423906816/420268230855360514/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50290"/>
                    </a:xfrm>
                    <a:prstGeom prst="rect">
                      <a:avLst/>
                    </a:prstGeom>
                    <a:noFill/>
                    <a:ln>
                      <a:noFill/>
                    </a:ln>
                  </pic:spPr>
                </pic:pic>
              </a:graphicData>
            </a:graphic>
          </wp:anchor>
        </w:drawing>
      </w:r>
      <w:r>
        <w:rPr>
          <w:lang w:val="fr-CA"/>
        </w:rPr>
        <w:t xml:space="preserve">Pour le premier scénario, le tricheur professionnel </w:t>
      </w:r>
      <w:r w:rsidR="000747C6">
        <w:rPr>
          <w:lang w:val="fr-CA"/>
        </w:rPr>
        <w:t>serait la plus grande menace.</w:t>
      </w:r>
    </w:p>
    <w:p w14:paraId="5060BA93" w14:textId="36BDE343" w:rsidR="000747C6" w:rsidRDefault="000747C6" w:rsidP="000747C6">
      <w:pPr>
        <w:ind w:firstLine="720"/>
        <w:jc w:val="both"/>
        <w:rPr>
          <w:lang w:val="fr-CA"/>
        </w:rPr>
      </w:pPr>
      <w:r>
        <w:rPr>
          <w:lang w:val="fr-CA"/>
        </w:rPr>
        <w:t xml:space="preserve">Pour le </w:t>
      </w:r>
      <w:r>
        <w:rPr>
          <w:lang w:val="fr-CA"/>
        </w:rPr>
        <w:t>deuxième</w:t>
      </w:r>
      <w:r>
        <w:rPr>
          <w:lang w:val="fr-CA"/>
        </w:rPr>
        <w:t xml:space="preserve"> scénario, </w:t>
      </w:r>
      <w:r>
        <w:rPr>
          <w:lang w:val="fr-CA"/>
        </w:rPr>
        <w:t>les sites de poker concurrents constituent la plus grande menace.</w:t>
      </w:r>
    </w:p>
    <w:p w14:paraId="2CC01134" w14:textId="64C2C2B9" w:rsidR="0061798F" w:rsidRDefault="00E746B6" w:rsidP="00E746B6">
      <w:pPr>
        <w:jc w:val="both"/>
        <w:rPr>
          <w:lang w:val="fr-CA"/>
        </w:rPr>
      </w:pPr>
      <w:r>
        <w:rPr>
          <w:noProof/>
        </w:rPr>
        <w:drawing>
          <wp:inline distT="0" distB="0" distL="0" distR="0" wp14:anchorId="7429A07F" wp14:editId="534442F4">
            <wp:extent cx="5943600" cy="1006073"/>
            <wp:effectExtent l="0" t="0" r="0" b="3810"/>
            <wp:docPr id="24" name="Image 24" descr="https://cdn.discordapp.com/attachments/223572325423906816/42026890193115546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iscordapp.com/attachments/223572325423906816/420268901931155467/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06073"/>
                    </a:xfrm>
                    <a:prstGeom prst="rect">
                      <a:avLst/>
                    </a:prstGeom>
                    <a:noFill/>
                    <a:ln>
                      <a:noFill/>
                    </a:ln>
                  </pic:spPr>
                </pic:pic>
              </a:graphicData>
            </a:graphic>
          </wp:inline>
        </w:drawing>
      </w:r>
    </w:p>
    <w:p w14:paraId="1EB51E6F" w14:textId="14AE21DB" w:rsidR="000747C6" w:rsidRDefault="000747C6" w:rsidP="000747C6">
      <w:pPr>
        <w:ind w:firstLine="720"/>
        <w:jc w:val="both"/>
        <w:rPr>
          <w:lang w:val="fr-CA"/>
        </w:rPr>
      </w:pPr>
      <w:r>
        <w:rPr>
          <w:lang w:val="fr-CA"/>
        </w:rPr>
        <w:t xml:space="preserve">Pour le </w:t>
      </w:r>
      <w:r>
        <w:rPr>
          <w:lang w:val="fr-CA"/>
        </w:rPr>
        <w:t>troisième</w:t>
      </w:r>
      <w:r>
        <w:rPr>
          <w:lang w:val="fr-CA"/>
        </w:rPr>
        <w:t xml:space="preserve"> scénario, </w:t>
      </w:r>
      <w:r>
        <w:rPr>
          <w:lang w:val="fr-CA"/>
        </w:rPr>
        <w:t>c’est le crime organisé qui est la plus grande menace.</w:t>
      </w:r>
    </w:p>
    <w:p w14:paraId="54F2966C" w14:textId="134BCF23" w:rsidR="00E746B6" w:rsidRDefault="00E746B6" w:rsidP="00E746B6">
      <w:pPr>
        <w:jc w:val="both"/>
        <w:rPr>
          <w:lang w:val="fr-CA"/>
        </w:rPr>
      </w:pPr>
      <w:r>
        <w:rPr>
          <w:noProof/>
        </w:rPr>
        <w:drawing>
          <wp:inline distT="0" distB="0" distL="0" distR="0" wp14:anchorId="30793C07" wp14:editId="14FFE360">
            <wp:extent cx="5943600" cy="929507"/>
            <wp:effectExtent l="0" t="0" r="0" b="4445"/>
            <wp:docPr id="25" name="Image 25" descr="https://cdn.discordapp.com/attachments/223572325423906816/4202693321744711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iscordapp.com/attachments/223572325423906816/420269332174471178/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9507"/>
                    </a:xfrm>
                    <a:prstGeom prst="rect">
                      <a:avLst/>
                    </a:prstGeom>
                    <a:noFill/>
                    <a:ln>
                      <a:noFill/>
                    </a:ln>
                  </pic:spPr>
                </pic:pic>
              </a:graphicData>
            </a:graphic>
          </wp:inline>
        </w:drawing>
      </w:r>
    </w:p>
    <w:p w14:paraId="5E561CDF" w14:textId="3AB56227" w:rsidR="00430F99" w:rsidRDefault="00430F99" w:rsidP="00430F99">
      <w:pPr>
        <w:pStyle w:val="Paragraphedeliste"/>
        <w:numPr>
          <w:ilvl w:val="0"/>
          <w:numId w:val="10"/>
        </w:numPr>
        <w:jc w:val="both"/>
        <w:rPr>
          <w:b/>
          <w:lang w:val="fr-CA"/>
        </w:rPr>
      </w:pPr>
      <w:r w:rsidRPr="00430F99">
        <w:rPr>
          <w:b/>
          <w:lang w:val="fr-CA"/>
        </w:rPr>
        <w:t>Pour chacune des situations suivantes expliquez quel(s) paramètre(s) changerai(en)t et dans quel</w:t>
      </w:r>
      <w:r>
        <w:rPr>
          <w:b/>
          <w:lang w:val="fr-CA"/>
        </w:rPr>
        <w:t xml:space="preserve"> </w:t>
      </w:r>
      <w:r w:rsidRPr="00430F99">
        <w:rPr>
          <w:b/>
          <w:lang w:val="fr-CA"/>
        </w:rPr>
        <w:t>sens (plus grand, plus petit). Quelle(s) conséquence(s) pour la gestion du risque ?</w:t>
      </w:r>
    </w:p>
    <w:p w14:paraId="7F7DC6EC" w14:textId="17455288" w:rsidR="00430F99" w:rsidRDefault="00430F99" w:rsidP="00430F99">
      <w:pPr>
        <w:pStyle w:val="Paragraphedeliste"/>
        <w:jc w:val="both"/>
        <w:rPr>
          <w:b/>
          <w:lang w:val="fr-CA"/>
        </w:rPr>
      </w:pPr>
    </w:p>
    <w:p w14:paraId="597BFC8D" w14:textId="6AA9D2C0" w:rsidR="00430F99" w:rsidRPr="00430F99" w:rsidRDefault="00430F99" w:rsidP="00430F99">
      <w:pPr>
        <w:pStyle w:val="Paragraphedeliste"/>
        <w:numPr>
          <w:ilvl w:val="0"/>
          <w:numId w:val="15"/>
        </w:numPr>
        <w:jc w:val="both"/>
        <w:rPr>
          <w:i/>
          <w:lang w:val="fr-CA"/>
        </w:rPr>
      </w:pPr>
      <w:r w:rsidRPr="00430F99">
        <w:rPr>
          <w:i/>
          <w:lang w:val="fr-CA"/>
        </w:rPr>
        <w:t>Votre compagnie de poker remporte un très grand succès et dépasse tous vos concurrents.</w:t>
      </w:r>
      <w:r>
        <w:rPr>
          <w:lang w:val="fr-CA"/>
        </w:rPr>
        <w:br/>
        <w:t xml:space="preserve">La motivation des concurrents va augmenter. </w:t>
      </w:r>
    </w:p>
    <w:p w14:paraId="1006F655" w14:textId="661E5FA8" w:rsidR="00430F99" w:rsidRPr="00430F99" w:rsidRDefault="00430F99" w:rsidP="00430F99">
      <w:pPr>
        <w:pStyle w:val="Paragraphedeliste"/>
        <w:numPr>
          <w:ilvl w:val="0"/>
          <w:numId w:val="15"/>
        </w:numPr>
        <w:jc w:val="both"/>
        <w:rPr>
          <w:i/>
          <w:lang w:val="fr-CA"/>
        </w:rPr>
      </w:pPr>
      <w:r w:rsidRPr="00430F99">
        <w:rPr>
          <w:i/>
          <w:lang w:val="fr-CA"/>
        </w:rPr>
        <w:t>Votre patron a refusé de payer les pots-de-vin réclamés par la mafia locale</w:t>
      </w:r>
      <w:r>
        <w:rPr>
          <w:i/>
          <w:lang w:val="fr-CA"/>
        </w:rPr>
        <w:t>.</w:t>
      </w:r>
    </w:p>
    <w:p w14:paraId="36488D51" w14:textId="7E22BF6A" w:rsidR="00430F99" w:rsidRDefault="00430F99" w:rsidP="00430F99">
      <w:pPr>
        <w:pStyle w:val="Paragraphedeliste"/>
        <w:ind w:left="1080"/>
        <w:jc w:val="both"/>
        <w:rPr>
          <w:lang w:val="fr-CA"/>
        </w:rPr>
      </w:pPr>
      <w:r>
        <w:rPr>
          <w:lang w:val="fr-CA"/>
        </w:rPr>
        <w:t>La motivation du crime organisé va augmenter.</w:t>
      </w:r>
    </w:p>
    <w:p w14:paraId="0B9A76F0" w14:textId="3249A0B0" w:rsidR="00430F99" w:rsidRDefault="00430F99" w:rsidP="00430F99">
      <w:pPr>
        <w:pStyle w:val="Paragraphedeliste"/>
        <w:numPr>
          <w:ilvl w:val="0"/>
          <w:numId w:val="15"/>
        </w:numPr>
        <w:jc w:val="both"/>
        <w:rPr>
          <w:i/>
          <w:lang w:val="fr-CA"/>
        </w:rPr>
      </w:pPr>
      <w:r w:rsidRPr="00430F99">
        <w:rPr>
          <w:i/>
          <w:lang w:val="fr-CA"/>
        </w:rPr>
        <w:t>Votre patron fait l’acquisition d’un tout nouveau système de détection des tricheurs très performant.</w:t>
      </w:r>
    </w:p>
    <w:p w14:paraId="4DA64A1E" w14:textId="4B6C70F3" w:rsidR="00430F99" w:rsidRDefault="00430F99" w:rsidP="00430F99">
      <w:pPr>
        <w:pStyle w:val="Paragraphedeliste"/>
        <w:ind w:left="1080"/>
        <w:jc w:val="both"/>
        <w:rPr>
          <w:lang w:val="fr-CA"/>
        </w:rPr>
      </w:pPr>
      <w:r>
        <w:rPr>
          <w:lang w:val="fr-CA"/>
        </w:rPr>
        <w:t>La capacité des tricheurs à pouvoir tricher diminue.</w:t>
      </w:r>
    </w:p>
    <w:p w14:paraId="14F04CED" w14:textId="666599D3" w:rsidR="00430F99" w:rsidRDefault="00430F99" w:rsidP="00430F99">
      <w:pPr>
        <w:jc w:val="both"/>
        <w:rPr>
          <w:lang w:val="fr-CA"/>
        </w:rPr>
      </w:pPr>
    </w:p>
    <w:p w14:paraId="62CB1189" w14:textId="5FE417C1" w:rsidR="00430F99" w:rsidRDefault="00531AE3" w:rsidP="00430F99">
      <w:pPr>
        <w:pStyle w:val="Paragraphedeliste"/>
        <w:numPr>
          <w:ilvl w:val="0"/>
          <w:numId w:val="10"/>
        </w:numPr>
        <w:jc w:val="both"/>
        <w:rPr>
          <w:b/>
          <w:lang w:val="fr-CA"/>
        </w:rPr>
      </w:pPr>
      <w:r w:rsidRPr="00531AE3">
        <w:rPr>
          <w:b/>
          <w:lang w:val="fr-CA"/>
        </w:rPr>
        <w:t>Refaites la grille de la question c) pour le scénario iii) en prenant en compte la mesure proposée. Est-ce que vous croyez que cette offre en vaut la chandelle ? Est-ce que votre recommandation s’applique dans toutes les circonstances ?</w:t>
      </w:r>
    </w:p>
    <w:p w14:paraId="4C703C60" w14:textId="08C912FC" w:rsidR="00531AE3" w:rsidRDefault="00531AE3" w:rsidP="00531AE3">
      <w:pPr>
        <w:pStyle w:val="Paragraphedeliste"/>
        <w:jc w:val="both"/>
        <w:rPr>
          <w:b/>
          <w:lang w:val="fr-CA"/>
        </w:rPr>
      </w:pPr>
    </w:p>
    <w:p w14:paraId="24E9F470" w14:textId="7A765E5B" w:rsidR="00531AE3" w:rsidRDefault="00531AE3" w:rsidP="00531AE3">
      <w:pPr>
        <w:pStyle w:val="Paragraphedeliste"/>
        <w:jc w:val="both"/>
        <w:rPr>
          <w:lang w:val="fr-CA"/>
        </w:rPr>
      </w:pPr>
      <w:r>
        <w:rPr>
          <w:noProof/>
        </w:rPr>
        <w:drawing>
          <wp:anchor distT="0" distB="0" distL="114300" distR="114300" simplePos="0" relativeHeight="251659264" behindDoc="0" locked="0" layoutInCell="1" allowOverlap="1" wp14:anchorId="03A3B346" wp14:editId="2A0EC4C4">
            <wp:simplePos x="0" y="0"/>
            <wp:positionH relativeFrom="margin">
              <wp:align>right</wp:align>
            </wp:positionH>
            <wp:positionV relativeFrom="paragraph">
              <wp:posOffset>1278890</wp:posOffset>
            </wp:positionV>
            <wp:extent cx="5943600" cy="934085"/>
            <wp:effectExtent l="0" t="0" r="0" b="0"/>
            <wp:wrapTopAndBottom/>
            <wp:docPr id="26" name="Image 26" descr="https://cdn.discordapp.com/attachments/223572325423906816/42027281650024448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iscordapp.com/attachments/223572325423906816/420272816500244483/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noFill/>
                    <a:ln>
                      <a:noFill/>
                    </a:ln>
                  </pic:spPr>
                </pic:pic>
              </a:graphicData>
            </a:graphic>
          </wp:anchor>
        </w:drawing>
      </w:r>
      <w:r>
        <w:rPr>
          <w:lang w:val="fr-CA"/>
        </w:rPr>
        <w:t xml:space="preserve">Nous ne croyons pas que cette offre en vaut la chandelle. L’ajout d’un système de détection d’intrusion sur nos serveurs ne fait seulement qu’influencer la capacité de quelqu’un à tricher. </w:t>
      </w:r>
      <w:r>
        <w:rPr>
          <w:lang w:val="fr-CA"/>
        </w:rPr>
        <w:lastRenderedPageBreak/>
        <w:t xml:space="preserve">Dans le scénario iii, seulement la capacité du crime organisé diminue. De plus, le fait que des employer de l’ex-Union Soviétique on les mains sur un logiciel qui est installer sur nos serveur n’est pas très rassurant. Nous ne recommandons pas ce logiciel et cette non recommandation s’applique dans toutes les circonstances. </w:t>
      </w:r>
    </w:p>
    <w:p w14:paraId="18C7AA67" w14:textId="73FAE028" w:rsidR="00531AE3" w:rsidRPr="00531AE3" w:rsidRDefault="00531AE3" w:rsidP="00531AE3">
      <w:pPr>
        <w:jc w:val="both"/>
        <w:rPr>
          <w:lang w:val="fr-CA"/>
        </w:rPr>
      </w:pPr>
    </w:p>
    <w:sectPr w:rsidR="00531AE3" w:rsidRPr="00531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3pt;height:20.95pt;visibility:visible;mso-wrap-style:square" o:bullet="t">
        <v:imagedata r:id="rId1" o:title=""/>
      </v:shape>
    </w:pict>
  </w:numPicBullet>
  <w:abstractNum w:abstractNumId="0" w15:restartNumberingAfterBreak="0">
    <w:nsid w:val="03200C8C"/>
    <w:multiLevelType w:val="hybridMultilevel"/>
    <w:tmpl w:val="0340195E"/>
    <w:lvl w:ilvl="0" w:tplc="96CC838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A825585"/>
    <w:multiLevelType w:val="hybridMultilevel"/>
    <w:tmpl w:val="46D83428"/>
    <w:lvl w:ilvl="0" w:tplc="B1DE164C">
      <w:start w:val="1"/>
      <w:numFmt w:val="decimal"/>
      <w:lvlText w:val="%1)"/>
      <w:lvlJc w:val="left"/>
      <w:pPr>
        <w:ind w:left="1080" w:hanging="360"/>
      </w:pPr>
      <w:rPr>
        <w:rFonts w:hint="default"/>
        <w:i w:val="0"/>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C024FB1"/>
    <w:multiLevelType w:val="hybridMultilevel"/>
    <w:tmpl w:val="08C276DE"/>
    <w:lvl w:ilvl="0" w:tplc="BC08095C">
      <w:start w:val="1"/>
      <w:numFmt w:val="bullet"/>
      <w:lvlText w:val="•"/>
      <w:lvlJc w:val="left"/>
      <w:pPr>
        <w:tabs>
          <w:tab w:val="num" w:pos="720"/>
        </w:tabs>
        <w:ind w:left="720" w:hanging="360"/>
      </w:pPr>
      <w:rPr>
        <w:rFonts w:ascii="Times New Roman" w:hAnsi="Times New Roman" w:hint="default"/>
      </w:rPr>
    </w:lvl>
    <w:lvl w:ilvl="1" w:tplc="88F0CF00" w:tentative="1">
      <w:start w:val="1"/>
      <w:numFmt w:val="bullet"/>
      <w:lvlText w:val="•"/>
      <w:lvlJc w:val="left"/>
      <w:pPr>
        <w:tabs>
          <w:tab w:val="num" w:pos="1440"/>
        </w:tabs>
        <w:ind w:left="1440" w:hanging="360"/>
      </w:pPr>
      <w:rPr>
        <w:rFonts w:ascii="Times New Roman" w:hAnsi="Times New Roman" w:hint="default"/>
      </w:rPr>
    </w:lvl>
    <w:lvl w:ilvl="2" w:tplc="E790429E">
      <w:start w:val="1"/>
      <w:numFmt w:val="bullet"/>
      <w:lvlText w:val="•"/>
      <w:lvlJc w:val="left"/>
      <w:pPr>
        <w:tabs>
          <w:tab w:val="num" w:pos="2160"/>
        </w:tabs>
        <w:ind w:left="2160" w:hanging="360"/>
      </w:pPr>
      <w:rPr>
        <w:rFonts w:ascii="Times New Roman" w:hAnsi="Times New Roman" w:hint="default"/>
      </w:rPr>
    </w:lvl>
    <w:lvl w:ilvl="3" w:tplc="FA4824D4" w:tentative="1">
      <w:start w:val="1"/>
      <w:numFmt w:val="bullet"/>
      <w:lvlText w:val="•"/>
      <w:lvlJc w:val="left"/>
      <w:pPr>
        <w:tabs>
          <w:tab w:val="num" w:pos="2880"/>
        </w:tabs>
        <w:ind w:left="2880" w:hanging="360"/>
      </w:pPr>
      <w:rPr>
        <w:rFonts w:ascii="Times New Roman" w:hAnsi="Times New Roman" w:hint="default"/>
      </w:rPr>
    </w:lvl>
    <w:lvl w:ilvl="4" w:tplc="30C439F6" w:tentative="1">
      <w:start w:val="1"/>
      <w:numFmt w:val="bullet"/>
      <w:lvlText w:val="•"/>
      <w:lvlJc w:val="left"/>
      <w:pPr>
        <w:tabs>
          <w:tab w:val="num" w:pos="3600"/>
        </w:tabs>
        <w:ind w:left="3600" w:hanging="360"/>
      </w:pPr>
      <w:rPr>
        <w:rFonts w:ascii="Times New Roman" w:hAnsi="Times New Roman" w:hint="default"/>
      </w:rPr>
    </w:lvl>
    <w:lvl w:ilvl="5" w:tplc="F3EC2B88" w:tentative="1">
      <w:start w:val="1"/>
      <w:numFmt w:val="bullet"/>
      <w:lvlText w:val="•"/>
      <w:lvlJc w:val="left"/>
      <w:pPr>
        <w:tabs>
          <w:tab w:val="num" w:pos="4320"/>
        </w:tabs>
        <w:ind w:left="4320" w:hanging="360"/>
      </w:pPr>
      <w:rPr>
        <w:rFonts w:ascii="Times New Roman" w:hAnsi="Times New Roman" w:hint="default"/>
      </w:rPr>
    </w:lvl>
    <w:lvl w:ilvl="6" w:tplc="61964AA8" w:tentative="1">
      <w:start w:val="1"/>
      <w:numFmt w:val="bullet"/>
      <w:lvlText w:val="•"/>
      <w:lvlJc w:val="left"/>
      <w:pPr>
        <w:tabs>
          <w:tab w:val="num" w:pos="5040"/>
        </w:tabs>
        <w:ind w:left="5040" w:hanging="360"/>
      </w:pPr>
      <w:rPr>
        <w:rFonts w:ascii="Times New Roman" w:hAnsi="Times New Roman" w:hint="default"/>
      </w:rPr>
    </w:lvl>
    <w:lvl w:ilvl="7" w:tplc="88BAD6BC" w:tentative="1">
      <w:start w:val="1"/>
      <w:numFmt w:val="bullet"/>
      <w:lvlText w:val="•"/>
      <w:lvlJc w:val="left"/>
      <w:pPr>
        <w:tabs>
          <w:tab w:val="num" w:pos="5760"/>
        </w:tabs>
        <w:ind w:left="5760" w:hanging="360"/>
      </w:pPr>
      <w:rPr>
        <w:rFonts w:ascii="Times New Roman" w:hAnsi="Times New Roman" w:hint="default"/>
      </w:rPr>
    </w:lvl>
    <w:lvl w:ilvl="8" w:tplc="97229A3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0071DD"/>
    <w:multiLevelType w:val="hybridMultilevel"/>
    <w:tmpl w:val="18F017A0"/>
    <w:lvl w:ilvl="0" w:tplc="0C0C0019">
      <w:start w:val="1"/>
      <w:numFmt w:val="lowerLetter"/>
      <w:lvlText w:val="%1."/>
      <w:lvlJc w:val="left"/>
      <w:pPr>
        <w:ind w:left="1080" w:hanging="360"/>
      </w:p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17ED12B2"/>
    <w:multiLevelType w:val="hybridMultilevel"/>
    <w:tmpl w:val="C9821E0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DD78E7"/>
    <w:multiLevelType w:val="hybridMultilevel"/>
    <w:tmpl w:val="F214A8D2"/>
    <w:lvl w:ilvl="0" w:tplc="2AB4AAEE">
      <w:start w:val="1"/>
      <w:numFmt w:val="lowerLetter"/>
      <w:lvlText w:val="%1."/>
      <w:lvlJc w:val="left"/>
      <w:pPr>
        <w:ind w:left="2160" w:hanging="360"/>
      </w:pPr>
      <w:rPr>
        <w:b w:val="0"/>
      </w:r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6" w15:restartNumberingAfterBreak="0">
    <w:nsid w:val="215E384D"/>
    <w:multiLevelType w:val="hybridMultilevel"/>
    <w:tmpl w:val="E56AB362"/>
    <w:lvl w:ilvl="0" w:tplc="EE3ABD26">
      <w:start w:val="1"/>
      <w:numFmt w:val="lowerLetter"/>
      <w:lvlText w:val="%1)"/>
      <w:lvlJc w:val="left"/>
      <w:pPr>
        <w:ind w:left="720" w:hanging="360"/>
      </w:pPr>
      <w:rPr>
        <w:b w:val="0"/>
      </w:rPr>
    </w:lvl>
    <w:lvl w:ilvl="1" w:tplc="FCF252A4">
      <w:start w:val="1"/>
      <w:numFmt w:val="lowerLetter"/>
      <w:lvlText w:val="%2."/>
      <w:lvlJc w:val="left"/>
      <w:pPr>
        <w:ind w:left="1440" w:hanging="360"/>
      </w:pPr>
      <w:rPr>
        <w:b w:val="0"/>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21C54DA"/>
    <w:multiLevelType w:val="hybridMultilevel"/>
    <w:tmpl w:val="573C0EE6"/>
    <w:lvl w:ilvl="0" w:tplc="FE00FE42">
      <w:start w:val="1"/>
      <w:numFmt w:val="lowerLetter"/>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DB2C7C"/>
    <w:multiLevelType w:val="hybridMultilevel"/>
    <w:tmpl w:val="513CC9E6"/>
    <w:lvl w:ilvl="0" w:tplc="2AB4AAEE">
      <w:start w:val="1"/>
      <w:numFmt w:val="lowerLetter"/>
      <w:lvlText w:val="%1."/>
      <w:lvlJc w:val="left"/>
      <w:pPr>
        <w:ind w:left="720" w:hanging="360"/>
      </w:pPr>
      <w:rPr>
        <w:b w:val="0"/>
      </w:rPr>
    </w:lvl>
    <w:lvl w:ilvl="1" w:tplc="F81A9DE2">
      <w:start w:val="1"/>
      <w:numFmt w:val="lowerLetter"/>
      <w:lvlText w:val="%2."/>
      <w:lvlJc w:val="left"/>
      <w:pPr>
        <w:ind w:left="1440" w:hanging="360"/>
      </w:pPr>
      <w:rPr>
        <w:b w:val="0"/>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D292894"/>
    <w:multiLevelType w:val="hybridMultilevel"/>
    <w:tmpl w:val="F6441D14"/>
    <w:lvl w:ilvl="0" w:tplc="2AB4AAEE">
      <w:start w:val="1"/>
      <w:numFmt w:val="lowerLetter"/>
      <w:lvlText w:val="%1."/>
      <w:lvlJc w:val="left"/>
      <w:pPr>
        <w:ind w:left="1080" w:hanging="360"/>
      </w:pPr>
      <w:rPr>
        <w:b w:val="0"/>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8DC6BBE"/>
    <w:multiLevelType w:val="hybridMultilevel"/>
    <w:tmpl w:val="64104E2E"/>
    <w:lvl w:ilvl="0" w:tplc="FE00FE42">
      <w:start w:val="1"/>
      <w:numFmt w:val="lowerLetter"/>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3465CF"/>
    <w:multiLevelType w:val="hybridMultilevel"/>
    <w:tmpl w:val="0340195E"/>
    <w:lvl w:ilvl="0" w:tplc="96CC838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15:restartNumberingAfterBreak="0">
    <w:nsid w:val="543249F0"/>
    <w:multiLevelType w:val="hybridMultilevel"/>
    <w:tmpl w:val="6B8AEEDE"/>
    <w:lvl w:ilvl="0" w:tplc="2AB4AAEE">
      <w:start w:val="1"/>
      <w:numFmt w:val="lowerLetter"/>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97765DE"/>
    <w:multiLevelType w:val="hybridMultilevel"/>
    <w:tmpl w:val="067AD0A4"/>
    <w:lvl w:ilvl="0" w:tplc="0C0C0019">
      <w:start w:val="1"/>
      <w:numFmt w:val="lowerLetter"/>
      <w:lvlText w:val="%1."/>
      <w:lvlJc w:val="left"/>
      <w:pPr>
        <w:ind w:left="1440" w:hanging="360"/>
      </w:pPr>
    </w:lvl>
    <w:lvl w:ilvl="1" w:tplc="0C0C0019">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4" w15:restartNumberingAfterBreak="0">
    <w:nsid w:val="5D9913C4"/>
    <w:multiLevelType w:val="hybridMultilevel"/>
    <w:tmpl w:val="16A61D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ED602E1"/>
    <w:multiLevelType w:val="multilevel"/>
    <w:tmpl w:val="271CB34E"/>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ED6A46"/>
    <w:multiLevelType w:val="hybridMultilevel"/>
    <w:tmpl w:val="81A41354"/>
    <w:lvl w:ilvl="0" w:tplc="2AB4AAEE">
      <w:start w:val="1"/>
      <w:numFmt w:val="lowerLetter"/>
      <w:lvlText w:val="%1."/>
      <w:lvlJc w:val="left"/>
      <w:pPr>
        <w:ind w:left="1080" w:hanging="360"/>
      </w:pPr>
      <w:rPr>
        <w:b w:val="0"/>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7" w15:restartNumberingAfterBreak="0">
    <w:nsid w:val="765F5CC6"/>
    <w:multiLevelType w:val="hybridMultilevel"/>
    <w:tmpl w:val="8578D78A"/>
    <w:lvl w:ilvl="0" w:tplc="6750EEE2">
      <w:start w:val="1"/>
      <w:numFmt w:val="bullet"/>
      <w:lvlText w:val=""/>
      <w:lvlPicBulletId w:val="0"/>
      <w:lvlJc w:val="left"/>
      <w:pPr>
        <w:tabs>
          <w:tab w:val="num" w:pos="720"/>
        </w:tabs>
        <w:ind w:left="720" w:hanging="360"/>
      </w:pPr>
      <w:rPr>
        <w:rFonts w:ascii="Symbol" w:hAnsi="Symbol" w:hint="default"/>
      </w:rPr>
    </w:lvl>
    <w:lvl w:ilvl="1" w:tplc="4DEA7CBA" w:tentative="1">
      <w:start w:val="1"/>
      <w:numFmt w:val="bullet"/>
      <w:lvlText w:val=""/>
      <w:lvlJc w:val="left"/>
      <w:pPr>
        <w:tabs>
          <w:tab w:val="num" w:pos="1440"/>
        </w:tabs>
        <w:ind w:left="1440" w:hanging="360"/>
      </w:pPr>
      <w:rPr>
        <w:rFonts w:ascii="Symbol" w:hAnsi="Symbol" w:hint="default"/>
      </w:rPr>
    </w:lvl>
    <w:lvl w:ilvl="2" w:tplc="90580C6A" w:tentative="1">
      <w:start w:val="1"/>
      <w:numFmt w:val="bullet"/>
      <w:lvlText w:val=""/>
      <w:lvlJc w:val="left"/>
      <w:pPr>
        <w:tabs>
          <w:tab w:val="num" w:pos="2160"/>
        </w:tabs>
        <w:ind w:left="2160" w:hanging="360"/>
      </w:pPr>
      <w:rPr>
        <w:rFonts w:ascii="Symbol" w:hAnsi="Symbol" w:hint="default"/>
      </w:rPr>
    </w:lvl>
    <w:lvl w:ilvl="3" w:tplc="B57E352A" w:tentative="1">
      <w:start w:val="1"/>
      <w:numFmt w:val="bullet"/>
      <w:lvlText w:val=""/>
      <w:lvlJc w:val="left"/>
      <w:pPr>
        <w:tabs>
          <w:tab w:val="num" w:pos="2880"/>
        </w:tabs>
        <w:ind w:left="2880" w:hanging="360"/>
      </w:pPr>
      <w:rPr>
        <w:rFonts w:ascii="Symbol" w:hAnsi="Symbol" w:hint="default"/>
      </w:rPr>
    </w:lvl>
    <w:lvl w:ilvl="4" w:tplc="EA4CEADA" w:tentative="1">
      <w:start w:val="1"/>
      <w:numFmt w:val="bullet"/>
      <w:lvlText w:val=""/>
      <w:lvlJc w:val="left"/>
      <w:pPr>
        <w:tabs>
          <w:tab w:val="num" w:pos="3600"/>
        </w:tabs>
        <w:ind w:left="3600" w:hanging="360"/>
      </w:pPr>
      <w:rPr>
        <w:rFonts w:ascii="Symbol" w:hAnsi="Symbol" w:hint="default"/>
      </w:rPr>
    </w:lvl>
    <w:lvl w:ilvl="5" w:tplc="635E7514" w:tentative="1">
      <w:start w:val="1"/>
      <w:numFmt w:val="bullet"/>
      <w:lvlText w:val=""/>
      <w:lvlJc w:val="left"/>
      <w:pPr>
        <w:tabs>
          <w:tab w:val="num" w:pos="4320"/>
        </w:tabs>
        <w:ind w:left="4320" w:hanging="360"/>
      </w:pPr>
      <w:rPr>
        <w:rFonts w:ascii="Symbol" w:hAnsi="Symbol" w:hint="default"/>
      </w:rPr>
    </w:lvl>
    <w:lvl w:ilvl="6" w:tplc="03288430" w:tentative="1">
      <w:start w:val="1"/>
      <w:numFmt w:val="bullet"/>
      <w:lvlText w:val=""/>
      <w:lvlJc w:val="left"/>
      <w:pPr>
        <w:tabs>
          <w:tab w:val="num" w:pos="5040"/>
        </w:tabs>
        <w:ind w:left="5040" w:hanging="360"/>
      </w:pPr>
      <w:rPr>
        <w:rFonts w:ascii="Symbol" w:hAnsi="Symbol" w:hint="default"/>
      </w:rPr>
    </w:lvl>
    <w:lvl w:ilvl="7" w:tplc="C784CBC0" w:tentative="1">
      <w:start w:val="1"/>
      <w:numFmt w:val="bullet"/>
      <w:lvlText w:val=""/>
      <w:lvlJc w:val="left"/>
      <w:pPr>
        <w:tabs>
          <w:tab w:val="num" w:pos="5760"/>
        </w:tabs>
        <w:ind w:left="5760" w:hanging="360"/>
      </w:pPr>
      <w:rPr>
        <w:rFonts w:ascii="Symbol" w:hAnsi="Symbol" w:hint="default"/>
      </w:rPr>
    </w:lvl>
    <w:lvl w:ilvl="8" w:tplc="2348EDF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A0560CB"/>
    <w:multiLevelType w:val="hybridMultilevel"/>
    <w:tmpl w:val="205487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4"/>
  </w:num>
  <w:num w:numId="3">
    <w:abstractNumId w:val="7"/>
  </w:num>
  <w:num w:numId="4">
    <w:abstractNumId w:val="2"/>
  </w:num>
  <w:num w:numId="5">
    <w:abstractNumId w:val="10"/>
  </w:num>
  <w:num w:numId="6">
    <w:abstractNumId w:val="6"/>
  </w:num>
  <w:num w:numId="7">
    <w:abstractNumId w:val="13"/>
  </w:num>
  <w:num w:numId="8">
    <w:abstractNumId w:val="14"/>
  </w:num>
  <w:num w:numId="9">
    <w:abstractNumId w:val="3"/>
  </w:num>
  <w:num w:numId="10">
    <w:abstractNumId w:val="8"/>
  </w:num>
  <w:num w:numId="11">
    <w:abstractNumId w:val="15"/>
  </w:num>
  <w:num w:numId="12">
    <w:abstractNumId w:val="0"/>
  </w:num>
  <w:num w:numId="13">
    <w:abstractNumId w:val="11"/>
  </w:num>
  <w:num w:numId="14">
    <w:abstractNumId w:val="17"/>
  </w:num>
  <w:num w:numId="15">
    <w:abstractNumId w:val="1"/>
  </w:num>
  <w:num w:numId="16">
    <w:abstractNumId w:val="5"/>
  </w:num>
  <w:num w:numId="17">
    <w:abstractNumId w:val="12"/>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2F"/>
    <w:rsid w:val="0002361C"/>
    <w:rsid w:val="000747C6"/>
    <w:rsid w:val="000C0A5B"/>
    <w:rsid w:val="001D1A53"/>
    <w:rsid w:val="00225A68"/>
    <w:rsid w:val="00230172"/>
    <w:rsid w:val="003030CB"/>
    <w:rsid w:val="00341CE7"/>
    <w:rsid w:val="003D6B41"/>
    <w:rsid w:val="00430F99"/>
    <w:rsid w:val="004A1E99"/>
    <w:rsid w:val="00531AE3"/>
    <w:rsid w:val="00572528"/>
    <w:rsid w:val="005E6E2A"/>
    <w:rsid w:val="00603287"/>
    <w:rsid w:val="0061798F"/>
    <w:rsid w:val="006D4B0C"/>
    <w:rsid w:val="007E1B5C"/>
    <w:rsid w:val="008353BE"/>
    <w:rsid w:val="00846D8B"/>
    <w:rsid w:val="0086603B"/>
    <w:rsid w:val="00AB7915"/>
    <w:rsid w:val="00B63E98"/>
    <w:rsid w:val="00C14494"/>
    <w:rsid w:val="00D626A5"/>
    <w:rsid w:val="00DD0518"/>
    <w:rsid w:val="00E7045E"/>
    <w:rsid w:val="00E746B6"/>
    <w:rsid w:val="00E830A0"/>
    <w:rsid w:val="00F0592F"/>
    <w:rsid w:val="00F11841"/>
    <w:rsid w:val="00FA0E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B5F2"/>
  <w15:chartTrackingRefBased/>
  <w15:docId w15:val="{B5270E14-DDCA-4FB2-8121-AC3DF45B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5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5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592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0592F"/>
    <w:pPr>
      <w:ind w:left="720"/>
      <w:contextualSpacing/>
    </w:pPr>
  </w:style>
  <w:style w:type="character" w:customStyle="1" w:styleId="Titre2Car">
    <w:name w:val="Titre 2 Car"/>
    <w:basedOn w:val="Policepardfaut"/>
    <w:link w:val="Titre2"/>
    <w:uiPriority w:val="9"/>
    <w:rsid w:val="00F059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03802">
      <w:bodyDiv w:val="1"/>
      <w:marLeft w:val="0"/>
      <w:marRight w:val="0"/>
      <w:marTop w:val="0"/>
      <w:marBottom w:val="0"/>
      <w:divBdr>
        <w:top w:val="none" w:sz="0" w:space="0" w:color="auto"/>
        <w:left w:val="none" w:sz="0" w:space="0" w:color="auto"/>
        <w:bottom w:val="none" w:sz="0" w:space="0" w:color="auto"/>
        <w:right w:val="none" w:sz="0" w:space="0" w:color="auto"/>
      </w:divBdr>
      <w:divsChild>
        <w:div w:id="1048799794">
          <w:marLeft w:val="19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chart" Target="charts/chart3.xm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Fréquence</a:t>
            </a:r>
            <a:r>
              <a:rPr lang="fr-CA" baseline="0"/>
              <a:t> de la source lettre - cesar</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'lettre-cesar'!$A$2:$A$28</c:f>
              <c:strCache>
                <c:ptCount val="27"/>
                <c:pt idx="0">
                  <c:v>space</c:v>
                </c:pt>
                <c:pt idx="1">
                  <c:v>W</c:v>
                </c:pt>
                <c:pt idx="2">
                  <c:v>L</c:v>
                </c:pt>
                <c:pt idx="3">
                  <c:v>H</c:v>
                </c:pt>
                <c:pt idx="4">
                  <c:v>Q</c:v>
                </c:pt>
                <c:pt idx="5">
                  <c:v>R</c:v>
                </c:pt>
                <c:pt idx="6">
                  <c:v>U</c:v>
                </c:pt>
                <c:pt idx="7">
                  <c:v>D</c:v>
                </c:pt>
                <c:pt idx="8">
                  <c:v>K</c:v>
                </c:pt>
                <c:pt idx="9">
                  <c:v>J</c:v>
                </c:pt>
                <c:pt idx="10">
                  <c:v>X</c:v>
                </c:pt>
                <c:pt idx="11">
                  <c:v>O</c:v>
                </c:pt>
                <c:pt idx="12">
                  <c:v>V</c:v>
                </c:pt>
                <c:pt idx="13">
                  <c:v>F</c:v>
                </c:pt>
                <c:pt idx="14">
                  <c:v>G</c:v>
                </c:pt>
                <c:pt idx="15">
                  <c:v>I</c:v>
                </c:pt>
                <c:pt idx="16">
                  <c:v>P</c:v>
                </c:pt>
                <c:pt idx="17">
                  <c:v>S</c:v>
                </c:pt>
                <c:pt idx="18">
                  <c:v>E</c:v>
                </c:pt>
                <c:pt idx="19">
                  <c:v>N</c:v>
                </c:pt>
                <c:pt idx="20">
                  <c:v>Z</c:v>
                </c:pt>
                <c:pt idx="21">
                  <c:v>B</c:v>
                </c:pt>
                <c:pt idx="22">
                  <c:v>A</c:v>
                </c:pt>
                <c:pt idx="23">
                  <c:v>C</c:v>
                </c:pt>
                <c:pt idx="24">
                  <c:v>M</c:v>
                </c:pt>
                <c:pt idx="25">
                  <c:v>T</c:v>
                </c:pt>
                <c:pt idx="26">
                  <c:v>Y</c:v>
                </c:pt>
              </c:strCache>
            </c:strRef>
          </c:cat>
          <c:val>
            <c:numRef>
              <c:f>'lettre-cesar'!$B$2:$B$28</c:f>
              <c:numCache>
                <c:formatCode>General</c:formatCode>
                <c:ptCount val="27"/>
                <c:pt idx="0">
                  <c:v>32</c:v>
                </c:pt>
                <c:pt idx="1">
                  <c:v>17</c:v>
                </c:pt>
                <c:pt idx="2">
                  <c:v>16</c:v>
                </c:pt>
                <c:pt idx="3">
                  <c:v>13</c:v>
                </c:pt>
                <c:pt idx="4">
                  <c:v>12</c:v>
                </c:pt>
                <c:pt idx="5">
                  <c:v>12</c:v>
                </c:pt>
                <c:pt idx="6">
                  <c:v>12</c:v>
                </c:pt>
                <c:pt idx="7">
                  <c:v>11</c:v>
                </c:pt>
                <c:pt idx="8">
                  <c:v>11</c:v>
                </c:pt>
                <c:pt idx="9">
                  <c:v>10</c:v>
                </c:pt>
                <c:pt idx="10">
                  <c:v>8</c:v>
                </c:pt>
                <c:pt idx="11">
                  <c:v>6</c:v>
                </c:pt>
                <c:pt idx="12">
                  <c:v>6</c:v>
                </c:pt>
                <c:pt idx="13">
                  <c:v>5</c:v>
                </c:pt>
                <c:pt idx="14">
                  <c:v>5</c:v>
                </c:pt>
                <c:pt idx="15">
                  <c:v>5</c:v>
                </c:pt>
                <c:pt idx="16">
                  <c:v>5</c:v>
                </c:pt>
                <c:pt idx="17">
                  <c:v>4</c:v>
                </c:pt>
                <c:pt idx="18">
                  <c:v>3</c:v>
                </c:pt>
                <c:pt idx="19">
                  <c:v>3</c:v>
                </c:pt>
                <c:pt idx="20">
                  <c:v>3</c:v>
                </c:pt>
                <c:pt idx="21">
                  <c:v>1</c:v>
                </c:pt>
                <c:pt idx="22">
                  <c:v>0</c:v>
                </c:pt>
                <c:pt idx="23">
                  <c:v>0</c:v>
                </c:pt>
                <c:pt idx="24">
                  <c:v>0</c:v>
                </c:pt>
                <c:pt idx="25">
                  <c:v>0</c:v>
                </c:pt>
                <c:pt idx="26">
                  <c:v>0</c:v>
                </c:pt>
              </c:numCache>
            </c:numRef>
          </c:val>
          <c:extLst>
            <c:ext xmlns:c16="http://schemas.microsoft.com/office/drawing/2014/chart" uri="{C3380CC4-5D6E-409C-BE32-E72D297353CC}">
              <c16:uniqueId val="{00000000-9B3E-4377-AC60-E63C32668559}"/>
            </c:ext>
          </c:extLst>
        </c:ser>
        <c:dLbls>
          <c:showLegendKey val="0"/>
          <c:showVal val="0"/>
          <c:showCatName val="0"/>
          <c:showSerName val="0"/>
          <c:showPercent val="0"/>
          <c:showBubbleSize val="0"/>
        </c:dLbls>
        <c:gapWidth val="219"/>
        <c:overlap val="-27"/>
        <c:axId val="583998640"/>
        <c:axId val="583998968"/>
      </c:barChart>
      <c:catAx>
        <c:axId val="58399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998968"/>
        <c:crosses val="autoZero"/>
        <c:auto val="1"/>
        <c:lblAlgn val="ctr"/>
        <c:lblOffset val="100"/>
        <c:noMultiLvlLbl val="0"/>
      </c:catAx>
      <c:valAx>
        <c:axId val="583998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99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Fréquence de la source lettre -</a:t>
            </a:r>
            <a:r>
              <a:rPr lang="fr-CA" baseline="0"/>
              <a:t> cesar-d</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'lettre-casard'!$A$2:$A$28</c:f>
              <c:strCache>
                <c:ptCount val="27"/>
                <c:pt idx="0">
                  <c:v>Space</c:v>
                </c:pt>
                <c:pt idx="1">
                  <c:v>T</c:v>
                </c:pt>
                <c:pt idx="2">
                  <c:v>I</c:v>
                </c:pt>
                <c:pt idx="3">
                  <c:v>E</c:v>
                </c:pt>
                <c:pt idx="4">
                  <c:v>N</c:v>
                </c:pt>
                <c:pt idx="5">
                  <c:v>O</c:v>
                </c:pt>
                <c:pt idx="6">
                  <c:v>R</c:v>
                </c:pt>
                <c:pt idx="7">
                  <c:v>A</c:v>
                </c:pt>
                <c:pt idx="8">
                  <c:v>H</c:v>
                </c:pt>
                <c:pt idx="9">
                  <c:v>G</c:v>
                </c:pt>
                <c:pt idx="10">
                  <c:v>U</c:v>
                </c:pt>
                <c:pt idx="11">
                  <c:v>L</c:v>
                </c:pt>
                <c:pt idx="12">
                  <c:v>S</c:v>
                </c:pt>
                <c:pt idx="13">
                  <c:v>C</c:v>
                </c:pt>
                <c:pt idx="14">
                  <c:v>D</c:v>
                </c:pt>
                <c:pt idx="15">
                  <c:v>F</c:v>
                </c:pt>
                <c:pt idx="16">
                  <c:v>M</c:v>
                </c:pt>
                <c:pt idx="17">
                  <c:v>P</c:v>
                </c:pt>
                <c:pt idx="18">
                  <c:v>B</c:v>
                </c:pt>
                <c:pt idx="19">
                  <c:v>K</c:v>
                </c:pt>
                <c:pt idx="20">
                  <c:v>W</c:v>
                </c:pt>
                <c:pt idx="21">
                  <c:v>Y</c:v>
                </c:pt>
                <c:pt idx="22">
                  <c:v>J</c:v>
                </c:pt>
                <c:pt idx="23">
                  <c:v>Q</c:v>
                </c:pt>
                <c:pt idx="24">
                  <c:v>V</c:v>
                </c:pt>
                <c:pt idx="25">
                  <c:v>X</c:v>
                </c:pt>
                <c:pt idx="26">
                  <c:v>Z</c:v>
                </c:pt>
              </c:strCache>
            </c:strRef>
          </c:cat>
          <c:val>
            <c:numRef>
              <c:f>'lettre-casard'!$B$2:$B$28</c:f>
              <c:numCache>
                <c:formatCode>General</c:formatCode>
                <c:ptCount val="27"/>
                <c:pt idx="0">
                  <c:v>32</c:v>
                </c:pt>
                <c:pt idx="1">
                  <c:v>17</c:v>
                </c:pt>
                <c:pt idx="2">
                  <c:v>16</c:v>
                </c:pt>
                <c:pt idx="3">
                  <c:v>13</c:v>
                </c:pt>
                <c:pt idx="4">
                  <c:v>12</c:v>
                </c:pt>
                <c:pt idx="5">
                  <c:v>12</c:v>
                </c:pt>
                <c:pt idx="6">
                  <c:v>12</c:v>
                </c:pt>
                <c:pt idx="7">
                  <c:v>11</c:v>
                </c:pt>
                <c:pt idx="8">
                  <c:v>11</c:v>
                </c:pt>
                <c:pt idx="9">
                  <c:v>10</c:v>
                </c:pt>
                <c:pt idx="10">
                  <c:v>8</c:v>
                </c:pt>
                <c:pt idx="11">
                  <c:v>6</c:v>
                </c:pt>
                <c:pt idx="12">
                  <c:v>6</c:v>
                </c:pt>
                <c:pt idx="13">
                  <c:v>5</c:v>
                </c:pt>
                <c:pt idx="14">
                  <c:v>5</c:v>
                </c:pt>
                <c:pt idx="15">
                  <c:v>5</c:v>
                </c:pt>
                <c:pt idx="16">
                  <c:v>5</c:v>
                </c:pt>
                <c:pt idx="17">
                  <c:v>4</c:v>
                </c:pt>
                <c:pt idx="18">
                  <c:v>3</c:v>
                </c:pt>
                <c:pt idx="19">
                  <c:v>3</c:v>
                </c:pt>
                <c:pt idx="20">
                  <c:v>3</c:v>
                </c:pt>
                <c:pt idx="21">
                  <c:v>1</c:v>
                </c:pt>
                <c:pt idx="22">
                  <c:v>0</c:v>
                </c:pt>
                <c:pt idx="23">
                  <c:v>0</c:v>
                </c:pt>
                <c:pt idx="24">
                  <c:v>0</c:v>
                </c:pt>
                <c:pt idx="25">
                  <c:v>0</c:v>
                </c:pt>
                <c:pt idx="26">
                  <c:v>0</c:v>
                </c:pt>
              </c:numCache>
            </c:numRef>
          </c:val>
          <c:extLst>
            <c:ext xmlns:c16="http://schemas.microsoft.com/office/drawing/2014/chart" uri="{C3380CC4-5D6E-409C-BE32-E72D297353CC}">
              <c16:uniqueId val="{00000000-1147-4D17-AAC0-43DF805D2308}"/>
            </c:ext>
          </c:extLst>
        </c:ser>
        <c:dLbls>
          <c:showLegendKey val="0"/>
          <c:showVal val="0"/>
          <c:showCatName val="0"/>
          <c:showSerName val="0"/>
          <c:showPercent val="0"/>
          <c:showBubbleSize val="0"/>
        </c:dLbls>
        <c:gapWidth val="219"/>
        <c:overlap val="-27"/>
        <c:axId val="592011776"/>
        <c:axId val="592017024"/>
      </c:barChart>
      <c:catAx>
        <c:axId val="59201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2017024"/>
        <c:crosses val="autoZero"/>
        <c:auto val="1"/>
        <c:lblAlgn val="ctr"/>
        <c:lblOffset val="100"/>
        <c:noMultiLvlLbl val="0"/>
      </c:catAx>
      <c:valAx>
        <c:axId val="59201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2011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Fréquence</a:t>
            </a:r>
            <a:r>
              <a:rPr lang="fr-CA" baseline="0"/>
              <a:t> de la source texte - cesar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'texte-cesar'!$A$2:$A$28</c:f>
              <c:strCache>
                <c:ptCount val="27"/>
                <c:pt idx="0">
                  <c:v>Space</c:v>
                </c:pt>
                <c:pt idx="1">
                  <c:v>H</c:v>
                </c:pt>
                <c:pt idx="2">
                  <c:v>Q</c:v>
                </c:pt>
                <c:pt idx="3">
                  <c:v>D</c:v>
                </c:pt>
                <c:pt idx="4">
                  <c:v>W</c:v>
                </c:pt>
                <c:pt idx="5">
                  <c:v>U</c:v>
                </c:pt>
                <c:pt idx="6">
                  <c:v>V</c:v>
                </c:pt>
                <c:pt idx="7">
                  <c:v>R</c:v>
                </c:pt>
                <c:pt idx="8">
                  <c:v>K</c:v>
                </c:pt>
                <c:pt idx="9">
                  <c:v>X</c:v>
                </c:pt>
                <c:pt idx="10">
                  <c:v>L</c:v>
                </c:pt>
                <c:pt idx="11">
                  <c:v>B</c:v>
                </c:pt>
                <c:pt idx="12">
                  <c:v>G</c:v>
                </c:pt>
                <c:pt idx="13">
                  <c:v>F</c:v>
                </c:pt>
                <c:pt idx="14">
                  <c:v>Z</c:v>
                </c:pt>
                <c:pt idx="15">
                  <c:v>P</c:v>
                </c:pt>
                <c:pt idx="16">
                  <c:v>O</c:v>
                </c:pt>
                <c:pt idx="17">
                  <c:v>J</c:v>
                </c:pt>
                <c:pt idx="18">
                  <c:v>I</c:v>
                </c:pt>
                <c:pt idx="19">
                  <c:v>N</c:v>
                </c:pt>
                <c:pt idx="20">
                  <c:v>S</c:v>
                </c:pt>
                <c:pt idx="21">
                  <c:v>Y</c:v>
                </c:pt>
                <c:pt idx="22">
                  <c:v>T</c:v>
                </c:pt>
                <c:pt idx="23">
                  <c:v>M</c:v>
                </c:pt>
                <c:pt idx="24">
                  <c:v>E</c:v>
                </c:pt>
                <c:pt idx="25">
                  <c:v>C</c:v>
                </c:pt>
                <c:pt idx="26">
                  <c:v>A</c:v>
                </c:pt>
              </c:strCache>
            </c:strRef>
          </c:cat>
          <c:val>
            <c:numRef>
              <c:f>'texte-cesar'!$B$2:$B$28</c:f>
              <c:numCache>
                <c:formatCode>General</c:formatCode>
                <c:ptCount val="27"/>
                <c:pt idx="0">
                  <c:v>35</c:v>
                </c:pt>
                <c:pt idx="1">
                  <c:v>27</c:v>
                </c:pt>
                <c:pt idx="2">
                  <c:v>15</c:v>
                </c:pt>
                <c:pt idx="3">
                  <c:v>14</c:v>
                </c:pt>
                <c:pt idx="4">
                  <c:v>12</c:v>
                </c:pt>
                <c:pt idx="5">
                  <c:v>12</c:v>
                </c:pt>
                <c:pt idx="6">
                  <c:v>11</c:v>
                </c:pt>
                <c:pt idx="7">
                  <c:v>11</c:v>
                </c:pt>
                <c:pt idx="8">
                  <c:v>10</c:v>
                </c:pt>
                <c:pt idx="9">
                  <c:v>8</c:v>
                </c:pt>
                <c:pt idx="10">
                  <c:v>6</c:v>
                </c:pt>
                <c:pt idx="11">
                  <c:v>6</c:v>
                </c:pt>
                <c:pt idx="12">
                  <c:v>5</c:v>
                </c:pt>
                <c:pt idx="13">
                  <c:v>5</c:v>
                </c:pt>
                <c:pt idx="14">
                  <c:v>4</c:v>
                </c:pt>
                <c:pt idx="15">
                  <c:v>4</c:v>
                </c:pt>
                <c:pt idx="16">
                  <c:v>4</c:v>
                </c:pt>
                <c:pt idx="17">
                  <c:v>4</c:v>
                </c:pt>
                <c:pt idx="18">
                  <c:v>4</c:v>
                </c:pt>
                <c:pt idx="19">
                  <c:v>2</c:v>
                </c:pt>
                <c:pt idx="20">
                  <c:v>1</c:v>
                </c:pt>
                <c:pt idx="21">
                  <c:v>0</c:v>
                </c:pt>
                <c:pt idx="22">
                  <c:v>0</c:v>
                </c:pt>
                <c:pt idx="23">
                  <c:v>0</c:v>
                </c:pt>
                <c:pt idx="24">
                  <c:v>0</c:v>
                </c:pt>
                <c:pt idx="25">
                  <c:v>0</c:v>
                </c:pt>
                <c:pt idx="26">
                  <c:v>0</c:v>
                </c:pt>
              </c:numCache>
            </c:numRef>
          </c:val>
          <c:extLst>
            <c:ext xmlns:c16="http://schemas.microsoft.com/office/drawing/2014/chart" uri="{C3380CC4-5D6E-409C-BE32-E72D297353CC}">
              <c16:uniqueId val="{00000000-0BF2-4D5E-B628-4ECEA3795C9B}"/>
            </c:ext>
          </c:extLst>
        </c:ser>
        <c:dLbls>
          <c:showLegendKey val="0"/>
          <c:showVal val="0"/>
          <c:showCatName val="0"/>
          <c:showSerName val="0"/>
          <c:showPercent val="0"/>
          <c:showBubbleSize val="0"/>
        </c:dLbls>
        <c:gapWidth val="219"/>
        <c:overlap val="-27"/>
        <c:axId val="514827088"/>
        <c:axId val="514825120"/>
      </c:barChart>
      <c:catAx>
        <c:axId val="51482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4825120"/>
        <c:crosses val="autoZero"/>
        <c:auto val="1"/>
        <c:lblAlgn val="ctr"/>
        <c:lblOffset val="100"/>
        <c:noMultiLvlLbl val="0"/>
      </c:catAx>
      <c:valAx>
        <c:axId val="51482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482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Fréquecne de la source texte</a:t>
            </a:r>
            <a:r>
              <a:rPr lang="fr-CA" baseline="0"/>
              <a:t> - cesar-d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'texte-cesard'!$A$2:$A$28</c:f>
              <c:strCache>
                <c:ptCount val="27"/>
                <c:pt idx="0">
                  <c:v>Space</c:v>
                </c:pt>
                <c:pt idx="1">
                  <c:v>E</c:v>
                </c:pt>
                <c:pt idx="2">
                  <c:v>N</c:v>
                </c:pt>
                <c:pt idx="3">
                  <c:v>A</c:v>
                </c:pt>
                <c:pt idx="4">
                  <c:v>R</c:v>
                </c:pt>
                <c:pt idx="5">
                  <c:v>T</c:v>
                </c:pt>
                <c:pt idx="6">
                  <c:v>O</c:v>
                </c:pt>
                <c:pt idx="7">
                  <c:v>S</c:v>
                </c:pt>
                <c:pt idx="8">
                  <c:v>H</c:v>
                </c:pt>
                <c:pt idx="9">
                  <c:v>U</c:v>
                </c:pt>
                <c:pt idx="10">
                  <c:v>I</c:v>
                </c:pt>
                <c:pt idx="11">
                  <c:v>Y</c:v>
                </c:pt>
                <c:pt idx="12">
                  <c:v>C</c:v>
                </c:pt>
                <c:pt idx="13">
                  <c:v>D</c:v>
                </c:pt>
                <c:pt idx="14">
                  <c:v>F</c:v>
                </c:pt>
                <c:pt idx="15">
                  <c:v>G</c:v>
                </c:pt>
                <c:pt idx="16">
                  <c:v>L</c:v>
                </c:pt>
                <c:pt idx="17">
                  <c:v>M</c:v>
                </c:pt>
                <c:pt idx="18">
                  <c:v>W</c:v>
                </c:pt>
                <c:pt idx="19">
                  <c:v>K</c:v>
                </c:pt>
                <c:pt idx="20">
                  <c:v>P</c:v>
                </c:pt>
                <c:pt idx="21">
                  <c:v>B</c:v>
                </c:pt>
                <c:pt idx="22">
                  <c:v>J</c:v>
                </c:pt>
                <c:pt idx="23">
                  <c:v>Q</c:v>
                </c:pt>
                <c:pt idx="24">
                  <c:v>V</c:v>
                </c:pt>
                <c:pt idx="25">
                  <c:v>X</c:v>
                </c:pt>
                <c:pt idx="26">
                  <c:v>Z</c:v>
                </c:pt>
              </c:strCache>
            </c:strRef>
          </c:cat>
          <c:val>
            <c:numRef>
              <c:f>'texte-cesard'!$B$2:$B$28</c:f>
              <c:numCache>
                <c:formatCode>General</c:formatCode>
                <c:ptCount val="27"/>
                <c:pt idx="0">
                  <c:v>35</c:v>
                </c:pt>
                <c:pt idx="1">
                  <c:v>27</c:v>
                </c:pt>
                <c:pt idx="2">
                  <c:v>15</c:v>
                </c:pt>
                <c:pt idx="3">
                  <c:v>14</c:v>
                </c:pt>
                <c:pt idx="4">
                  <c:v>12</c:v>
                </c:pt>
                <c:pt idx="5">
                  <c:v>12</c:v>
                </c:pt>
                <c:pt idx="6">
                  <c:v>11</c:v>
                </c:pt>
                <c:pt idx="7">
                  <c:v>11</c:v>
                </c:pt>
                <c:pt idx="8">
                  <c:v>10</c:v>
                </c:pt>
                <c:pt idx="9">
                  <c:v>8</c:v>
                </c:pt>
                <c:pt idx="10">
                  <c:v>6</c:v>
                </c:pt>
                <c:pt idx="11">
                  <c:v>6</c:v>
                </c:pt>
                <c:pt idx="12">
                  <c:v>5</c:v>
                </c:pt>
                <c:pt idx="13">
                  <c:v>5</c:v>
                </c:pt>
                <c:pt idx="14">
                  <c:v>4</c:v>
                </c:pt>
                <c:pt idx="15">
                  <c:v>4</c:v>
                </c:pt>
                <c:pt idx="16">
                  <c:v>4</c:v>
                </c:pt>
                <c:pt idx="17">
                  <c:v>4</c:v>
                </c:pt>
                <c:pt idx="18">
                  <c:v>4</c:v>
                </c:pt>
                <c:pt idx="19">
                  <c:v>2</c:v>
                </c:pt>
                <c:pt idx="20">
                  <c:v>1</c:v>
                </c:pt>
                <c:pt idx="21">
                  <c:v>0</c:v>
                </c:pt>
                <c:pt idx="22">
                  <c:v>0</c:v>
                </c:pt>
                <c:pt idx="23">
                  <c:v>0</c:v>
                </c:pt>
                <c:pt idx="24">
                  <c:v>0</c:v>
                </c:pt>
                <c:pt idx="25">
                  <c:v>0</c:v>
                </c:pt>
                <c:pt idx="26">
                  <c:v>0</c:v>
                </c:pt>
              </c:numCache>
            </c:numRef>
          </c:val>
          <c:extLst>
            <c:ext xmlns:c16="http://schemas.microsoft.com/office/drawing/2014/chart" uri="{C3380CC4-5D6E-409C-BE32-E72D297353CC}">
              <c16:uniqueId val="{00000000-28EB-44AC-98A6-13EFA7ABC41E}"/>
            </c:ext>
          </c:extLst>
        </c:ser>
        <c:dLbls>
          <c:showLegendKey val="0"/>
          <c:showVal val="0"/>
          <c:showCatName val="0"/>
          <c:showSerName val="0"/>
          <c:showPercent val="0"/>
          <c:showBubbleSize val="0"/>
        </c:dLbls>
        <c:gapWidth val="219"/>
        <c:overlap val="-27"/>
        <c:axId val="592537128"/>
        <c:axId val="592538440"/>
      </c:barChart>
      <c:catAx>
        <c:axId val="592537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2538440"/>
        <c:crosses val="autoZero"/>
        <c:auto val="1"/>
        <c:lblAlgn val="ctr"/>
        <c:lblOffset val="100"/>
        <c:noMultiLvlLbl val="0"/>
      </c:catAx>
      <c:valAx>
        <c:axId val="592538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2537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1367</Words>
  <Characters>7521</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cp:lastModifiedBy>
  <cp:revision>13</cp:revision>
  <dcterms:created xsi:type="dcterms:W3CDTF">2018-03-02T18:27:00Z</dcterms:created>
  <dcterms:modified xsi:type="dcterms:W3CDTF">2018-03-05T18:42:00Z</dcterms:modified>
</cp:coreProperties>
</file>