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5AA" w:rsidRDefault="00106304">
      <w:pPr>
        <w:rPr>
          <w:lang w:val="en-CA"/>
        </w:rPr>
      </w:pPr>
      <w:proofErr w:type="spellStart"/>
      <w:r>
        <w:rPr>
          <w:lang w:val="en-CA"/>
        </w:rPr>
        <w:t>Partie</w:t>
      </w:r>
      <w:proofErr w:type="spellEnd"/>
      <w:r>
        <w:rPr>
          <w:lang w:val="en-CA"/>
        </w:rPr>
        <w:t xml:space="preserve"> B</w:t>
      </w:r>
    </w:p>
    <w:p w:rsidR="00106304" w:rsidRPr="00106304" w:rsidRDefault="00106304" w:rsidP="00106304">
      <w:pPr>
        <w:ind w:left="360"/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 xml:space="preserve">σ=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0,1,2,3,4,5,6,7,8,9</m:t>
              </m:r>
            </m:e>
          </m:d>
        </m:oMath>
      </m:oMathPara>
    </w:p>
    <w:p w:rsidR="00106304" w:rsidRPr="00106304" w:rsidRDefault="00106304" w:rsidP="00106304">
      <w:pPr>
        <w:ind w:left="36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τ</m:t>
          </m:r>
          <m:r>
            <w:rPr>
              <w:rFonts w:ascii="Cambria Math" w:hAnsi="Cambria Math"/>
              <w:lang w:val="en-CA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0</m:t>
              </m:r>
              <m:r>
                <w:rPr>
                  <w:rFonts w:ascii="Cambria Math" w:hAnsi="Cambria Math"/>
                  <w:lang w:val="en-CA"/>
                </w:rPr>
                <m:t>,1</m:t>
              </m:r>
            </m:e>
          </m:d>
        </m:oMath>
      </m:oMathPara>
    </w:p>
    <w:p w:rsidR="00106304" w:rsidRPr="00106304" w:rsidRDefault="00106304" w:rsidP="00106304">
      <w:pPr>
        <w:ind w:left="360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τ</m:t>
              </m:r>
            </m:e>
            <m:sup>
              <m:r>
                <w:rPr>
                  <w:rFonts w:ascii="Cambria Math" w:hAnsi="Cambria Math"/>
                  <w:lang w:val="en-CA"/>
                </w:rPr>
                <m:t>'</m:t>
              </m:r>
            </m:sup>
          </m:sSup>
          <m:r>
            <w:rPr>
              <w:rFonts w:ascii="Cambria Math" w:hAnsi="Cambria Math"/>
              <w:lang w:val="en-CA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0,1</m:t>
              </m:r>
            </m:e>
          </m:d>
        </m:oMath>
      </m:oMathPara>
    </w:p>
    <w:p w:rsidR="00106304" w:rsidRDefault="00106304" w:rsidP="00106304">
      <w:pPr>
        <w:ind w:left="360"/>
        <w:rPr>
          <w:lang w:val="en-CA"/>
        </w:rPr>
      </w:pPr>
      <w:r>
        <w:rPr>
          <w:lang w:val="en-CA"/>
        </w:rPr>
        <w:t>b)</w:t>
      </w:r>
    </w:p>
    <w:p w:rsidR="00106304" w:rsidRPr="00106304" w:rsidRDefault="00106304" w:rsidP="00106304">
      <w:pPr>
        <w:ind w:left="36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 xml:space="preserve">σ= 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0,1,2,3,4,5,6,7,8,9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4</m:t>
              </m:r>
            </m:sup>
          </m:sSup>
        </m:oMath>
      </m:oMathPara>
    </w:p>
    <w:p w:rsidR="00106304" w:rsidRPr="0060458F" w:rsidRDefault="006A76D9" w:rsidP="00106304">
      <w:pPr>
        <w:ind w:left="36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 xml:space="preserve">τ= 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0,1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32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</m:oMath>
      </m:oMathPara>
    </w:p>
    <w:p w:rsidR="0060458F" w:rsidRPr="0060458F" w:rsidRDefault="0060458F" w:rsidP="00106304">
      <w:pPr>
        <w:ind w:left="360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τ</m:t>
              </m:r>
            </m:e>
            <m:sup>
              <m:r>
                <w:rPr>
                  <w:rFonts w:ascii="Cambria Math" w:hAnsi="Cambria Math"/>
                  <w:lang w:val="en-CA"/>
                </w:rPr>
                <m:t>'</m:t>
              </m:r>
            </m:sup>
          </m:sSup>
          <m:r>
            <w:rPr>
              <w:rFonts w:ascii="Cambria Math" w:hAnsi="Cambria Math"/>
              <w:lang w:val="en-CA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0,1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64</m:t>
              </m:r>
            </m:sup>
          </m:sSup>
        </m:oMath>
      </m:oMathPara>
    </w:p>
    <w:p w:rsidR="0060458F" w:rsidRDefault="0060458F" w:rsidP="00106304">
      <w:pPr>
        <w:ind w:left="360"/>
      </w:pPr>
      <w:r w:rsidRPr="0060458F">
        <w:t>c) Avec une attaque de force brute o</w:t>
      </w:r>
      <w:r>
        <w:t xml:space="preserve">ù </w:t>
      </w:r>
      <w:r w:rsidR="004D6658">
        <w:t>on force les 10000 combinaisons.</w:t>
      </w:r>
    </w:p>
    <w:p w:rsidR="00290168" w:rsidRDefault="00290168" w:rsidP="00106304">
      <w:pPr>
        <w:ind w:left="360"/>
      </w:pPr>
      <w:r>
        <w:t>Réexécuter la requête plusieurs fois pour par exemple retirer de l’argent à un client</w:t>
      </w:r>
    </w:p>
    <w:p w:rsidR="00290168" w:rsidRDefault="00290168" w:rsidP="00106304">
      <w:pPr>
        <w:ind w:left="360"/>
      </w:pPr>
    </w:p>
    <w:p w:rsidR="00290168" w:rsidRDefault="00290168" w:rsidP="00106304">
      <w:pPr>
        <w:ind w:left="360"/>
      </w:pPr>
      <w:r>
        <w:t>e) le codage 1 rend beaucoup plus difficile l’attaque de force brute.</w:t>
      </w:r>
    </w:p>
    <w:p w:rsidR="00290168" w:rsidRDefault="00290168" w:rsidP="00106304">
      <w:pPr>
        <w:ind w:left="360"/>
      </w:pPr>
      <w:r>
        <w:t>Le codage 2 rend plus difficile l’attaque de force brute et empêche et empêche la réexécution de la requête.</w:t>
      </w:r>
    </w:p>
    <w:p w:rsidR="00290168" w:rsidRDefault="00290168" w:rsidP="00106304">
      <w:pPr>
        <w:ind w:left="360"/>
      </w:pPr>
      <w:r>
        <w:t>Le codage 3 n’empêche pas l’attaque de force brute car les combinaisons</w:t>
      </w:r>
      <w:r w:rsidR="003A4954">
        <w:t xml:space="preserve"> sont de 10M mais empêche à réexécution du code.</w:t>
      </w:r>
    </w:p>
    <w:p w:rsidR="003A4954" w:rsidRDefault="003A4954" w:rsidP="00106304">
      <w:pPr>
        <w:ind w:left="360"/>
      </w:pPr>
      <w:proofErr w:type="gramStart"/>
      <w:r>
        <w:t>f)Le</w:t>
      </w:r>
      <w:proofErr w:type="gramEnd"/>
      <w:r>
        <w:t xml:space="preserve"> codage 2 est le meilleur des 3 car il empêche la force brute et la réexécution de la requête.</w:t>
      </w:r>
    </w:p>
    <w:p w:rsidR="003A4954" w:rsidRPr="0060458F" w:rsidRDefault="003A4954" w:rsidP="00106304">
      <w:pPr>
        <w:ind w:left="360"/>
      </w:pPr>
      <w:bookmarkStart w:id="0" w:name="_GoBack"/>
      <w:bookmarkEnd w:id="0"/>
    </w:p>
    <w:sectPr w:rsidR="003A4954" w:rsidRPr="006045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A74A0"/>
    <w:multiLevelType w:val="hybridMultilevel"/>
    <w:tmpl w:val="D7929E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304"/>
    <w:rsid w:val="00106304"/>
    <w:rsid w:val="00290168"/>
    <w:rsid w:val="003A4954"/>
    <w:rsid w:val="003D6068"/>
    <w:rsid w:val="004D6658"/>
    <w:rsid w:val="0060458F"/>
    <w:rsid w:val="006A76D9"/>
    <w:rsid w:val="0091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EE45"/>
  <w15:chartTrackingRefBased/>
  <w15:docId w15:val="{8F48727F-98C1-4869-9397-631A9F45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630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063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Asselin</dc:creator>
  <cp:keywords/>
  <dc:description/>
  <cp:lastModifiedBy>Claude Asselin</cp:lastModifiedBy>
  <cp:revision>2</cp:revision>
  <dcterms:created xsi:type="dcterms:W3CDTF">2018-02-23T18:31:00Z</dcterms:created>
  <dcterms:modified xsi:type="dcterms:W3CDTF">2018-02-23T20:14:00Z</dcterms:modified>
</cp:coreProperties>
</file>