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43a9cc56b0e252134d25dc686255870cadb214"/>
    <w:p>
      <w:pPr>
        <w:pStyle w:val="Heading1"/>
      </w:pPr>
      <w:r>
        <w:t xml:space="preserve">Lumi Patch - B2B Healthcare Practitioner Word Track</w:t>
      </w:r>
    </w:p>
    <w:p>
      <w:pPr>
        <w:pStyle w:val="FirstParagraph"/>
      </w:pPr>
      <w:r>
        <w:rPr>
          <w:i/>
          <w:iCs/>
        </w:rPr>
        <w:t xml:space="preserve">Drug-Free Beauty Support from Within for Your Practice</w:t>
      </w:r>
    </w:p>
    <w:p>
      <w:pPr>
        <w:pStyle w:val="BodyText"/>
      </w:pPr>
      <w:r>
        <w:rPr>
          <w:b/>
          <w:bCs/>
        </w:rPr>
        <w:t xml:space="preserve">Category:</w:t>
      </w:r>
      <w:r>
        <w:t xml:space="preserve"> </w:t>
      </w:r>
      <w:r>
        <w:t xml:space="preserve">Beauty |</w:t>
      </w:r>
      <w:r>
        <w:t xml:space="preserve"> </w:t>
      </w:r>
      <w:r>
        <w:rPr>
          <w:b/>
          <w:bCs/>
        </w:rPr>
        <w:t xml:space="preserve">Technology:</w:t>
      </w:r>
      <w:r>
        <w:t xml:space="preserve"> </w:t>
      </w:r>
      <w:r>
        <w:t xml:space="preserve">VTT (Vibrotactile Technology) |</w:t>
      </w:r>
      <w:r>
        <w:t xml:space="preserve"> </w:t>
      </w:r>
      <w:r>
        <w:rPr>
          <w:b/>
          <w:bCs/>
        </w:rPr>
        <w:t xml:space="preserve">Practitioner Discount:</w:t>
      </w:r>
      <w:r>
        <w:t xml:space="preserve"> </w:t>
      </w:r>
      <w:r>
        <w:t xml:space="preserve">25%</w:t>
      </w:r>
    </w:p>
    <w:p>
      <w:r>
        <w:pict>
          <v:rect style="width:0;height:1.5pt" o:hralign="center" o:hrstd="t" o:hr="t"/>
        </w:pict>
      </w:r>
    </w:p>
    <w:bookmarkEnd w:id="20"/>
    <w:bookmarkStart w:id="63" w:name="X96605bce49ec3b9c7ec30efc2fe43c498536595"/>
    <w:p>
      <w:pPr>
        <w:pStyle w:val="Heading1"/>
      </w:pPr>
      <w:r>
        <w:t xml:space="preserve">Super Patch Lumi: Comprehensive Healthcare Practitioner Sales Guide</w:t>
      </w:r>
    </w:p>
    <w:p>
      <w:pPr>
        <w:pStyle w:val="FirstParagraph"/>
      </w:pPr>
      <w:r>
        <w:t xml:space="preserve">Welcome, Super Patch B2B Sales Team!</w:t>
      </w:r>
    </w:p>
    <w:p>
      <w:pPr>
        <w:pStyle w:val="BodyText"/>
      </w:pPr>
      <w:r>
        <w:t xml:space="preserve">This comprehensive Word Track document is your essential guide to introducing and selling Super Patch Lumi to healthcare practitioners. Beauty and skin health are increasingly sought in integrative and naturopathic practices. Lumi offers neural pathway support for radiance and natural glow without invasive procedures or topical chemicals.</w:t>
      </w:r>
    </w:p>
    <w:p>
      <w:r>
        <w:pict>
          <v:rect style="width:0;height:1.5pt" o:hralign="center" o:hrstd="t" o:hr="t"/>
        </w:pict>
      </w:r>
    </w:p>
    <w:bookmarkStart w:id="24" w:name="product-overview-clinical-focus"/>
    <w:p>
      <w:pPr>
        <w:pStyle w:val="Heading2"/>
      </w:pPr>
      <w:r>
        <w:t xml:space="preserve">1. PRODUCT OVERVIEW (Clinical Focus)</w:t>
      </w:r>
    </w:p>
    <w:p>
      <w:pPr>
        <w:pStyle w:val="FirstParagraph"/>
      </w:pPr>
      <w:r>
        <w:rPr>
          <w:b/>
          <w:bCs/>
        </w:rPr>
        <w:t xml:space="preserve">Lumi</w:t>
      </w:r>
      <w:r>
        <w:t xml:space="preserve"> </w:t>
      </w:r>
      <w:r>
        <w:t xml:space="preserve">is Super Patch’s drug-free beauty support solution, designed to promote radiant skin and natural glow through Vibrotactile Technology (VTT). Lumi works by activating neural pathways that support skin health and vitality from within.</w:t>
      </w:r>
    </w:p>
    <w:bookmarkStart w:id="21" w:name="clinical-mechanism-of-action"/>
    <w:p>
      <w:pPr>
        <w:pStyle w:val="Heading3"/>
      </w:pPr>
      <w:r>
        <w:t xml:space="preserve">Clinical Mechanism of Action</w:t>
      </w:r>
    </w:p>
    <w:p>
      <w:pPr>
        <w:pStyle w:val="FirstParagraph"/>
      </w:pPr>
      <w:r>
        <w:t xml:space="preserve">Lumi’s VTT works through evidence-based mechanisms:</w:t>
      </w:r>
      <w:r>
        <w:t xml:space="preserve"> </w:t>
      </w:r>
      <w:r>
        <w:t xml:space="preserve">-</w:t>
      </w:r>
      <w:r>
        <w:t xml:space="preserve"> </w:t>
      </w:r>
      <w:r>
        <w:rPr>
          <w:b/>
          <w:bCs/>
        </w:rPr>
        <w:t xml:space="preserve">Neural-Skin Axis:</w:t>
      </w:r>
      <w:r>
        <w:t xml:space="preserve"> </w:t>
      </w:r>
      <w:r>
        <w:t xml:space="preserve">Activates pathways connecting nervous system to skin function</w:t>
      </w:r>
      <w:r>
        <w:t xml:space="preserve"> </w:t>
      </w:r>
      <w:r>
        <w:t xml:space="preserve">-</w:t>
      </w:r>
      <w:r>
        <w:t xml:space="preserve"> </w:t>
      </w:r>
      <w:r>
        <w:rPr>
          <w:b/>
          <w:bCs/>
        </w:rPr>
        <w:t xml:space="preserve">Circulation Support:</w:t>
      </w:r>
      <w:r>
        <w:t xml:space="preserve"> </w:t>
      </w:r>
      <w:r>
        <w:t xml:space="preserve">Supports healthy blood flow to skin tissues</w:t>
      </w:r>
      <w:r>
        <w:t xml:space="preserve"> </w:t>
      </w:r>
      <w:r>
        <w:t xml:space="preserve">-</w:t>
      </w:r>
      <w:r>
        <w:t xml:space="preserve"> </w:t>
      </w:r>
      <w:r>
        <w:rPr>
          <w:b/>
          <w:bCs/>
        </w:rPr>
        <w:t xml:space="preserve">Stress-Skin Connection:</w:t>
      </w:r>
      <w:r>
        <w:t xml:space="preserve"> </w:t>
      </w:r>
      <w:r>
        <w:t xml:space="preserve">Calms pathways that negatively impact skin appearance</w:t>
      </w:r>
      <w:r>
        <w:t xml:space="preserve"> </w:t>
      </w:r>
      <w:r>
        <w:t xml:space="preserve">-</w:t>
      </w:r>
      <w:r>
        <w:t xml:space="preserve"> </w:t>
      </w:r>
      <w:r>
        <w:rPr>
          <w:b/>
          <w:bCs/>
        </w:rPr>
        <w:t xml:space="preserve">Collagen Support Pathways:</w:t>
      </w:r>
      <w:r>
        <w:t xml:space="preserve"> </w:t>
      </w:r>
      <w:r>
        <w:t xml:space="preserve">Works with natural skin regeneration systems</w:t>
      </w:r>
    </w:p>
    <w:bookmarkEnd w:id="21"/>
    <w:bookmarkStart w:id="22" w:name="X897a85cb4530fab8748ed032e31a89a8ade1b0a"/>
    <w:p>
      <w:pPr>
        <w:pStyle w:val="Heading3"/>
      </w:pPr>
      <w:r>
        <w:t xml:space="preserve">Key Differentiators vs. Beauty Interventions</w:t>
      </w:r>
    </w:p>
    <w:tbl>
      <w:tblPr>
        <w:tblStyle w:val="Table"/>
        <w:tblW w:type="pct" w:w="5000"/>
        <w:tblLayout w:type="fixed"/>
        <w:tblLook w:firstRow="1" w:lastRow="0" w:firstColumn="0" w:lastColumn="0" w:noHBand="0" w:noVBand="0" w:val="0020"/>
      </w:tblPr>
      <w:tblGrid>
        <w:gridCol w:w="1397"/>
        <w:gridCol w:w="1863"/>
        <w:gridCol w:w="2795"/>
        <w:gridCol w:w="1863"/>
      </w:tblGrid>
      <w:tr>
        <w:trPr>
          <w:tblHeader w:val="on"/>
        </w:trPr>
        <w:tc>
          <w:tcPr/>
          <w:p>
            <w:pPr>
              <w:pStyle w:val="Compact"/>
            </w:pPr>
            <w:r>
              <w:t xml:space="preserve">Feature</w:t>
            </w:r>
          </w:p>
        </w:tc>
        <w:tc>
          <w:tcPr/>
          <w:p>
            <w:pPr>
              <w:pStyle w:val="Compact"/>
            </w:pPr>
            <w:r>
              <w:t xml:space="preserve">Injectables</w:t>
            </w:r>
          </w:p>
        </w:tc>
        <w:tc>
          <w:tcPr/>
          <w:p>
            <w:pPr>
              <w:pStyle w:val="Compact"/>
            </w:pPr>
            <w:r>
              <w:t xml:space="preserve">Topical Products</w:t>
            </w:r>
          </w:p>
        </w:tc>
        <w:tc>
          <w:tcPr/>
          <w:p>
            <w:pPr>
              <w:pStyle w:val="Compact"/>
            </w:pPr>
            <w:r>
              <w:t xml:space="preserve">VTT (Lumi)</w:t>
            </w:r>
          </w:p>
        </w:tc>
      </w:tr>
      <w:tr>
        <w:tc>
          <w:tcPr/>
          <w:p>
            <w:pPr>
              <w:pStyle w:val="Compact"/>
            </w:pPr>
            <w:r>
              <w:t xml:space="preserve">Mechanism</w:t>
            </w:r>
          </w:p>
        </w:tc>
        <w:tc>
          <w:tcPr/>
          <w:p>
            <w:pPr>
              <w:pStyle w:val="Compact"/>
            </w:pPr>
            <w:r>
              <w:t xml:space="preserve">Physical/chemical intervention</w:t>
            </w:r>
          </w:p>
        </w:tc>
        <w:tc>
          <w:tcPr/>
          <w:p>
            <w:pPr>
              <w:pStyle w:val="Compact"/>
            </w:pPr>
            <w:r>
              <w:t xml:space="preserve">External application</w:t>
            </w:r>
          </w:p>
        </w:tc>
        <w:tc>
          <w:tcPr/>
          <w:p>
            <w:pPr>
              <w:pStyle w:val="Compact"/>
            </w:pPr>
            <w:r>
              <w:t xml:space="preserve">Neural pathway activation</w:t>
            </w:r>
          </w:p>
        </w:tc>
      </w:tr>
      <w:tr>
        <w:tc>
          <w:tcPr/>
          <w:p>
            <w:pPr>
              <w:pStyle w:val="Compact"/>
            </w:pPr>
            <w:r>
              <w:t xml:space="preserve">Invasive</w:t>
            </w:r>
          </w:p>
        </w:tc>
        <w:tc>
          <w:tcPr/>
          <w:p>
            <w:pPr>
              <w:pStyle w:val="Compact"/>
            </w:pPr>
            <w:r>
              <w:t xml:space="preserve">Yes</w:t>
            </w:r>
          </w:p>
        </w:tc>
        <w:tc>
          <w:tcPr/>
          <w:p>
            <w:pPr>
              <w:pStyle w:val="Compact"/>
            </w:pPr>
            <w:r>
              <w:t xml:space="preserve">No</w:t>
            </w:r>
          </w:p>
        </w:tc>
        <w:tc>
          <w:tcPr/>
          <w:p>
            <w:pPr>
              <w:pStyle w:val="Compact"/>
            </w:pPr>
            <w:r>
              <w:rPr>
                <w:b/>
                <w:bCs/>
              </w:rPr>
              <w:t xml:space="preserve">No</w:t>
            </w:r>
          </w:p>
        </w:tc>
      </w:tr>
      <w:tr>
        <w:tc>
          <w:tcPr/>
          <w:p>
            <w:pPr>
              <w:pStyle w:val="Compact"/>
            </w:pPr>
            <w:r>
              <w:t xml:space="preserve">Chemical Exposure</w:t>
            </w:r>
          </w:p>
        </w:tc>
        <w:tc>
          <w:tcPr/>
          <w:p>
            <w:pPr>
              <w:pStyle w:val="Compact"/>
            </w:pPr>
            <w:r>
              <w:t xml:space="preserve">Some</w:t>
            </w:r>
          </w:p>
        </w:tc>
        <w:tc>
          <w:tcPr/>
          <w:p>
            <w:pPr>
              <w:pStyle w:val="Compact"/>
            </w:pPr>
            <w:r>
              <w:t xml:space="preserve">Yes</w:t>
            </w:r>
          </w:p>
        </w:tc>
        <w:tc>
          <w:tcPr/>
          <w:p>
            <w:pPr>
              <w:pStyle w:val="Compact"/>
            </w:pPr>
            <w:r>
              <w:rPr>
                <w:b/>
                <w:bCs/>
              </w:rPr>
              <w:t xml:space="preserve">None</w:t>
            </w:r>
          </w:p>
        </w:tc>
      </w:tr>
      <w:tr>
        <w:tc>
          <w:tcPr/>
          <w:p>
            <w:pPr>
              <w:pStyle w:val="Compact"/>
            </w:pPr>
            <w:r>
              <w:t xml:space="preserve">Systemic Support</w:t>
            </w:r>
          </w:p>
        </w:tc>
        <w:tc>
          <w:tcPr/>
          <w:p>
            <w:pPr>
              <w:pStyle w:val="Compact"/>
            </w:pPr>
            <w:r>
              <w:t xml:space="preserve">No</w:t>
            </w:r>
          </w:p>
        </w:tc>
        <w:tc>
          <w:tcPr/>
          <w:p>
            <w:pPr>
              <w:pStyle w:val="Compact"/>
            </w:pPr>
            <w:r>
              <w:t xml:space="preserve">No</w:t>
            </w:r>
          </w:p>
        </w:tc>
        <w:tc>
          <w:tcPr/>
          <w:p>
            <w:pPr>
              <w:pStyle w:val="Compact"/>
            </w:pPr>
            <w:r>
              <w:rPr>
                <w:b/>
                <w:bCs/>
              </w:rPr>
              <w:t xml:space="preserve">Yes</w:t>
            </w:r>
          </w:p>
        </w:tc>
      </w:tr>
      <w:tr>
        <w:tc>
          <w:tcPr/>
          <w:p>
            <w:pPr>
              <w:pStyle w:val="Compact"/>
            </w:pPr>
            <w:r>
              <w:t xml:space="preserve">Root Cause Address</w:t>
            </w:r>
          </w:p>
        </w:tc>
        <w:tc>
          <w:tcPr/>
          <w:p>
            <w:pPr>
              <w:pStyle w:val="Compact"/>
            </w:pPr>
            <w:r>
              <w:t xml:space="preserve">No</w:t>
            </w:r>
          </w:p>
        </w:tc>
        <w:tc>
          <w:tcPr/>
          <w:p>
            <w:pPr>
              <w:pStyle w:val="Compact"/>
            </w:pPr>
            <w:r>
              <w:t xml:space="preserve">No</w:t>
            </w:r>
          </w:p>
        </w:tc>
        <w:tc>
          <w:tcPr/>
          <w:p>
            <w:pPr>
              <w:pStyle w:val="Compact"/>
            </w:pPr>
            <w:r>
              <w:rPr>
                <w:b/>
                <w:bCs/>
              </w:rPr>
              <w:t xml:space="preserve">Supportive</w:t>
            </w:r>
          </w:p>
        </w:tc>
      </w:tr>
      <w:tr>
        <w:tc>
          <w:tcPr/>
          <w:p>
            <w:pPr>
              <w:pStyle w:val="Compact"/>
            </w:pPr>
            <w:r>
              <w:t xml:space="preserve">Side Effects</w:t>
            </w:r>
          </w:p>
        </w:tc>
        <w:tc>
          <w:tcPr/>
          <w:p>
            <w:pPr>
              <w:pStyle w:val="Compact"/>
            </w:pPr>
            <w:r>
              <w:t xml:space="preserve">Possible</w:t>
            </w:r>
          </w:p>
        </w:tc>
        <w:tc>
          <w:tcPr/>
          <w:p>
            <w:pPr>
              <w:pStyle w:val="Compact"/>
            </w:pPr>
            <w:r>
              <w:t xml:space="preserve">Possible</w:t>
            </w:r>
          </w:p>
        </w:tc>
        <w:tc>
          <w:tcPr/>
          <w:p>
            <w:pPr>
              <w:pStyle w:val="Compact"/>
            </w:pPr>
            <w:r>
              <w:rPr>
                <w:b/>
                <w:bCs/>
              </w:rPr>
              <w:t xml:space="preserve">Minimal</w:t>
            </w:r>
          </w:p>
        </w:tc>
      </w:tr>
    </w:tbl>
    <w:bookmarkEnd w:id="22"/>
    <w:bookmarkStart w:id="23" w:name="practice-integration-benefits"/>
    <w:p>
      <w:pPr>
        <w:pStyle w:val="Heading3"/>
      </w:pPr>
      <w:r>
        <w:t xml:space="preserve">Practice Integration Benefits</w:t>
      </w:r>
    </w:p>
    <w:p>
      <w:pPr>
        <w:pStyle w:val="Compact"/>
        <w:numPr>
          <w:ilvl w:val="0"/>
          <w:numId w:val="1001"/>
        </w:numPr>
      </w:pPr>
      <w:r>
        <w:rPr>
          <w:b/>
          <w:bCs/>
        </w:rPr>
        <w:t xml:space="preserve">Inside-Out Approach:</w:t>
      </w:r>
      <w:r>
        <w:t xml:space="preserve"> </w:t>
      </w:r>
      <w:r>
        <w:t xml:space="preserve">Supports beauty through wellness rather than intervention</w:t>
      </w:r>
    </w:p>
    <w:p>
      <w:pPr>
        <w:pStyle w:val="Compact"/>
        <w:numPr>
          <w:ilvl w:val="0"/>
          <w:numId w:val="1001"/>
        </w:numPr>
      </w:pPr>
      <w:r>
        <w:rPr>
          <w:b/>
          <w:bCs/>
        </w:rPr>
        <w:t xml:space="preserve">Complements Protocols:</w:t>
      </w:r>
      <w:r>
        <w:t xml:space="preserve"> </w:t>
      </w:r>
      <w:r>
        <w:t xml:space="preserve">Works alongside nutrition and skincare recommendations</w:t>
      </w:r>
    </w:p>
    <w:p>
      <w:pPr>
        <w:pStyle w:val="Compact"/>
        <w:numPr>
          <w:ilvl w:val="0"/>
          <w:numId w:val="1001"/>
        </w:numPr>
      </w:pPr>
      <w:r>
        <w:rPr>
          <w:b/>
          <w:bCs/>
        </w:rPr>
        <w:t xml:space="preserve">No Chemicals:</w:t>
      </w:r>
      <w:r>
        <w:t xml:space="preserve"> </w:t>
      </w:r>
      <w:r>
        <w:t xml:space="preserve">Drug-free approach to skin health</w:t>
      </w:r>
    </w:p>
    <w:p>
      <w:pPr>
        <w:pStyle w:val="Compact"/>
        <w:numPr>
          <w:ilvl w:val="0"/>
          <w:numId w:val="1001"/>
        </w:numPr>
      </w:pPr>
      <w:r>
        <w:rPr>
          <w:b/>
          <w:bCs/>
        </w:rPr>
        <w:t xml:space="preserve">Holistic Philosophy:</w:t>
      </w:r>
      <w:r>
        <w:t xml:space="preserve"> </w:t>
      </w:r>
      <w:r>
        <w:t xml:space="preserve">Aligns with integrative practice values</w:t>
      </w:r>
    </w:p>
    <w:p>
      <w:r>
        <w:pict>
          <v:rect style="width:0;height:1.5pt" o:hralign="center" o:hrstd="t" o:hr="t"/>
        </w:pict>
      </w:r>
    </w:p>
    <w:bookmarkEnd w:id="23"/>
    <w:bookmarkEnd w:id="24"/>
    <w:bookmarkStart w:id="28" w:name="ideal-practitioner-profile"/>
    <w:p>
      <w:pPr>
        <w:pStyle w:val="Heading2"/>
      </w:pPr>
      <w:r>
        <w:t xml:space="preserve">2. IDEAL PRACTITIONER PROFILE</w:t>
      </w:r>
    </w:p>
    <w:bookmarkStart w:id="25" w:name="target-practitioner-types"/>
    <w:p>
      <w:pPr>
        <w:pStyle w:val="Heading3"/>
      </w:pPr>
      <w:r>
        <w:t xml:space="preserve">Target Practitioner Types</w:t>
      </w:r>
    </w:p>
    <w:p>
      <w:pPr>
        <w:pStyle w:val="Compact"/>
        <w:numPr>
          <w:ilvl w:val="0"/>
          <w:numId w:val="1002"/>
        </w:numPr>
      </w:pPr>
      <w:r>
        <w:rPr>
          <w:b/>
          <w:bCs/>
        </w:rPr>
        <w:t xml:space="preserve">Naturopathic Doctors (NDs):</w:t>
      </w:r>
    </w:p>
    <w:p>
      <w:pPr>
        <w:pStyle w:val="Compact"/>
        <w:numPr>
          <w:ilvl w:val="1"/>
          <w:numId w:val="1003"/>
        </w:numPr>
      </w:pPr>
      <w:r>
        <w:t xml:space="preserve">Beauty-from-within aligns with philosophy</w:t>
      </w:r>
    </w:p>
    <w:p>
      <w:pPr>
        <w:pStyle w:val="Compact"/>
        <w:numPr>
          <w:ilvl w:val="1"/>
          <w:numId w:val="1003"/>
        </w:numPr>
      </w:pPr>
      <w:r>
        <w:t xml:space="preserve">Patients seek natural approaches to skin health</w:t>
      </w:r>
    </w:p>
    <w:p>
      <w:pPr>
        <w:pStyle w:val="Compact"/>
        <w:numPr>
          <w:ilvl w:val="1"/>
          <w:numId w:val="1003"/>
        </w:numPr>
      </w:pPr>
      <w:r>
        <w:t xml:space="preserve">Complements nutritional protocols</w:t>
      </w:r>
    </w:p>
    <w:p>
      <w:pPr>
        <w:pStyle w:val="Compact"/>
        <w:numPr>
          <w:ilvl w:val="0"/>
          <w:numId w:val="1002"/>
        </w:numPr>
      </w:pPr>
      <w:r>
        <w:rPr>
          <w:b/>
          <w:bCs/>
        </w:rPr>
        <w:t xml:space="preserve">Integrative Dermatology:</w:t>
      </w:r>
    </w:p>
    <w:p>
      <w:pPr>
        <w:pStyle w:val="Compact"/>
        <w:numPr>
          <w:ilvl w:val="1"/>
          <w:numId w:val="1004"/>
        </w:numPr>
      </w:pPr>
      <w:r>
        <w:t xml:space="preserve">Bridge conventional and natural approaches</w:t>
      </w:r>
    </w:p>
    <w:p>
      <w:pPr>
        <w:pStyle w:val="Compact"/>
        <w:numPr>
          <w:ilvl w:val="1"/>
          <w:numId w:val="1004"/>
        </w:numPr>
      </w:pPr>
      <w:r>
        <w:t xml:space="preserve">Patients want alternatives to procedures</w:t>
      </w:r>
    </w:p>
    <w:p>
      <w:pPr>
        <w:pStyle w:val="Compact"/>
        <w:numPr>
          <w:ilvl w:val="1"/>
          <w:numId w:val="1004"/>
        </w:numPr>
      </w:pPr>
      <w:r>
        <w:t xml:space="preserve">Evidence-based mechanism resonates</w:t>
      </w:r>
    </w:p>
    <w:p>
      <w:pPr>
        <w:pStyle w:val="Compact"/>
        <w:numPr>
          <w:ilvl w:val="0"/>
          <w:numId w:val="1002"/>
        </w:numPr>
      </w:pPr>
      <w:r>
        <w:rPr>
          <w:b/>
          <w:bCs/>
        </w:rPr>
        <w:t xml:space="preserve">Functional Medicine Practitioners:</w:t>
      </w:r>
    </w:p>
    <w:p>
      <w:pPr>
        <w:pStyle w:val="Compact"/>
        <w:numPr>
          <w:ilvl w:val="1"/>
          <w:numId w:val="1005"/>
        </w:numPr>
      </w:pPr>
      <w:r>
        <w:t xml:space="preserve">Understand skin reflects internal health</w:t>
      </w:r>
    </w:p>
    <w:p>
      <w:pPr>
        <w:pStyle w:val="Compact"/>
        <w:numPr>
          <w:ilvl w:val="1"/>
          <w:numId w:val="1005"/>
        </w:numPr>
      </w:pPr>
      <w:r>
        <w:t xml:space="preserve">Address root causes but need supportive tools</w:t>
      </w:r>
    </w:p>
    <w:p>
      <w:pPr>
        <w:pStyle w:val="Compact"/>
        <w:numPr>
          <w:ilvl w:val="1"/>
          <w:numId w:val="1005"/>
        </w:numPr>
      </w:pPr>
      <w:r>
        <w:t xml:space="preserve">Multi-modal approach to skin health</w:t>
      </w:r>
    </w:p>
    <w:p>
      <w:pPr>
        <w:pStyle w:val="Compact"/>
        <w:numPr>
          <w:ilvl w:val="0"/>
          <w:numId w:val="1002"/>
        </w:numPr>
      </w:pPr>
      <w:r>
        <w:rPr>
          <w:b/>
          <w:bCs/>
        </w:rPr>
        <w:t xml:space="preserve">Estheticians/Skincare Specialists:</w:t>
      </w:r>
    </w:p>
    <w:p>
      <w:pPr>
        <w:pStyle w:val="Compact"/>
        <w:numPr>
          <w:ilvl w:val="1"/>
          <w:numId w:val="1006"/>
        </w:numPr>
      </w:pPr>
      <w:r>
        <w:t xml:space="preserve">Want to offer internal support alongside external</w:t>
      </w:r>
    </w:p>
    <w:p>
      <w:pPr>
        <w:pStyle w:val="Compact"/>
        <w:numPr>
          <w:ilvl w:val="1"/>
          <w:numId w:val="1006"/>
        </w:numPr>
      </w:pPr>
      <w:r>
        <w:t xml:space="preserve">Clients seek comprehensive skin solutions</w:t>
      </w:r>
    </w:p>
    <w:p>
      <w:pPr>
        <w:pStyle w:val="Compact"/>
        <w:numPr>
          <w:ilvl w:val="1"/>
          <w:numId w:val="1006"/>
        </w:numPr>
      </w:pPr>
      <w:r>
        <w:t xml:space="preserve">Drug-free aligns with many practice philosophies</w:t>
      </w:r>
    </w:p>
    <w:p>
      <w:pPr>
        <w:pStyle w:val="Compact"/>
        <w:numPr>
          <w:ilvl w:val="0"/>
          <w:numId w:val="1002"/>
        </w:numPr>
      </w:pPr>
      <w:r>
        <w:rPr>
          <w:b/>
          <w:bCs/>
        </w:rPr>
        <w:t xml:space="preserve">Women’s Health Specialists:</w:t>
      </w:r>
    </w:p>
    <w:p>
      <w:pPr>
        <w:pStyle w:val="Compact"/>
        <w:numPr>
          <w:ilvl w:val="1"/>
          <w:numId w:val="1007"/>
        </w:numPr>
      </w:pPr>
      <w:r>
        <w:t xml:space="preserve">Skin changes with hormones are common concern</w:t>
      </w:r>
    </w:p>
    <w:p>
      <w:pPr>
        <w:pStyle w:val="Compact"/>
        <w:numPr>
          <w:ilvl w:val="1"/>
          <w:numId w:val="1007"/>
        </w:numPr>
      </w:pPr>
      <w:r>
        <w:t xml:space="preserve">Patients want natural support</w:t>
      </w:r>
    </w:p>
    <w:p>
      <w:pPr>
        <w:pStyle w:val="Compact"/>
        <w:numPr>
          <w:ilvl w:val="1"/>
          <w:numId w:val="1007"/>
        </w:numPr>
      </w:pPr>
      <w:r>
        <w:t xml:space="preserve">Holistic wellness focus</w:t>
      </w:r>
    </w:p>
    <w:p>
      <w:pPr>
        <w:pStyle w:val="Compact"/>
        <w:numPr>
          <w:ilvl w:val="0"/>
          <w:numId w:val="1002"/>
        </w:numPr>
      </w:pPr>
      <w:r>
        <w:rPr>
          <w:b/>
          <w:bCs/>
        </w:rPr>
        <w:t xml:space="preserve">Anti-Aging/Longevity Practitioners:</w:t>
      </w:r>
    </w:p>
    <w:p>
      <w:pPr>
        <w:pStyle w:val="Compact"/>
        <w:numPr>
          <w:ilvl w:val="1"/>
          <w:numId w:val="1008"/>
        </w:numPr>
      </w:pPr>
      <w:r>
        <w:t xml:space="preserve">Skin health is visible marker of aging</w:t>
      </w:r>
    </w:p>
    <w:p>
      <w:pPr>
        <w:pStyle w:val="Compact"/>
        <w:numPr>
          <w:ilvl w:val="1"/>
          <w:numId w:val="1008"/>
        </w:numPr>
      </w:pPr>
      <w:r>
        <w:t xml:space="preserve">Patients want comprehensive approaches</w:t>
      </w:r>
    </w:p>
    <w:p>
      <w:pPr>
        <w:pStyle w:val="Compact"/>
        <w:numPr>
          <w:ilvl w:val="1"/>
          <w:numId w:val="1008"/>
        </w:numPr>
      </w:pPr>
      <w:r>
        <w:t xml:space="preserve">Non-invasive options valued</w:t>
      </w:r>
    </w:p>
    <w:bookmarkEnd w:id="25"/>
    <w:bookmarkStart w:id="26" w:name="psychographics-values"/>
    <w:p>
      <w:pPr>
        <w:pStyle w:val="Heading3"/>
      </w:pPr>
      <w:r>
        <w:t xml:space="preserve">Psychographics &amp; Values</w:t>
      </w:r>
    </w:p>
    <w:p>
      <w:pPr>
        <w:pStyle w:val="Compact"/>
        <w:numPr>
          <w:ilvl w:val="0"/>
          <w:numId w:val="1009"/>
        </w:numPr>
      </w:pPr>
      <w:r>
        <w:t xml:space="preserve">Believes beauty reflects internal health</w:t>
      </w:r>
    </w:p>
    <w:p>
      <w:pPr>
        <w:pStyle w:val="Compact"/>
        <w:numPr>
          <w:ilvl w:val="0"/>
          <w:numId w:val="1009"/>
        </w:numPr>
      </w:pPr>
      <w:r>
        <w:t xml:space="preserve">Values inside-out approaches to skin wellness</w:t>
      </w:r>
    </w:p>
    <w:p>
      <w:pPr>
        <w:pStyle w:val="Compact"/>
        <w:numPr>
          <w:ilvl w:val="0"/>
          <w:numId w:val="1009"/>
        </w:numPr>
      </w:pPr>
      <w:r>
        <w:t xml:space="preserve">Seeks non-invasive, non-chemical options</w:t>
      </w:r>
    </w:p>
    <w:p>
      <w:pPr>
        <w:pStyle w:val="Compact"/>
        <w:numPr>
          <w:ilvl w:val="0"/>
          <w:numId w:val="1009"/>
        </w:numPr>
      </w:pPr>
      <w:r>
        <w:t xml:space="preserve">Understands stress-skin connections</w:t>
      </w:r>
    </w:p>
    <w:p>
      <w:pPr>
        <w:pStyle w:val="Compact"/>
        <w:numPr>
          <w:ilvl w:val="0"/>
          <w:numId w:val="1009"/>
        </w:numPr>
      </w:pPr>
      <w:r>
        <w:t xml:space="preserve">Prioritizes sustainable beauty over quick fixes</w:t>
      </w:r>
    </w:p>
    <w:p>
      <w:pPr>
        <w:pStyle w:val="Compact"/>
        <w:numPr>
          <w:ilvl w:val="0"/>
          <w:numId w:val="1009"/>
        </w:numPr>
      </w:pPr>
      <w:r>
        <w:t xml:space="preserve">Wants tools that support rather than mask</w:t>
      </w:r>
    </w:p>
    <w:bookmarkEnd w:id="26"/>
    <w:bookmarkStart w:id="27" w:name="pain-points-practitioners-experience"/>
    <w:p>
      <w:pPr>
        <w:pStyle w:val="Heading3"/>
      </w:pPr>
      <w:r>
        <w:t xml:space="preserve">Pain Points Practitioners Experience</w:t>
      </w:r>
    </w:p>
    <w:p>
      <w:pPr>
        <w:pStyle w:val="Compact"/>
        <w:numPr>
          <w:ilvl w:val="0"/>
          <w:numId w:val="1010"/>
        </w:numPr>
      </w:pPr>
      <w:r>
        <w:t xml:space="preserve">“Patients want skin support but don’t want invasive procedures.”</w:t>
      </w:r>
    </w:p>
    <w:p>
      <w:pPr>
        <w:pStyle w:val="Compact"/>
        <w:numPr>
          <w:ilvl w:val="0"/>
          <w:numId w:val="1010"/>
        </w:numPr>
      </w:pPr>
      <w:r>
        <w:t xml:space="preserve">“Topical products only address surface – I want internal support.”</w:t>
      </w:r>
    </w:p>
    <w:p>
      <w:pPr>
        <w:pStyle w:val="Compact"/>
        <w:numPr>
          <w:ilvl w:val="0"/>
          <w:numId w:val="1010"/>
        </w:numPr>
      </w:pPr>
      <w:r>
        <w:t xml:space="preserve">“Stress is wrecking my patients’ skin and I need additional tools.”</w:t>
      </w:r>
    </w:p>
    <w:p>
      <w:pPr>
        <w:pStyle w:val="Compact"/>
        <w:numPr>
          <w:ilvl w:val="0"/>
          <w:numId w:val="1010"/>
        </w:numPr>
      </w:pPr>
      <w:r>
        <w:t xml:space="preserve">“I want beauty recommendations that align with my wellness philosophy.”</w:t>
      </w:r>
    </w:p>
    <w:p>
      <w:pPr>
        <w:pStyle w:val="Compact"/>
        <w:numPr>
          <w:ilvl w:val="0"/>
          <w:numId w:val="1010"/>
        </w:numPr>
      </w:pPr>
      <w:r>
        <w:t xml:space="preserve">“Collagen supplements have variable efficacy and absorption issues.”</w:t>
      </w:r>
    </w:p>
    <w:p>
      <w:pPr>
        <w:pStyle w:val="Compact"/>
        <w:numPr>
          <w:ilvl w:val="0"/>
          <w:numId w:val="1010"/>
        </w:numPr>
      </w:pPr>
      <w:r>
        <w:t xml:space="preserve">“Patients want radiant skin without chemicals or toxins.”</w:t>
      </w:r>
    </w:p>
    <w:p>
      <w:pPr>
        <w:pStyle w:val="Compact"/>
        <w:numPr>
          <w:ilvl w:val="0"/>
          <w:numId w:val="1010"/>
        </w:numPr>
      </w:pPr>
      <w:r>
        <w:t xml:space="preserve">“I need something to support skin while we address root causes.”</w:t>
      </w:r>
    </w:p>
    <w:p>
      <w:pPr>
        <w:pStyle w:val="Compact"/>
        <w:numPr>
          <w:ilvl w:val="0"/>
          <w:numId w:val="1010"/>
        </w:numPr>
      </w:pPr>
      <w:r>
        <w:t xml:space="preserve">“Skin health reflects overall health – I need tools that support both.”</w:t>
      </w:r>
    </w:p>
    <w:p>
      <w:r>
        <w:pict>
          <v:rect style="width:0;height:1.5pt" o:hralign="center" o:hrstd="t" o:hr="t"/>
        </w:pict>
      </w:r>
    </w:p>
    <w:bookmarkEnd w:id="27"/>
    <w:bookmarkEnd w:id="28"/>
    <w:bookmarkStart w:id="34" w:name="opening-scripts"/>
    <w:p>
      <w:pPr>
        <w:pStyle w:val="Heading2"/>
      </w:pPr>
      <w:r>
        <w:t xml:space="preserve">3. OPENING SCRIPTS</w:t>
      </w:r>
    </w:p>
    <w:bookmarkStart w:id="29" w:name="cold-call-script"/>
    <w:p>
      <w:pPr>
        <w:pStyle w:val="Heading3"/>
      </w:pPr>
      <w:r>
        <w:t xml:space="preserve">1. Cold Call Script</w:t>
      </w:r>
    </w:p>
    <w:p>
      <w:pPr>
        <w:pStyle w:val="FirstParagraph"/>
      </w:pPr>
      <w:r>
        <w:t xml:space="preserve">“Good morning, this is [Your Name] from Super Patch. I’m reaching out to practitioners who support patient skin health and might be interested in an inside-out approach.</w:t>
      </w:r>
    </w:p>
    <w:p>
      <w:pPr>
        <w:pStyle w:val="BodyText"/>
      </w:pPr>
      <w:r>
        <w:t xml:space="preserve">Our Lumi patch uses Vibrotactile Technology to support skin radiance through neural pathway activation – it works from within rather than topically, aligning with the philosophy that beauty reflects internal health.</w:t>
      </w:r>
    </w:p>
    <w:p>
      <w:pPr>
        <w:pStyle w:val="BodyText"/>
      </w:pPr>
      <w:r>
        <w:t xml:space="preserve">Do you have patients seeking natural skin support without invasive procedures or chemical interventions?</w:t>
      </w:r>
    </w:p>
    <w:p>
      <w:pPr>
        <w:pStyle w:val="BodyText"/>
      </w:pPr>
      <w:r>
        <w:t xml:space="preserve">[Listen]</w:t>
      </w:r>
    </w:p>
    <w:p>
      <w:pPr>
        <w:pStyle w:val="BodyText"/>
      </w:pPr>
      <w:r>
        <w:t xml:space="preserve">Would it be helpful if I sent information on how VTT supports skin health pathways and how practitioners are using Lumi?”</w:t>
      </w:r>
    </w:p>
    <w:bookmarkEnd w:id="29"/>
    <w:bookmarkStart w:id="30" w:name="email-introduction-script"/>
    <w:p>
      <w:pPr>
        <w:pStyle w:val="Heading3"/>
      </w:pPr>
      <w:r>
        <w:t xml:space="preserve">2. Email Introduction Script</w:t>
      </w:r>
    </w:p>
    <w:p>
      <w:pPr>
        <w:pStyle w:val="FirstParagraph"/>
      </w:pPr>
      <w:r>
        <w:rPr>
          <w:b/>
          <w:bCs/>
        </w:rPr>
        <w:t xml:space="preserve">Subject:</w:t>
      </w:r>
      <w:r>
        <w:t xml:space="preserve"> </w:t>
      </w:r>
      <w:r>
        <w:t xml:space="preserve">Inside-Out Beauty Support for Your Patients (Non-Invasive)</w:t>
      </w:r>
    </w:p>
    <w:p>
      <w:pPr>
        <w:pStyle w:val="BodyText"/>
      </w:pPr>
      <w:r>
        <w:t xml:space="preserve">“Dr. [Name],</w:t>
      </w:r>
    </w:p>
    <w:p>
      <w:pPr>
        <w:pStyle w:val="BodyText"/>
      </w:pPr>
      <w:r>
        <w:t xml:space="preserve">Skin health is increasingly a concern patients bring to integrative practitioners – they want radiance and glow but not through invasive procedures or chemical-laden products.</w:t>
      </w:r>
    </w:p>
    <w:p>
      <w:pPr>
        <w:pStyle w:val="BodyText"/>
      </w:pPr>
      <w:r>
        <w:t xml:space="preserve">Our Lumi patch offers inside-out support:</w:t>
      </w:r>
      <w:r>
        <w:t xml:space="preserve"> </w:t>
      </w:r>
      <w:r>
        <w:t xml:space="preserve">- VTT activates neural pathways supporting skin health</w:t>
      </w:r>
      <w:r>
        <w:t xml:space="preserve"> </w:t>
      </w:r>
      <w:r>
        <w:t xml:space="preserve">- Supports circulation and cellular vitality to skin</w:t>
      </w:r>
      <w:r>
        <w:t xml:space="preserve"> </w:t>
      </w:r>
      <w:r>
        <w:t xml:space="preserve">- Drug-free, non-invasive, no chemicals</w:t>
      </w:r>
      <w:r>
        <w:t xml:space="preserve"> </w:t>
      </w:r>
      <w:r>
        <w:t xml:space="preserve">- Based on Nobel Prize-winning mechanoreceptor research</w:t>
      </w:r>
    </w:p>
    <w:p>
      <w:pPr>
        <w:pStyle w:val="BodyText"/>
      </w:pPr>
      <w:r>
        <w:t xml:space="preserve">For your practice, this means:</w:t>
      </w:r>
      <w:r>
        <w:t xml:space="preserve"> </w:t>
      </w:r>
      <w:r>
        <w:t xml:space="preserve">✓ Beauty support aligned with wellness philosophy</w:t>
      </w:r>
      <w:r>
        <w:t xml:space="preserve"> </w:t>
      </w:r>
      <w:r>
        <w:t xml:space="preserve">✓ Complements nutritional and skincare protocols</w:t>
      </w:r>
      <w:r>
        <w:t xml:space="preserve"> </w:t>
      </w:r>
      <w:r>
        <w:t xml:space="preserve">✓ Non-invasive alternative for procedure-hesitant patients</w:t>
      </w:r>
      <w:r>
        <w:t xml:space="preserve"> </w:t>
      </w:r>
      <w:r>
        <w:t xml:space="preserve">✓ 25% practitioner discount</w:t>
      </w:r>
    </w:p>
    <w:p>
      <w:pPr>
        <w:pStyle w:val="BodyText"/>
      </w:pPr>
      <w:r>
        <w:t xml:space="preserve">Would a brief call to discuss how Lumi fits into skin health protocols work?</w:t>
      </w:r>
    </w:p>
    <w:p>
      <w:pPr>
        <w:pStyle w:val="BodyText"/>
      </w:pPr>
      <w:r>
        <w:t xml:space="preserve">Best regards,</w:t>
      </w:r>
      <w:r>
        <w:t xml:space="preserve"> </w:t>
      </w:r>
      <w:r>
        <w:t xml:space="preserve">[Your Name]”</w:t>
      </w:r>
    </w:p>
    <w:bookmarkEnd w:id="30"/>
    <w:bookmarkStart w:id="31" w:name="linkedinsocial-media-outreach-script"/>
    <w:p>
      <w:pPr>
        <w:pStyle w:val="Heading3"/>
      </w:pPr>
      <w:r>
        <w:t xml:space="preserve">3. LinkedIn/Social Media Outreach Script</w:t>
      </w:r>
    </w:p>
    <w:p>
      <w:pPr>
        <w:pStyle w:val="FirstParagraph"/>
      </w:pPr>
      <w:r>
        <w:t xml:space="preserve">“Hi Dr. [Name],</w:t>
      </w:r>
    </w:p>
    <w:p>
      <w:pPr>
        <w:pStyle w:val="BodyText"/>
      </w:pPr>
      <w:r>
        <w:t xml:space="preserve">I noticed your focus on [integrative health/women’s wellness/etc.]. Skin health is such an important part of how patients feel, and I wanted to connect about inside-out beauty support.</w:t>
      </w:r>
    </w:p>
    <w:p>
      <w:pPr>
        <w:pStyle w:val="BodyText"/>
      </w:pPr>
      <w:r>
        <w:t xml:space="preserve">We’ve developed a VTT-based solution that supports skin radiance through neural pathways – beauty from within rather than topical intervention. Many practitioners are using it alongside their wellness protocols.</w:t>
      </w:r>
    </w:p>
    <w:p>
      <w:pPr>
        <w:pStyle w:val="BodyText"/>
      </w:pPr>
      <w:r>
        <w:t xml:space="preserve">Would you be interested in learning about the mechanism?</w:t>
      </w:r>
    </w:p>
    <w:p>
      <w:pPr>
        <w:pStyle w:val="BodyText"/>
      </w:pPr>
      <w:r>
        <w:t xml:space="preserve">[Your Name]”</w:t>
      </w:r>
    </w:p>
    <w:bookmarkEnd w:id="31"/>
    <w:bookmarkStart w:id="32" w:name="referral-introduction-script"/>
    <w:p>
      <w:pPr>
        <w:pStyle w:val="Heading3"/>
      </w:pPr>
      <w:r>
        <w:t xml:space="preserve">4. Referral Introduction Script</w:t>
      </w:r>
    </w:p>
    <w:p>
      <w:pPr>
        <w:pStyle w:val="FirstParagraph"/>
      </w:pPr>
      <w:r>
        <w:t xml:space="preserve">“Hi Dr. [Name], this is [Your Name] from Super Patch. Dr. [Referrer] suggested I reach out – they’ve been using our Lumi patches to support patient skin health and thought your practice would benefit.</w:t>
      </w:r>
    </w:p>
    <w:p>
      <w:pPr>
        <w:pStyle w:val="BodyText"/>
      </w:pPr>
      <w:r>
        <w:t xml:space="preserve">They mentioned you take an integrative approach to skin wellness. Is offering inside-out beauty support something you’re interested in?</w:t>
      </w:r>
    </w:p>
    <w:p>
      <w:pPr>
        <w:pStyle w:val="BodyText"/>
      </w:pPr>
      <w:r>
        <w:t xml:space="preserve">[Listen]</w:t>
      </w:r>
    </w:p>
    <w:p>
      <w:pPr>
        <w:pStyle w:val="BodyText"/>
      </w:pPr>
      <w:r>
        <w:t xml:space="preserve">Great. Lumi has been valuable for practitioners in your specialty. Would you like information on the mechanism?”</w:t>
      </w:r>
    </w:p>
    <w:bookmarkEnd w:id="32"/>
    <w:bookmarkStart w:id="33" w:name="conferencenetworking-event-script"/>
    <w:p>
      <w:pPr>
        <w:pStyle w:val="Heading3"/>
      </w:pPr>
      <w:r>
        <w:t xml:space="preserve">5. Conference/Networking Event Script</w:t>
      </w:r>
    </w:p>
    <w:p>
      <w:pPr>
        <w:pStyle w:val="FirstParagraph"/>
      </w:pPr>
      <w:r>
        <w:t xml:space="preserve">“Hi, I’m [Your Name] with Super Patch. Do you see patients with skin health or beauty concerns?</w:t>
      </w:r>
    </w:p>
    <w:p>
      <w:pPr>
        <w:pStyle w:val="BodyText"/>
      </w:pPr>
      <w:r>
        <w:t xml:space="preserve">[If yes:] Many patients want radiant skin but are hesitant about procedures or chemical products. Our Lumi patch supports skin health through Vibrotactile Technology – neural pathway activation that works from within.</w:t>
      </w:r>
    </w:p>
    <w:p>
      <w:pPr>
        <w:pStyle w:val="BodyText"/>
      </w:pPr>
      <w:r>
        <w:t xml:space="preserve">Would you be interested in learning more about the inside-out approach?”</w:t>
      </w:r>
    </w:p>
    <w:p>
      <w:r>
        <w:pict>
          <v:rect style="width:0;height:1.5pt" o:hralign="center" o:hrstd="t" o:hr="t"/>
        </w:pict>
      </w:r>
    </w:p>
    <w:bookmarkEnd w:id="33"/>
    <w:bookmarkEnd w:id="34"/>
    <w:bookmarkStart w:id="39" w:name="discovery-questions"/>
    <w:p>
      <w:pPr>
        <w:pStyle w:val="Heading2"/>
      </w:pPr>
      <w:r>
        <w:t xml:space="preserve">4. DISCOVERY QUESTIONS</w:t>
      </w:r>
    </w:p>
    <w:bookmarkStart w:id="35" w:name="opening-questions-practice-overview"/>
    <w:p>
      <w:pPr>
        <w:pStyle w:val="Heading3"/>
      </w:pPr>
      <w:r>
        <w:t xml:space="preserve">Opening Questions (Practice Overview)</w:t>
      </w:r>
    </w:p>
    <w:p>
      <w:pPr>
        <w:pStyle w:val="Compact"/>
        <w:numPr>
          <w:ilvl w:val="0"/>
          <w:numId w:val="1011"/>
        </w:numPr>
      </w:pPr>
      <w:r>
        <w:t xml:space="preserve">“How often do patients raise skin health or beauty concerns with you?”</w:t>
      </w:r>
    </w:p>
    <w:p>
      <w:pPr>
        <w:pStyle w:val="Compact"/>
        <w:numPr>
          <w:ilvl w:val="0"/>
          <w:numId w:val="1011"/>
        </w:numPr>
      </w:pPr>
      <w:r>
        <w:t xml:space="preserve">“What’s your current approach to supporting skin wellness?”</w:t>
      </w:r>
    </w:p>
    <w:p>
      <w:pPr>
        <w:pStyle w:val="Compact"/>
        <w:numPr>
          <w:ilvl w:val="0"/>
          <w:numId w:val="1011"/>
        </w:numPr>
      </w:pPr>
      <w:r>
        <w:t xml:space="preserve">“On a scale of 1-10, how satisfied are you with the non-invasive skin support options available?”</w:t>
      </w:r>
    </w:p>
    <w:bookmarkEnd w:id="35"/>
    <w:bookmarkStart w:id="36" w:name="pain-point-questions-identifying-gaps"/>
    <w:p>
      <w:pPr>
        <w:pStyle w:val="Heading3"/>
      </w:pPr>
      <w:r>
        <w:t xml:space="preserve">Pain Point Questions (Identifying Gaps)</w:t>
      </w:r>
    </w:p>
    <w:p>
      <w:pPr>
        <w:pStyle w:val="Compact"/>
        <w:numPr>
          <w:ilvl w:val="0"/>
          <w:numId w:val="1012"/>
        </w:numPr>
      </w:pPr>
      <w:r>
        <w:t xml:space="preserve">“What challenges do you face when patients want skin support but don’t want procedures?”</w:t>
      </w:r>
    </w:p>
    <w:p>
      <w:pPr>
        <w:pStyle w:val="Compact"/>
        <w:numPr>
          <w:ilvl w:val="0"/>
          <w:numId w:val="1012"/>
        </w:numPr>
      </w:pPr>
      <w:r>
        <w:t xml:space="preserve">“How do you address the stress-skin connection in your practice?”</w:t>
      </w:r>
    </w:p>
    <w:p>
      <w:pPr>
        <w:pStyle w:val="Compact"/>
        <w:numPr>
          <w:ilvl w:val="0"/>
          <w:numId w:val="1012"/>
        </w:numPr>
      </w:pPr>
      <w:r>
        <w:t xml:space="preserve">“What do you currently recommend for internal support of skin health?”</w:t>
      </w:r>
    </w:p>
    <w:p>
      <w:pPr>
        <w:pStyle w:val="Compact"/>
        <w:numPr>
          <w:ilvl w:val="0"/>
          <w:numId w:val="1012"/>
        </w:numPr>
      </w:pPr>
      <w:r>
        <w:t xml:space="preserve">“Have you had patients frustrated with topical products that don’t produce lasting results?”</w:t>
      </w:r>
    </w:p>
    <w:bookmarkEnd w:id="36"/>
    <w:bookmarkStart w:id="37" w:name="Xf40c7f786e2cffe0ffd176f966c2f5228fc97cd"/>
    <w:p>
      <w:pPr>
        <w:pStyle w:val="Heading3"/>
      </w:pPr>
      <w:r>
        <w:t xml:space="preserve">Impact Questions (Business &amp; Patient Outcomes)</w:t>
      </w:r>
    </w:p>
    <w:p>
      <w:pPr>
        <w:pStyle w:val="Compact"/>
        <w:numPr>
          <w:ilvl w:val="0"/>
          <w:numId w:val="1013"/>
        </w:numPr>
      </w:pPr>
      <w:r>
        <w:t xml:space="preserve">“When patients achieve healthier, more radiant skin naturally, how does that affect their overall wellness and confidence?”</w:t>
      </w:r>
    </w:p>
    <w:p>
      <w:pPr>
        <w:pStyle w:val="Compact"/>
        <w:numPr>
          <w:ilvl w:val="0"/>
          <w:numId w:val="1013"/>
        </w:numPr>
      </w:pPr>
      <w:r>
        <w:t xml:space="preserve">“How important is it for your practice to offer beauty support that aligns with your health philosophy?”</w:t>
      </w:r>
    </w:p>
    <w:p>
      <w:pPr>
        <w:pStyle w:val="Compact"/>
        <w:numPr>
          <w:ilvl w:val="0"/>
          <w:numId w:val="1013"/>
        </w:numPr>
      </w:pPr>
      <w:r>
        <w:t xml:space="preserve">“If you could confidently recommend an inside-out skin support option, how would that impact your patient conversations?”</w:t>
      </w:r>
    </w:p>
    <w:bookmarkEnd w:id="37"/>
    <w:bookmarkStart w:id="38" w:name="solution-questions-fit-assessment"/>
    <w:p>
      <w:pPr>
        <w:pStyle w:val="Heading3"/>
      </w:pPr>
      <w:r>
        <w:t xml:space="preserve">Solution Questions (Fit Assessment)</w:t>
      </w:r>
    </w:p>
    <w:p>
      <w:pPr>
        <w:pStyle w:val="Compact"/>
        <w:numPr>
          <w:ilvl w:val="0"/>
          <w:numId w:val="1014"/>
        </w:numPr>
      </w:pPr>
      <w:r>
        <w:t xml:space="preserve">“When evaluating skin support products, what’s most important – internal mechanism, being chemical-free, or ease of use?”</w:t>
      </w:r>
    </w:p>
    <w:p>
      <w:pPr>
        <w:pStyle w:val="Compact"/>
        <w:numPr>
          <w:ilvl w:val="0"/>
          <w:numId w:val="1014"/>
        </w:numPr>
      </w:pPr>
      <w:r>
        <w:t xml:space="preserve">“What would you need to see to feel confident recommending a new approach to skin wellness?”</w:t>
      </w:r>
    </w:p>
    <w:p>
      <w:pPr>
        <w:pStyle w:val="Compact"/>
        <w:numPr>
          <w:ilvl w:val="0"/>
          <w:numId w:val="1014"/>
        </w:numPr>
      </w:pPr>
      <w:r>
        <w:t xml:space="preserve">“Would a drug-free, inside-out beauty support option fill a gap in your practice?”</w:t>
      </w:r>
    </w:p>
    <w:p>
      <w:r>
        <w:pict>
          <v:rect style="width:0;height:1.5pt" o:hralign="center" o:hrstd="t" o:hr="t"/>
        </w:pict>
      </w:r>
    </w:p>
    <w:bookmarkEnd w:id="38"/>
    <w:bookmarkEnd w:id="39"/>
    <w:bookmarkStart w:id="40" w:name="product-presentation-script-2-minute"/>
    <w:p>
      <w:pPr>
        <w:pStyle w:val="Heading2"/>
      </w:pPr>
      <w:r>
        <w:t xml:space="preserve">5. PRODUCT PRESENTATION SCRIPT (2-Minute)</w:t>
      </w:r>
    </w:p>
    <w:p>
      <w:pPr>
        <w:pStyle w:val="FirstParagraph"/>
      </w:pPr>
      <w:r>
        <w:rPr>
          <w:b/>
          <w:bCs/>
        </w:rPr>
        <w:t xml:space="preserve">(Problem-Agitate-Solve-Evidence Framework)</w:t>
      </w:r>
    </w:p>
    <w:p>
      <w:pPr>
        <w:pStyle w:val="BodyText"/>
      </w:pPr>
      <w:r>
        <w:rPr>
          <w:b/>
          <w:bCs/>
        </w:rPr>
        <w:t xml:space="preserve">(PROBLEM)</w:t>
      </w:r>
    </w:p>
    <w:p>
      <w:pPr>
        <w:pStyle w:val="BodyText"/>
      </w:pPr>
      <w:r>
        <w:t xml:space="preserve">“Skin health has become a major patient concern – they want to look radiant and youthful but increasingly distrust invasive procedures and chemical-laden products. They come to integrative practitioners because they want beauty that reflects true wellness.</w:t>
      </w:r>
    </w:p>
    <w:p>
      <w:pPr>
        <w:pStyle w:val="BodyText"/>
      </w:pPr>
      <w:r>
        <w:t xml:space="preserve">But the options have been limited – you can recommend good nutrition, stress management, and skincare, but patients want more active support.”</w:t>
      </w:r>
    </w:p>
    <w:p>
      <w:pPr>
        <w:pStyle w:val="BodyText"/>
      </w:pPr>
      <w:r>
        <w:rPr>
          <w:b/>
          <w:bCs/>
        </w:rPr>
        <w:t xml:space="preserve">(AGITATE)</w:t>
      </w:r>
    </w:p>
    <w:p>
      <w:pPr>
        <w:pStyle w:val="BodyText"/>
      </w:pPr>
      <w:r>
        <w:t xml:space="preserve">“The beauty industry has conditioned patients to expect quick fixes – but those fixes often don’t last, require ongoing maintenance, and don’t address the internal factors affecting skin health.</w:t>
      </w:r>
    </w:p>
    <w:p>
      <w:pPr>
        <w:pStyle w:val="BodyText"/>
      </w:pPr>
      <w:r>
        <w:t xml:space="preserve">Meanwhile, stress, hormones, and internal health significantly impact skin appearance. Patients treating only the outside are missing the inside.”</w:t>
      </w:r>
    </w:p>
    <w:p>
      <w:pPr>
        <w:pStyle w:val="BodyText"/>
      </w:pPr>
      <w:r>
        <w:rPr>
          <w:b/>
          <w:bCs/>
        </w:rPr>
        <w:t xml:space="preserve">(SOLVE)</w:t>
      </w:r>
    </w:p>
    <w:p>
      <w:pPr>
        <w:pStyle w:val="BodyText"/>
      </w:pPr>
      <w:r>
        <w:t xml:space="preserve">“That’s why Lumi is such a valuable addition to skin wellness protocols. It supports skin health through Vibrotactile Technology – activating neural pathways that influence circulation, cellular vitality, and the nervous system’s connection to skin function.</w:t>
      </w:r>
    </w:p>
    <w:p>
      <w:pPr>
        <w:pStyle w:val="BodyText"/>
      </w:pPr>
      <w:r>
        <w:t xml:space="preserve">It’s inside-out support – working with the body’s natural skin health pathways rather than applying something externally. Patients get support for radiance and glow while you address root causes through nutrition and lifestyle.”</w:t>
      </w:r>
    </w:p>
    <w:p>
      <w:pPr>
        <w:pStyle w:val="BodyText"/>
      </w:pPr>
      <w:r>
        <w:rPr>
          <w:b/>
          <w:bCs/>
        </w:rPr>
        <w:t xml:space="preserve">(EVIDENCE)</w:t>
      </w:r>
    </w:p>
    <w:p>
      <w:pPr>
        <w:pStyle w:val="BodyText"/>
      </w:pPr>
      <w:r>
        <w:t xml:space="preserve">“The science foundation is mechanoreceptor research that won the 2021 Nobel Prize in Medicine. The neural-skin axis is well-documented – nervous system signaling influences skin health.</w:t>
      </w:r>
    </w:p>
    <w:p>
      <w:pPr>
        <w:pStyle w:val="BodyText"/>
      </w:pPr>
      <w:r>
        <w:t xml:space="preserve">For your patients, this means beauty support that aligns with their wellness values – inside-out, drug-free, non-invasive. For your practice, it means offering comprehensive skin health that goes beyond recommendations.</w:t>
      </w:r>
    </w:p>
    <w:p>
      <w:pPr>
        <w:pStyle w:val="BodyText"/>
      </w:pPr>
      <w:r>
        <w:t xml:space="preserve">Would you like to integrate Lumi into your skin wellness protocols?”</w:t>
      </w:r>
    </w:p>
    <w:p>
      <w:r>
        <w:pict>
          <v:rect style="width:0;height:1.5pt" o:hralign="center" o:hrstd="t" o:hr="t"/>
        </w:pict>
      </w:r>
    </w:p>
    <w:bookmarkEnd w:id="40"/>
    <w:bookmarkStart w:id="49" w:name="objection-handling"/>
    <w:p>
      <w:pPr>
        <w:pStyle w:val="Heading2"/>
      </w:pPr>
      <w:r>
        <w:t xml:space="preserve">6. OBJECTION HANDLING</w:t>
      </w:r>
    </w:p>
    <w:bookmarkStart w:id="41" w:name="Xbb88e4c7af2ad2068685c3ab67c911b3a1f5cfc"/>
    <w:p>
      <w:pPr>
        <w:pStyle w:val="Heading3"/>
      </w:pPr>
      <w:r>
        <w:t xml:space="preserve">1.</w:t>
      </w:r>
      <w:r>
        <w:t xml:space="preserve"> </w:t>
      </w:r>
      <w:r>
        <w:t xml:space="preserve">“Skin health requires nutrition and lifestyle – not patches.”</w:t>
      </w:r>
    </w:p>
    <w:p>
      <w:pPr>
        <w:pStyle w:val="FirstParagraph"/>
      </w:pPr>
      <w:r>
        <w:rPr>
          <w:b/>
          <w:bCs/>
        </w:rPr>
        <w:t xml:space="preserve">Response:</w:t>
      </w:r>
      <w:r>
        <w:t xml:space="preserve"> </w:t>
      </w:r>
      <w:r>
        <w:t xml:space="preserve">“I completely agree – nutrition, hydration, and stress management are foundational. Lumi doesn’t replace those recommendations.</w:t>
      </w:r>
    </w:p>
    <w:p>
      <w:pPr>
        <w:pStyle w:val="BodyText"/>
      </w:pPr>
      <w:r>
        <w:t xml:space="preserve">It adds neural pathway support that enhances what you’re already doing. Think of it as activating the pathways that help nutrients and lifestyle changes benefit the skin. Does that complementary role make sense?”</w:t>
      </w:r>
    </w:p>
    <w:bookmarkEnd w:id="41"/>
    <w:bookmarkStart w:id="42" w:name="how-can-a-patch-affect-skin-appearance"/>
    <w:p>
      <w:pPr>
        <w:pStyle w:val="Heading3"/>
      </w:pPr>
      <w:r>
        <w:t xml:space="preserve">2.</w:t>
      </w:r>
      <w:r>
        <w:t xml:space="preserve"> </w:t>
      </w:r>
      <w:r>
        <w:t xml:space="preserve">“How can a patch affect skin appearance?”</w:t>
      </w:r>
    </w:p>
    <w:p>
      <w:pPr>
        <w:pStyle w:val="FirstParagraph"/>
      </w:pPr>
      <w:r>
        <w:rPr>
          <w:b/>
          <w:bCs/>
        </w:rPr>
        <w:t xml:space="preserve">Response:</w:t>
      </w:r>
      <w:r>
        <w:t xml:space="preserve"> </w:t>
      </w:r>
      <w:r>
        <w:t xml:space="preserve">“Good question. The mechanism is the neural-skin axis – documented connections between nervous system signaling and skin health.</w:t>
      </w:r>
    </w:p>
    <w:p>
      <w:pPr>
        <w:pStyle w:val="BodyText"/>
      </w:pPr>
      <w:r>
        <w:t xml:space="preserve">VTT activates mechanoreceptors that influence circulation and cellular support pathways to skin. It’s working through the nervous system rather than topically. Would understanding the pathway in more detail help?”</w:t>
      </w:r>
    </w:p>
    <w:bookmarkEnd w:id="42"/>
    <w:bookmarkStart w:id="43" w:name="X38d58fd73a0073a8aa3a78c8f43b620f89db180"/>
    <w:p>
      <w:pPr>
        <w:pStyle w:val="Heading3"/>
      </w:pPr>
      <w:r>
        <w:t xml:space="preserve">3.</w:t>
      </w:r>
      <w:r>
        <w:t xml:space="preserve"> </w:t>
      </w:r>
      <w:r>
        <w:t xml:space="preserve">“My patients expect visible, dramatic results.”</w:t>
      </w:r>
    </w:p>
    <w:p>
      <w:pPr>
        <w:pStyle w:val="FirstParagraph"/>
      </w:pPr>
      <w:r>
        <w:rPr>
          <w:b/>
          <w:bCs/>
        </w:rPr>
        <w:t xml:space="preserve">Response:</w:t>
      </w:r>
      <w:r>
        <w:t xml:space="preserve"> </w:t>
      </w:r>
      <w:r>
        <w:t xml:space="preserve">“That expectation is set by procedures and filters – it’s not sustainable or healthy. Lumi provides supportive wellness, not dramatic alteration.</w:t>
      </w:r>
    </w:p>
    <w:p>
      <w:pPr>
        <w:pStyle w:val="BodyText"/>
      </w:pPr>
      <w:r>
        <w:t xml:space="preserve">Positioning it as</w:t>
      </w:r>
      <w:r>
        <w:t xml:space="preserve"> </w:t>
      </w:r>
      <w:r>
        <w:t xml:space="preserve">‘supporting your skin’s natural radiance from within’</w:t>
      </w:r>
      <w:r>
        <w:t xml:space="preserve"> </w:t>
      </w:r>
      <w:r>
        <w:t xml:space="preserve">sets appropriate expectations for sustainable beauty. How do you typically frame skin health conversations?”</w:t>
      </w:r>
    </w:p>
    <w:bookmarkEnd w:id="43"/>
    <w:bookmarkStart w:id="44" w:name="X2a03535ddb66e55f24afc0ea57fa5716f175245"/>
    <w:p>
      <w:pPr>
        <w:pStyle w:val="Heading3"/>
      </w:pPr>
      <w:r>
        <w:t xml:space="preserve">4.</w:t>
      </w:r>
      <w:r>
        <w:t xml:space="preserve"> </w:t>
      </w:r>
      <w:r>
        <w:t xml:space="preserve">“What about patients with serious skin conditions?”</w:t>
      </w:r>
    </w:p>
    <w:p>
      <w:pPr>
        <w:pStyle w:val="FirstParagraph"/>
      </w:pPr>
      <w:r>
        <w:rPr>
          <w:b/>
          <w:bCs/>
        </w:rPr>
        <w:t xml:space="preserve">Response:</w:t>
      </w:r>
      <w:r>
        <w:t xml:space="preserve"> </w:t>
      </w:r>
      <w:r>
        <w:t xml:space="preserve">“Dermatological conditions need medical treatment. Lumi isn’t replacing that.</w:t>
      </w:r>
    </w:p>
    <w:p>
      <w:pPr>
        <w:pStyle w:val="BodyText"/>
      </w:pPr>
      <w:r>
        <w:t xml:space="preserve">For general skin wellness, aging support, and patients who want to enhance their skin’s natural health, Lumi provides drug-free assistance. Would that population be relevant for your practice?”</w:t>
      </w:r>
    </w:p>
    <w:bookmarkEnd w:id="44"/>
    <w:bookmarkStart w:id="45" w:name="X80d090e7bfe13e9cb48bed4111ad92a4a40e0b3"/>
    <w:p>
      <w:pPr>
        <w:pStyle w:val="Heading3"/>
      </w:pPr>
      <w:r>
        <w:t xml:space="preserve">5.</w:t>
      </w:r>
      <w:r>
        <w:t xml:space="preserve"> </w:t>
      </w:r>
      <w:r>
        <w:t xml:space="preserve">“Topical products are more direct for skin.”</w:t>
      </w:r>
    </w:p>
    <w:p>
      <w:pPr>
        <w:pStyle w:val="FirstParagraph"/>
      </w:pPr>
      <w:r>
        <w:rPr>
          <w:b/>
          <w:bCs/>
        </w:rPr>
        <w:t xml:space="preserve">Response:</w:t>
      </w:r>
      <w:r>
        <w:t xml:space="preserve"> </w:t>
      </w:r>
      <w:r>
        <w:t xml:space="preserve">“Topicals address the outside, and they have a role. But skin health is also influenced by internal factors – circulation, stress, nutrition, nervous system signaling.</w:t>
      </w:r>
    </w:p>
    <w:p>
      <w:pPr>
        <w:pStyle w:val="BodyText"/>
      </w:pPr>
      <w:r>
        <w:t xml:space="preserve">Lumi provides inside-out support that complements topical care. Many patients find combining approaches produces the best results. Does that holistic approach align with your practice?”</w:t>
      </w:r>
    </w:p>
    <w:bookmarkEnd w:id="45"/>
    <w:bookmarkStart w:id="46" w:name="Xa57227bf9cf3299a4188bbace24e03913756618"/>
    <w:p>
      <w:pPr>
        <w:pStyle w:val="Heading3"/>
      </w:pPr>
      <w:r>
        <w:t xml:space="preserve">6.</w:t>
      </w:r>
      <w:r>
        <w:t xml:space="preserve"> </w:t>
      </w:r>
      <w:r>
        <w:t xml:space="preserve">“This seems expensive compared to skincare products.”</w:t>
      </w:r>
    </w:p>
    <w:p>
      <w:pPr>
        <w:pStyle w:val="FirstParagraph"/>
      </w:pPr>
      <w:r>
        <w:rPr>
          <w:b/>
          <w:bCs/>
        </w:rPr>
        <w:t xml:space="preserve">Response:</w:t>
      </w:r>
      <w:r>
        <w:t xml:space="preserve"> </w:t>
      </w:r>
      <w:r>
        <w:t xml:space="preserve">“Many patients spend significantly on topical products with diminishing returns. Lumi offers a different mechanism – internal support that works regardless of what they apply topically.</w:t>
      </w:r>
    </w:p>
    <w:p>
      <w:pPr>
        <w:pStyle w:val="BodyText"/>
      </w:pPr>
      <w:r>
        <w:t xml:space="preserve">For patients seeking comprehensive skin wellness, adding inside-out support can enhance everything else they’re doing. What do your patients invest in skin health?”</w:t>
      </w:r>
    </w:p>
    <w:bookmarkEnd w:id="46"/>
    <w:bookmarkStart w:id="47" w:name="i-dont-do-aesthetic-services."/>
    <w:p>
      <w:pPr>
        <w:pStyle w:val="Heading3"/>
      </w:pPr>
      <w:r>
        <w:t xml:space="preserve">7.</w:t>
      </w:r>
      <w:r>
        <w:t xml:space="preserve"> </w:t>
      </w:r>
      <w:r>
        <w:t xml:space="preserve">“I don’t do aesthetic services.”</w:t>
      </w:r>
    </w:p>
    <w:p>
      <w:pPr>
        <w:pStyle w:val="FirstParagraph"/>
      </w:pPr>
      <w:r>
        <w:rPr>
          <w:b/>
          <w:bCs/>
        </w:rPr>
        <w:t xml:space="preserve">Response:</w:t>
      </w:r>
      <w:r>
        <w:t xml:space="preserve"> </w:t>
      </w:r>
      <w:r>
        <w:t xml:space="preserve">“Lumi isn’t an aesthetic service – it’s wellness support for skin health. It fits naturally alongside your other wellness recommendations.</w:t>
      </w:r>
    </w:p>
    <w:p>
      <w:pPr>
        <w:pStyle w:val="BodyText"/>
      </w:pPr>
      <w:r>
        <w:t xml:space="preserve">Patients increasingly see skin as a marker of overall health, which is exactly your wheelhouse. Would offering skin wellness support as part of comprehensive care be valuable?”</w:t>
      </w:r>
    </w:p>
    <w:bookmarkEnd w:id="47"/>
    <w:bookmarkStart w:id="48" w:name="X375aa07c53ac967c41b4458f8c8dbdf22675ab2"/>
    <w:p>
      <w:pPr>
        <w:pStyle w:val="Heading3"/>
      </w:pPr>
      <w:r>
        <w:t xml:space="preserve">8.</w:t>
      </w:r>
      <w:r>
        <w:t xml:space="preserve"> </w:t>
      </w:r>
      <w:r>
        <w:t xml:space="preserve">“Is there research specifically on skin appearance?”</w:t>
      </w:r>
    </w:p>
    <w:p>
      <w:pPr>
        <w:pStyle w:val="FirstParagraph"/>
      </w:pPr>
      <w:r>
        <w:rPr>
          <w:b/>
          <w:bCs/>
        </w:rPr>
        <w:t xml:space="preserve">Response:</w:t>
      </w:r>
      <w:r>
        <w:t xml:space="preserve"> </w:t>
      </w:r>
      <w:r>
        <w:t xml:space="preserve">“The underlying mechanism – neural-skin axis support through VTT – is based on established science.</w:t>
      </w:r>
    </w:p>
    <w:p>
      <w:pPr>
        <w:pStyle w:val="BodyText"/>
      </w:pPr>
      <w:r>
        <w:t xml:space="preserve">For your practice, trialing Lumi with patients and observing their skin over time would provide direct evidence. Would a pilot approach work for evaluating effectiveness?”</w:t>
      </w:r>
    </w:p>
    <w:p>
      <w:r>
        <w:pict>
          <v:rect style="width:0;height:1.5pt" o:hralign="center" o:hrstd="t" o:hr="t"/>
        </w:pict>
      </w:r>
    </w:p>
    <w:bookmarkEnd w:id="48"/>
    <w:bookmarkEnd w:id="49"/>
    <w:bookmarkStart w:id="55" w:name="closing-scripts"/>
    <w:p>
      <w:pPr>
        <w:pStyle w:val="Heading2"/>
      </w:pPr>
      <w:r>
        <w:t xml:space="preserve">7. CLOSING SCRIPTS</w:t>
      </w:r>
    </w:p>
    <w:bookmarkStart w:id="50" w:name="the-inside-out-close"/>
    <w:p>
      <w:pPr>
        <w:pStyle w:val="Heading3"/>
      </w:pPr>
      <w:r>
        <w:t xml:space="preserve">1. The Inside-Out Close</w:t>
      </w:r>
    </w:p>
    <w:p>
      <w:pPr>
        <w:pStyle w:val="FirstParagraph"/>
      </w:pPr>
      <w:r>
        <w:t xml:space="preserve">“For patients who want beauty support that aligns with wellness values, Lumi offers inside-out skin health. Would you like to set up your practitioner account?”</w:t>
      </w:r>
    </w:p>
    <w:bookmarkEnd w:id="50"/>
    <w:bookmarkStart w:id="51" w:name="the-complementary-care-close"/>
    <w:p>
      <w:pPr>
        <w:pStyle w:val="Heading3"/>
      </w:pPr>
      <w:r>
        <w:t xml:space="preserve">2. The Complementary Care Close</w:t>
      </w:r>
    </w:p>
    <w:p>
      <w:pPr>
        <w:pStyle w:val="FirstParagraph"/>
      </w:pPr>
      <w:r>
        <w:t xml:space="preserve">“Lumi complements your nutrition and lifestyle recommendations by activating neural pathways to skin health. Should I set you up?”</w:t>
      </w:r>
    </w:p>
    <w:bookmarkEnd w:id="51"/>
    <w:bookmarkStart w:id="52" w:name="the-non-invasive-alternative-close"/>
    <w:p>
      <w:pPr>
        <w:pStyle w:val="Heading3"/>
      </w:pPr>
      <w:r>
        <w:t xml:space="preserve">3. The Non-Invasive Alternative Close</w:t>
      </w:r>
    </w:p>
    <w:p>
      <w:pPr>
        <w:pStyle w:val="FirstParagraph"/>
      </w:pPr>
      <w:r>
        <w:t xml:space="preserve">“For patients who want skin support without procedures or chemicals, Lumi provides a drug-free option. Would you like to have this available?”</w:t>
      </w:r>
    </w:p>
    <w:bookmarkEnd w:id="52"/>
    <w:bookmarkStart w:id="53" w:name="the-pilot-program-close"/>
    <w:p>
      <w:pPr>
        <w:pStyle w:val="Heading3"/>
      </w:pPr>
      <w:r>
        <w:t xml:space="preserve">4. The Pilot Program Close</w:t>
      </w:r>
    </w:p>
    <w:p>
      <w:pPr>
        <w:pStyle w:val="FirstParagraph"/>
      </w:pPr>
      <w:r>
        <w:t xml:space="preserve">“Would you like to trial Lumi with patients interested in skin wellness and evaluate their radiance over the next 60-90 days?”</w:t>
      </w:r>
    </w:p>
    <w:bookmarkEnd w:id="53"/>
    <w:bookmarkStart w:id="54" w:name="the-comprehensive-wellness-close"/>
    <w:p>
      <w:pPr>
        <w:pStyle w:val="Heading3"/>
      </w:pPr>
      <w:r>
        <w:t xml:space="preserve">5. The Comprehensive Wellness Close</w:t>
      </w:r>
    </w:p>
    <w:p>
      <w:pPr>
        <w:pStyle w:val="FirstParagraph"/>
      </w:pPr>
      <w:r>
        <w:t xml:space="preserve">“You already support overall wellness – skin health is a visible marker of that internal health. Would adding Lumi complete your comprehensive approach?”</w:t>
      </w:r>
    </w:p>
    <w:p>
      <w:r>
        <w:pict>
          <v:rect style="width:0;height:1.5pt" o:hralign="center" o:hrstd="t" o:hr="t"/>
        </w:pict>
      </w:r>
    </w:p>
    <w:bookmarkEnd w:id="54"/>
    <w:bookmarkEnd w:id="55"/>
    <w:bookmarkStart w:id="60" w:name="follow-up-sequences"/>
    <w:p>
      <w:pPr>
        <w:pStyle w:val="Heading2"/>
      </w:pPr>
      <w:r>
        <w:t xml:space="preserve">8. FOLLOW-UP SEQUENCES</w:t>
      </w:r>
    </w:p>
    <w:bookmarkStart w:id="56" w:name="day-1-post-meeting-thank-you"/>
    <w:p>
      <w:pPr>
        <w:pStyle w:val="Heading3"/>
      </w:pPr>
      <w:r>
        <w:t xml:space="preserve">Day 1: Post-Meeting Thank You</w:t>
      </w:r>
    </w:p>
    <w:p>
      <w:pPr>
        <w:pStyle w:val="FirstParagraph"/>
      </w:pPr>
      <w:r>
        <w:rPr>
          <w:b/>
          <w:bCs/>
        </w:rPr>
        <w:t xml:space="preserve">Email Template:</w:t>
      </w:r>
      <w:r>
        <w:t xml:space="preserve"> </w:t>
      </w:r>
      <w:r>
        <w:t xml:space="preserve">“Dr. [Name],</w:t>
      </w:r>
    </w:p>
    <w:p>
      <w:pPr>
        <w:pStyle w:val="BodyText"/>
      </w:pPr>
      <w:r>
        <w:t xml:space="preserve">Thank you for the conversation about Lumi and skin wellness support for your patients.</w:t>
      </w:r>
    </w:p>
    <w:p>
      <w:pPr>
        <w:pStyle w:val="BodyText"/>
      </w:pPr>
      <w:r>
        <w:t xml:space="preserve">Attached:</w:t>
      </w:r>
      <w:r>
        <w:t xml:space="preserve"> </w:t>
      </w:r>
      <w:r>
        <w:t xml:space="preserve">1. VTT Technology Overview (Neural-Skin Axis)</w:t>
      </w:r>
      <w:r>
        <w:t xml:space="preserve"> </w:t>
      </w:r>
      <w:r>
        <w:t xml:space="preserve">2. Lumi Product Information</w:t>
      </w:r>
      <w:r>
        <w:t xml:space="preserve"> </w:t>
      </w:r>
      <w:r>
        <w:t xml:space="preserve">3. Practitioner Program Details (25% discount)</w:t>
      </w:r>
    </w:p>
    <w:p>
      <w:pPr>
        <w:pStyle w:val="BodyText"/>
      </w:pPr>
      <w:r>
        <w:t xml:space="preserve">Key points from our discussion:</w:t>
      </w:r>
      <w:r>
        <w:t xml:space="preserve"> </w:t>
      </w:r>
      <w:r>
        <w:t xml:space="preserve">- Inside-out beauty support through neural pathways</w:t>
      </w:r>
      <w:r>
        <w:t xml:space="preserve"> </w:t>
      </w:r>
      <w:r>
        <w:t xml:space="preserve">- Drug-free, non-invasive approach</w:t>
      </w:r>
      <w:r>
        <w:t xml:space="preserve"> </w:t>
      </w:r>
      <w:r>
        <w:t xml:space="preserve">- Complements nutrition and skincare protocols</w:t>
      </w:r>
    </w:p>
    <w:p>
      <w:pPr>
        <w:pStyle w:val="BodyText"/>
      </w:pPr>
      <w:r>
        <w:t xml:space="preserve">I’ll follow up in a few days. Please reach out with any questions.</w:t>
      </w:r>
    </w:p>
    <w:p>
      <w:pPr>
        <w:pStyle w:val="BodyText"/>
      </w:pPr>
      <w:r>
        <w:t xml:space="preserve">Best,</w:t>
      </w:r>
      <w:r>
        <w:t xml:space="preserve"> </w:t>
      </w:r>
      <w:r>
        <w:t xml:space="preserve">[Your Name]”</w:t>
      </w:r>
    </w:p>
    <w:bookmarkEnd w:id="56"/>
    <w:bookmarkStart w:id="57" w:name="day-3-4-value-add"/>
    <w:p>
      <w:pPr>
        <w:pStyle w:val="Heading3"/>
      </w:pPr>
      <w:r>
        <w:t xml:space="preserve">Day 3-4: Value Add</w:t>
      </w:r>
    </w:p>
    <w:p>
      <w:pPr>
        <w:pStyle w:val="FirstParagraph"/>
      </w:pPr>
      <w:r>
        <w:rPr>
          <w:b/>
          <w:bCs/>
        </w:rPr>
        <w:t xml:space="preserve">Email Template:</w:t>
      </w:r>
      <w:r>
        <w:t xml:space="preserve"> </w:t>
      </w:r>
      <w:r>
        <w:t xml:space="preserve">“Dr. [Name],</w:t>
      </w:r>
    </w:p>
    <w:p>
      <w:pPr>
        <w:pStyle w:val="BodyText"/>
      </w:pPr>
      <w:r>
        <w:t xml:space="preserve">I wanted to share a brief overview of the neural-skin axis and how VTT supports skin health from within – might be helpful when explaining to patients.</w:t>
      </w:r>
    </w:p>
    <w:p>
      <w:pPr>
        <w:pStyle w:val="BodyText"/>
      </w:pPr>
      <w:r>
        <w:t xml:space="preserve">Have you had a chance to review the mechanism information? Any questions about integration?</w:t>
      </w:r>
    </w:p>
    <w:p>
      <w:pPr>
        <w:pStyle w:val="BodyText"/>
      </w:pPr>
      <w:r>
        <w:t xml:space="preserve">[Your Name]”</w:t>
      </w:r>
    </w:p>
    <w:bookmarkEnd w:id="57"/>
    <w:bookmarkStart w:id="58" w:name="day-7-use-case-focus"/>
    <w:p>
      <w:pPr>
        <w:pStyle w:val="Heading3"/>
      </w:pPr>
      <w:r>
        <w:t xml:space="preserve">Day 7: Use Case Focus</w:t>
      </w:r>
    </w:p>
    <w:p>
      <w:pPr>
        <w:pStyle w:val="FirstParagraph"/>
      </w:pPr>
      <w:r>
        <w:rPr>
          <w:b/>
          <w:bCs/>
        </w:rPr>
        <w:t xml:space="preserve">Email Template:</w:t>
      </w:r>
      <w:r>
        <w:t xml:space="preserve"> </w:t>
      </w:r>
      <w:r>
        <w:t xml:space="preserve">“Dr. [Name],</w:t>
      </w:r>
    </w:p>
    <w:p>
      <w:pPr>
        <w:pStyle w:val="BodyText"/>
      </w:pPr>
      <w:r>
        <w:t xml:space="preserve">Here’s how practitioners are using Lumi for skin wellness:</w:t>
      </w:r>
    </w:p>
    <w:p>
      <w:pPr>
        <w:pStyle w:val="BodyText"/>
      </w:pPr>
      <w:r>
        <w:rPr>
          <w:b/>
          <w:bCs/>
        </w:rPr>
        <w:t xml:space="preserve">Integrative Wellness (Arizona):</w:t>
      </w:r>
      <w:r>
        <w:t xml:space="preserve"> </w:t>
      </w:r>
      <w:r>
        <w:t xml:space="preserve">Uses Lumi alongside anti-aging nutrition protocols. Reports patients notice improved skin quality.</w:t>
      </w:r>
    </w:p>
    <w:p>
      <w:pPr>
        <w:pStyle w:val="BodyText"/>
      </w:pPr>
      <w:r>
        <w:rPr>
          <w:b/>
          <w:bCs/>
        </w:rPr>
        <w:t xml:space="preserve">Women’s Health (Florida):</w:t>
      </w:r>
      <w:r>
        <w:t xml:space="preserve"> </w:t>
      </w:r>
      <w:r>
        <w:t xml:space="preserve">Recommends Lumi for hormonal skin changes during perimenopause.</w:t>
      </w:r>
    </w:p>
    <w:p>
      <w:pPr>
        <w:pStyle w:val="BodyText"/>
      </w:pPr>
      <w:r>
        <w:rPr>
          <w:b/>
          <w:bCs/>
        </w:rPr>
        <w:t xml:space="preserve">Naturopathic Practice (Washington):</w:t>
      </w:r>
      <w:r>
        <w:t xml:space="preserve"> </w:t>
      </w:r>
      <w:r>
        <w:t xml:space="preserve">Incorporates Lumi into comprehensive beauty-from-within protocols.</w:t>
      </w:r>
    </w:p>
    <w:p>
      <w:pPr>
        <w:pStyle w:val="BodyText"/>
      </w:pPr>
      <w:r>
        <w:t xml:space="preserve">Would any of these applications resonate with your practice?</w:t>
      </w:r>
    </w:p>
    <w:p>
      <w:pPr>
        <w:pStyle w:val="BodyText"/>
      </w:pPr>
      <w:r>
        <w:t xml:space="preserve">[Your Name]”</w:t>
      </w:r>
    </w:p>
    <w:bookmarkEnd w:id="58"/>
    <w:bookmarkStart w:id="59" w:name="day-14-decision-point"/>
    <w:p>
      <w:pPr>
        <w:pStyle w:val="Heading3"/>
      </w:pPr>
      <w:r>
        <w:t xml:space="preserve">Day 14: Decision Point</w:t>
      </w:r>
    </w:p>
    <w:p>
      <w:pPr>
        <w:pStyle w:val="FirstParagraph"/>
      </w:pPr>
      <w:r>
        <w:rPr>
          <w:b/>
          <w:bCs/>
        </w:rPr>
        <w:t xml:space="preserve">Email Template:</w:t>
      </w:r>
      <w:r>
        <w:t xml:space="preserve"> </w:t>
      </w:r>
      <w:r>
        <w:t xml:space="preserve">“Dr. [Name],</w:t>
      </w:r>
    </w:p>
    <w:p>
      <w:pPr>
        <w:pStyle w:val="BodyText"/>
      </w:pPr>
      <w:r>
        <w:t xml:space="preserve">Following up on the Lumi practitioner program. I understand you’re evaluating the fit.</w:t>
      </w:r>
    </w:p>
    <w:p>
      <w:pPr>
        <w:pStyle w:val="BodyText"/>
      </w:pPr>
      <w:r>
        <w:t xml:space="preserve">If now isn’t the right time, I’m happy to reconnect later. If you’re ready to integrate Lumi into your skin wellness protocols, I can set up your account today.</w:t>
      </w:r>
    </w:p>
    <w:p>
      <w:pPr>
        <w:pStyle w:val="BodyText"/>
      </w:pPr>
      <w:r>
        <w:t xml:space="preserve">Any additional information that would help?</w:t>
      </w:r>
    </w:p>
    <w:p>
      <w:pPr>
        <w:pStyle w:val="BodyText"/>
      </w:pPr>
      <w:r>
        <w:t xml:space="preserve">Best,</w:t>
      </w:r>
      <w:r>
        <w:t xml:space="preserve"> </w:t>
      </w:r>
      <w:r>
        <w:t xml:space="preserve">[Your Name]”</w:t>
      </w:r>
    </w:p>
    <w:p>
      <w:r>
        <w:pict>
          <v:rect style="width:0;height:1.5pt" o:hralign="center" o:hrstd="t" o:hr="t"/>
        </w:pict>
      </w:r>
    </w:p>
    <w:bookmarkEnd w:id="59"/>
    <w:bookmarkEnd w:id="60"/>
    <w:bookmarkStart w:id="61" w:name="testimonial-prompts"/>
    <w:p>
      <w:pPr>
        <w:pStyle w:val="Heading2"/>
      </w:pPr>
      <w:r>
        <w:t xml:space="preserve">9. TESTIMONIAL PROMPTS</w:t>
      </w:r>
    </w:p>
    <w:p>
      <w:pPr>
        <w:pStyle w:val="Compact"/>
        <w:numPr>
          <w:ilvl w:val="0"/>
          <w:numId w:val="1015"/>
        </w:numPr>
      </w:pPr>
      <w:r>
        <w:t xml:space="preserve">“Before offering Lumi, what were your biggest challenges with inside-out beauty options?”</w:t>
      </w:r>
    </w:p>
    <w:p>
      <w:pPr>
        <w:pStyle w:val="Compact"/>
        <w:numPr>
          <w:ilvl w:val="0"/>
          <w:numId w:val="1015"/>
        </w:numPr>
      </w:pPr>
      <w:r>
        <w:t xml:space="preserve">“What made you decide to add Lumi to your skin wellness toolkit?”</w:t>
      </w:r>
    </w:p>
    <w:p>
      <w:pPr>
        <w:pStyle w:val="Compact"/>
        <w:numPr>
          <w:ilvl w:val="0"/>
          <w:numId w:val="1015"/>
        </w:numPr>
      </w:pPr>
      <w:r>
        <w:t xml:space="preserve">“Can you describe a patient case where Lumi made a noticeable difference?”</w:t>
      </w:r>
    </w:p>
    <w:p>
      <w:pPr>
        <w:pStyle w:val="Compact"/>
        <w:numPr>
          <w:ilvl w:val="0"/>
          <w:numId w:val="1015"/>
        </w:numPr>
      </w:pPr>
      <w:r>
        <w:t xml:space="preserve">“How has having Lumi changed your conversations about skin health?”</w:t>
      </w:r>
    </w:p>
    <w:p>
      <w:pPr>
        <w:pStyle w:val="Compact"/>
        <w:numPr>
          <w:ilvl w:val="0"/>
          <w:numId w:val="1015"/>
        </w:numPr>
      </w:pPr>
      <w:r>
        <w:t xml:space="preserve">“What do patients typically say about their skin after using Lumi?”</w:t>
      </w:r>
    </w:p>
    <w:p>
      <w:pPr>
        <w:pStyle w:val="Compact"/>
        <w:numPr>
          <w:ilvl w:val="0"/>
          <w:numId w:val="1015"/>
        </w:numPr>
      </w:pPr>
      <w:r>
        <w:t xml:space="preserve">“Have you used Lumi alongside nutrition protocols? What was the experience?”</w:t>
      </w:r>
    </w:p>
    <w:p>
      <w:pPr>
        <w:pStyle w:val="Compact"/>
        <w:numPr>
          <w:ilvl w:val="0"/>
          <w:numId w:val="1015"/>
        </w:numPr>
      </w:pPr>
      <w:r>
        <w:t xml:space="preserve">“What would you tell a colleague skeptical about neural pathway skin support?”</w:t>
      </w:r>
    </w:p>
    <w:p>
      <w:pPr>
        <w:pStyle w:val="Compact"/>
        <w:numPr>
          <w:ilvl w:val="0"/>
          <w:numId w:val="1015"/>
        </w:numPr>
      </w:pPr>
      <w:r>
        <w:t xml:space="preserve">“How has offering Lumi impacted your practice?”</w:t>
      </w:r>
    </w:p>
    <w:p>
      <w:pPr>
        <w:pStyle w:val="Compact"/>
        <w:numPr>
          <w:ilvl w:val="0"/>
          <w:numId w:val="1015"/>
        </w:numPr>
      </w:pPr>
      <w:r>
        <w:t xml:space="preserve">“If you had to summarize why you recommend Lumi in one sentence, what would it be?”</w:t>
      </w:r>
    </w:p>
    <w:p>
      <w:pPr>
        <w:pStyle w:val="Compact"/>
        <w:numPr>
          <w:ilvl w:val="0"/>
          <w:numId w:val="1015"/>
        </w:numPr>
      </w:pPr>
      <w:r>
        <w:t xml:space="preserve">“What types of patients do you find Lumi most valuable for?”</w:t>
      </w:r>
    </w:p>
    <w:p>
      <w:r>
        <w:pict>
          <v:rect style="width:0;height:1.5pt" o:hralign="center" o:hrstd="t" o:hr="t"/>
        </w:pict>
      </w:r>
    </w:p>
    <w:bookmarkEnd w:id="61"/>
    <w:bookmarkStart w:id="62" w:name="quick-reference-card"/>
    <w:p>
      <w:pPr>
        <w:pStyle w:val="Heading2"/>
      </w:pPr>
      <w:r>
        <w:t xml:space="preserve">10. QUICK REFERENCE CARD</w:t>
      </w:r>
    </w:p>
    <w:p>
      <w:r>
        <w:pict>
          <v:rect style="width:0;height:1.5pt" o:hralign="center" o:hrstd="t" o:hr="t"/>
        </w:pict>
      </w:r>
    </w:p>
    <w:p>
      <w:pPr>
        <w:pStyle w:val="FirstParagraph"/>
      </w:pPr>
      <w:r>
        <w:rPr>
          <w:b/>
          <w:bCs/>
        </w:rPr>
        <w:t xml:space="preserve">SUPER PATCH LUMI B2B - QUICK REFERENCE CARD</w:t>
      </w:r>
      <w:r>
        <w:t xml:space="preserve"> </w:t>
      </w:r>
      <w:r>
        <w:t xml:space="preserve">***</w:t>
      </w:r>
    </w:p>
    <w:p>
      <w:pPr>
        <w:pStyle w:val="BodyText"/>
      </w:pPr>
      <w:r>
        <w:rPr>
          <w:b/>
          <w:bCs/>
        </w:rPr>
        <w:t xml:space="preserve">SCIENTIFIC FOUNDATION:</w:t>
      </w:r>
      <w:r>
        <w:t xml:space="preserve"> </w:t>
      </w:r>
      <w:r>
        <w:t xml:space="preserve">- Based on neural-skin axis research</w:t>
      </w:r>
      <w:r>
        <w:t xml:space="preserve"> </w:t>
      </w:r>
      <w:r>
        <w:t xml:space="preserve">- VTT activates pathways supporting skin health from within</w:t>
      </w:r>
      <w:r>
        <w:t xml:space="preserve"> </w:t>
      </w:r>
      <w:r>
        <w:t xml:space="preserve">- Inside-out support for radiance and glow</w:t>
      </w:r>
    </w:p>
    <w:p>
      <w:pPr>
        <w:pStyle w:val="BodyText"/>
      </w:pPr>
      <w:r>
        <w:rPr>
          <w:b/>
          <w:bCs/>
        </w:rPr>
        <w:t xml:space="preserve">3 KEY VALUE PROPOSITIONS:</w:t>
      </w:r>
      <w:r>
        <w:t xml:space="preserve"> </w:t>
      </w:r>
      <w:r>
        <w:t xml:space="preserve">1.</w:t>
      </w:r>
      <w:r>
        <w:t xml:space="preserve"> </w:t>
      </w:r>
      <w:r>
        <w:rPr>
          <w:b/>
          <w:bCs/>
        </w:rPr>
        <w:t xml:space="preserve">Inside-Out Beauty:</w:t>
      </w:r>
      <w:r>
        <w:t xml:space="preserve"> </w:t>
      </w:r>
      <w:r>
        <w:t xml:space="preserve">Supports skin through neural pathways, not topical chemicals</w:t>
      </w:r>
      <w:r>
        <w:t xml:space="preserve"> </w:t>
      </w:r>
      <w:r>
        <w:t xml:space="preserve">2.</w:t>
      </w:r>
      <w:r>
        <w:t xml:space="preserve"> </w:t>
      </w:r>
      <w:r>
        <w:rPr>
          <w:b/>
          <w:bCs/>
        </w:rPr>
        <w:t xml:space="preserve">Non-Invasive:</w:t>
      </w:r>
      <w:r>
        <w:t xml:space="preserve"> </w:t>
      </w:r>
      <w:r>
        <w:t xml:space="preserve">No procedures, no chemicals, no injections</w:t>
      </w:r>
      <w:r>
        <w:t xml:space="preserve"> </w:t>
      </w:r>
      <w:r>
        <w:t xml:space="preserve">3.</w:t>
      </w:r>
      <w:r>
        <w:t xml:space="preserve"> </w:t>
      </w:r>
      <w:r>
        <w:rPr>
          <w:b/>
          <w:bCs/>
        </w:rPr>
        <w:t xml:space="preserve">Wellness-Aligned:</w:t>
      </w:r>
      <w:r>
        <w:t xml:space="preserve"> </w:t>
      </w:r>
      <w:r>
        <w:t xml:space="preserve">Fits naturally with integrative practice philosophy</w:t>
      </w:r>
    </w:p>
    <w:p>
      <w:pPr>
        <w:pStyle w:val="BodyText"/>
      </w:pPr>
      <w:r>
        <w:rPr>
          <w:b/>
          <w:bCs/>
        </w:rPr>
        <w:t xml:space="preserve">BEST DISCOVERY QUESTIONS:</w:t>
      </w:r>
      <w:r>
        <w:t xml:space="preserve"> </w:t>
      </w:r>
      <w:r>
        <w:t xml:space="preserve">1.</w:t>
      </w:r>
      <w:r>
        <w:t xml:space="preserve"> </w:t>
      </w:r>
      <w:r>
        <w:t xml:space="preserve">“How do you support skin health beyond topical recommendations?”</w:t>
      </w:r>
      <w:r>
        <w:t xml:space="preserve"> </w:t>
      </w:r>
      <w:r>
        <w:t xml:space="preserve">2.</w:t>
      </w:r>
      <w:r>
        <w:t xml:space="preserve"> </w:t>
      </w:r>
      <w:r>
        <w:t xml:space="preserve">“What do you recommend for patients who want beauty without procedures?”</w:t>
      </w:r>
      <w:r>
        <w:t xml:space="preserve"> </w:t>
      </w:r>
      <w:r>
        <w:t xml:space="preserve">3.</w:t>
      </w:r>
      <w:r>
        <w:t xml:space="preserve"> </w:t>
      </w:r>
      <w:r>
        <w:t xml:space="preserve">“Would an inside-out, drug-free skin support option complement your protocols?”</w:t>
      </w:r>
    </w:p>
    <w:p>
      <w:pPr>
        <w:pStyle w:val="BodyText"/>
      </w:pPr>
      <w:r>
        <w:rPr>
          <w:b/>
          <w:bCs/>
        </w:rPr>
        <w:t xml:space="preserve">TOP 3 OBJECTION RESPONSES:</w:t>
      </w:r>
      <w:r>
        <w:t xml:space="preserve"> </w:t>
      </w:r>
      <w:r>
        <w:t xml:space="preserve">1.</w:t>
      </w:r>
      <w:r>
        <w:t xml:space="preserve"> </w:t>
      </w:r>
      <w:r>
        <w:rPr>
          <w:b/>
          <w:bCs/>
        </w:rPr>
        <w:t xml:space="preserve">“Skin needs nutrition/lifestyle”</w:t>
      </w:r>
      <w:r>
        <w:t xml:space="preserve"> </w:t>
      </w:r>
      <w:r>
        <w:t xml:space="preserve">→</w:t>
      </w:r>
      <w:r>
        <w:t xml:space="preserve"> </w:t>
      </w:r>
      <w:r>
        <w:t xml:space="preserve">“Absolutely. Lumi adds neural pathway support that enhances those foundational approaches.”</w:t>
      </w:r>
      <w:r>
        <w:t xml:space="preserve"> </w:t>
      </w:r>
      <w:r>
        <w:t xml:space="preserve">2.</w:t>
      </w:r>
      <w:r>
        <w:t xml:space="preserve"> </w:t>
      </w:r>
      <w:r>
        <w:rPr>
          <w:b/>
          <w:bCs/>
        </w:rPr>
        <w:t xml:space="preserve">“How does a patch help skin?”</w:t>
      </w:r>
      <w:r>
        <w:t xml:space="preserve"> </w:t>
      </w:r>
      <w:r>
        <w:t xml:space="preserve">→</w:t>
      </w:r>
      <w:r>
        <w:t xml:space="preserve"> </w:t>
      </w:r>
      <w:r>
        <w:t xml:space="preserve">“Neural-skin axis. VTT supports circulation and cellular pathways to skin from within.”</w:t>
      </w:r>
      <w:r>
        <w:t xml:space="preserve"> </w:t>
      </w:r>
      <w:r>
        <w:t xml:space="preserve">3.</w:t>
      </w:r>
      <w:r>
        <w:t xml:space="preserve"> </w:t>
      </w:r>
      <w:r>
        <w:rPr>
          <w:b/>
          <w:bCs/>
        </w:rPr>
        <w:t xml:space="preserve">“Topicals are more direct”</w:t>
      </w:r>
      <w:r>
        <w:t xml:space="preserve"> </w:t>
      </w:r>
      <w:r>
        <w:t xml:space="preserve">→</w:t>
      </w:r>
      <w:r>
        <w:t xml:space="preserve"> </w:t>
      </w:r>
      <w:r>
        <w:t xml:space="preserve">“They address outside. Lumi provides inside-out support – combining approaches often works best.”</w:t>
      </w:r>
    </w:p>
    <w:p>
      <w:pPr>
        <w:pStyle w:val="BodyText"/>
      </w:pPr>
      <w:r>
        <w:rPr>
          <w:b/>
          <w:bCs/>
        </w:rPr>
        <w:t xml:space="preserve">KEY POINTS:</w:t>
      </w:r>
      <w:r>
        <w:t xml:space="preserve"> </w:t>
      </w:r>
      <w:r>
        <w:t xml:space="preserve">- Beauty from within</w:t>
      </w:r>
      <w:r>
        <w:t xml:space="preserve"> </w:t>
      </w:r>
      <w:r>
        <w:t xml:space="preserve">- Drug-free, non-invasive</w:t>
      </w:r>
      <w:r>
        <w:t xml:space="preserve"> </w:t>
      </w:r>
      <w:r>
        <w:t xml:space="preserve">- Complements skincare and nutrition</w:t>
      </w:r>
      <w:r>
        <w:t xml:space="preserve"> </w:t>
      </w:r>
      <w:r>
        <w:t xml:space="preserve">- Supports stress-skin connection</w:t>
      </w:r>
      <w:r>
        <w:t xml:space="preserve"> </w:t>
      </w:r>
      <w:r>
        <w:t xml:space="preserve">- 25% practitioner discount</w:t>
      </w:r>
    </w:p>
    <w:p>
      <w:r>
        <w:pict>
          <v:rect style="width:0;height:1.5pt" o:hralign="center" o:hrstd="t" o:hr="t"/>
        </w:pict>
      </w:r>
    </w:p>
    <w:p>
      <w:pPr>
        <w:pStyle w:val="FirstParagraph"/>
      </w:pPr>
      <w:r>
        <w:rPr>
          <w:i/>
          <w:iCs/>
        </w:rPr>
        <w:t xml:space="preserve">B2B Sales Document - Super Patch Healthcare Practitioner Program</w:t>
      </w:r>
    </w:p>
    <w:p>
      <w:pPr>
        <w:pStyle w:val="BodyText"/>
      </w:pPr>
      <w:r>
        <w:rPr>
          <w:i/>
          <w:iCs/>
        </w:rPr>
        <w:t xml:space="preserve">Lumi: Inside-Out Beauty Support – Radiance from Within</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2026-01-05T18:57:42Z</dcterms:created>
  <dcterms:modified xsi:type="dcterms:W3CDTF">2026-01-05T18:57:42Z</dcterms:modified>
</cp:coreProperties>
</file>

<file path=docProps/custom.xml><?xml version="1.0" encoding="utf-8"?>
<Properties xmlns="http://schemas.openxmlformats.org/officeDocument/2006/custom-properties" xmlns:vt="http://schemas.openxmlformats.org/officeDocument/2006/docPropsVTypes"/>
</file>