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8C7C8" w14:textId="77777777" w:rsidR="00D51B5E" w:rsidRPr="007B08D5" w:rsidRDefault="00D51B5E" w:rsidP="00D51B5E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14:ligatures w14:val="none"/>
        </w:rPr>
      </w:pPr>
      <w:r w:rsidRPr="007B08D5">
        <w:rPr>
          <w:rFonts w:ascii="Montserrat" w:eastAsia="Times New Roman" w:hAnsi="Montserrat" w:cs="Times New Roman"/>
          <w:b/>
          <w:bCs/>
          <w:kern w:val="36"/>
          <w14:ligatures w14:val="none"/>
        </w:rPr>
        <w:t>PERFORMANCE INTELLIGENCE™</w:t>
      </w:r>
    </w:p>
    <w:p w14:paraId="6864FBED" w14:textId="77777777" w:rsidR="00D51B5E" w:rsidRPr="007B08D5" w:rsidRDefault="00D51B5E" w:rsidP="00D51B5E">
      <w:pPr>
        <w:spacing w:after="0" w:line="240" w:lineRule="auto"/>
        <w:outlineLvl w:val="2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b/>
          <w:bCs/>
          <w:kern w:val="0"/>
          <w14:ligatures w14:val="none"/>
        </w:rPr>
        <w:t>Runner Performance Report</w:t>
      </w:r>
    </w:p>
    <w:p w14:paraId="05219CC0" w14:textId="77777777" w:rsidR="00D51B5E" w:rsidRPr="007B08D5" w:rsidRDefault="00D51B5E" w:rsidP="00D51B5E">
      <w:pPr>
        <w:spacing w:after="0" w:line="240" w:lineRule="auto"/>
        <w:outlineLvl w:val="2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</w:p>
    <w:p w14:paraId="303BAB73" w14:textId="3F3BE39E" w:rsidR="00D51B5E" w:rsidRPr="007B08D5" w:rsidRDefault="00D51B5E" w:rsidP="00D51B5E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14:ligatures w14:val="none"/>
        </w:rPr>
      </w:pPr>
      <w:r w:rsidRPr="007B08D5">
        <w:rPr>
          <w:rFonts w:ascii="Montserrat" w:eastAsia="Times New Roman" w:hAnsi="Montserrat" w:cs="Times New Roman"/>
          <w:b/>
          <w:bCs/>
          <w:kern w:val="36"/>
          <w14:ligatures w14:val="none"/>
        </w:rPr>
        <w:t>ATHLETE: Danny Grossi</w:t>
      </w:r>
    </w:p>
    <w:p w14:paraId="0E88DB8A" w14:textId="7797FA57" w:rsidR="00D51B5E" w:rsidRPr="007B08D5" w:rsidRDefault="00D51B5E" w:rsidP="00D51B5E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Report Date: February 19, 2026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Primary Event: 3000m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Trend Window: 21 Days</w:t>
      </w:r>
    </w:p>
    <w:p w14:paraId="47A69712" w14:textId="77777777" w:rsidR="00D51B5E" w:rsidRPr="007B08D5" w:rsidRDefault="00356E8E" w:rsidP="00D51B5E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70656B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CBF5C5E" w14:textId="77777777" w:rsidR="009F5E64" w:rsidRPr="007B08D5" w:rsidRDefault="009F5E64" w:rsidP="009F5E64">
      <w:pPr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b/>
          <w:bCs/>
          <w:kern w:val="0"/>
          <w14:ligatures w14:val="none"/>
        </w:rPr>
        <w:t>What This Report Represents</w:t>
      </w:r>
    </w:p>
    <w:p w14:paraId="54478040" w14:textId="77777777" w:rsidR="009F5E64" w:rsidRPr="007B08D5" w:rsidRDefault="009F5E64" w:rsidP="009F5E6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Performance Intelligence™ is a predictive modeling system for runners.</w:t>
      </w:r>
    </w:p>
    <w:p w14:paraId="56100C10" w14:textId="77777777" w:rsidR="009F5E64" w:rsidRPr="007B08D5" w:rsidRDefault="009F5E64" w:rsidP="009F5E6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It integrates:</w:t>
      </w:r>
    </w:p>
    <w:p w14:paraId="40ABA278" w14:textId="77777777" w:rsidR="009F5E64" w:rsidRPr="007B08D5" w:rsidRDefault="009F5E64" w:rsidP="009F5E64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Historical anchor performance</w:t>
      </w:r>
    </w:p>
    <w:p w14:paraId="1384BB93" w14:textId="77777777" w:rsidR="009F5E64" w:rsidRPr="007B08D5" w:rsidRDefault="009F5E64" w:rsidP="009F5E64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Volume progression</w:t>
      </w:r>
    </w:p>
    <w:p w14:paraId="661CB20B" w14:textId="77777777" w:rsidR="009F5E64" w:rsidRPr="007B08D5" w:rsidRDefault="009F5E64" w:rsidP="009F5E64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Threshold density</w:t>
      </w:r>
    </w:p>
    <w:p w14:paraId="75E74050" w14:textId="77777777" w:rsidR="009F5E64" w:rsidRPr="007B08D5" w:rsidRDefault="009F5E64" w:rsidP="009F5E64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Speed exposure</w:t>
      </w:r>
    </w:p>
    <w:p w14:paraId="439B219E" w14:textId="77777777" w:rsidR="009F5E64" w:rsidRPr="007B08D5" w:rsidRDefault="009F5E64" w:rsidP="009F5E64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Stability patterns</w:t>
      </w:r>
    </w:p>
    <w:p w14:paraId="31657B19" w14:textId="77777777" w:rsidR="009F5E64" w:rsidRPr="007B08D5" w:rsidRDefault="009F5E64" w:rsidP="009F5E64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HR–pace calibration</w:t>
      </w:r>
    </w:p>
    <w:p w14:paraId="1D30399D" w14:textId="77777777" w:rsidR="009F5E64" w:rsidRPr="007B08D5" w:rsidRDefault="009F5E64" w:rsidP="009F5E64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Structured workout logging</w:t>
      </w:r>
    </w:p>
    <w:p w14:paraId="5E1EF31B" w14:textId="77777777" w:rsidR="009F5E64" w:rsidRPr="007B08D5" w:rsidRDefault="009F5E64" w:rsidP="009F5E64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Physiological weighting</w:t>
      </w:r>
    </w:p>
    <w:p w14:paraId="10013061" w14:textId="77777777" w:rsidR="009F5E64" w:rsidRPr="007B08D5" w:rsidRDefault="009F5E64" w:rsidP="009F5E6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It does not coach.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It models reality.</w:t>
      </w:r>
    </w:p>
    <w:p w14:paraId="7A96A50D" w14:textId="77777777" w:rsidR="009F5E64" w:rsidRPr="007B08D5" w:rsidRDefault="009F5E64" w:rsidP="009F5E6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5BA82E2C" w14:textId="5EC304A9" w:rsidR="00D51B5E" w:rsidRPr="007B08D5" w:rsidRDefault="00D51B5E" w:rsidP="009F5E6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The objective is simple:</w:t>
      </w:r>
    </w:p>
    <w:p w14:paraId="5E004592" w14:textId="77777777" w:rsidR="00D51B5E" w:rsidRPr="007B08D5" w:rsidRDefault="00D51B5E" w:rsidP="00D51B5E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To provide realistic, data-grounded performance projections and identify the behavioral patterns that consistently move performance forward.</w:t>
      </w:r>
    </w:p>
    <w:p w14:paraId="4316DA57" w14:textId="0046E5E1" w:rsidR="009F5E64" w:rsidRPr="007B08D5" w:rsidRDefault="00D51B5E" w:rsidP="00D51B5E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This report does not coach.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It measures, models, and reveals.</w:t>
      </w:r>
    </w:p>
    <w:p w14:paraId="19F9CF23" w14:textId="77777777" w:rsidR="00D51B5E" w:rsidRPr="007B08D5" w:rsidRDefault="00356E8E" w:rsidP="00D51B5E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976CAB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F8C3B39" w14:textId="77777777" w:rsidR="00D51B5E" w:rsidRPr="007B08D5" w:rsidRDefault="00D51B5E" w:rsidP="00D51B5E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14:ligatures w14:val="none"/>
        </w:rPr>
      </w:pPr>
      <w:r w:rsidRPr="007B08D5">
        <w:rPr>
          <w:rFonts w:ascii="Montserrat" w:eastAsia="Times New Roman" w:hAnsi="Montserrat" w:cs="Times New Roman"/>
          <w:b/>
          <w:bCs/>
          <w:kern w:val="36"/>
          <w14:ligatures w14:val="none"/>
        </w:rPr>
        <w:t>REPORT CONTENTS</w:t>
      </w:r>
    </w:p>
    <w:p w14:paraId="61C8B473" w14:textId="77777777" w:rsidR="00D51B5E" w:rsidRPr="007B08D5" w:rsidRDefault="00D51B5E" w:rsidP="00D51B5E">
      <w:pPr>
        <w:numPr>
          <w:ilvl w:val="0"/>
          <w:numId w:val="1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Fitness Snapshot™</w:t>
      </w:r>
    </w:p>
    <w:p w14:paraId="6BBF8933" w14:textId="77777777" w:rsidR="00D51B5E" w:rsidRPr="007B08D5" w:rsidRDefault="00D51B5E" w:rsidP="00D51B5E">
      <w:pPr>
        <w:numPr>
          <w:ilvl w:val="0"/>
          <w:numId w:val="1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2-Week Trajectory™</w:t>
      </w:r>
    </w:p>
    <w:p w14:paraId="2DFF592C" w14:textId="77777777" w:rsidR="00D51B5E" w:rsidRPr="007B08D5" w:rsidRDefault="00D51B5E" w:rsidP="00D51B5E">
      <w:pPr>
        <w:numPr>
          <w:ilvl w:val="0"/>
          <w:numId w:val="1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Fitness Trend™</w:t>
      </w:r>
    </w:p>
    <w:p w14:paraId="380CB930" w14:textId="77777777" w:rsidR="00D51B5E" w:rsidRPr="007B08D5" w:rsidRDefault="00D51B5E" w:rsidP="00D51B5E">
      <w:pPr>
        <w:numPr>
          <w:ilvl w:val="0"/>
          <w:numId w:val="1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What’s Driving Current Form™</w:t>
      </w:r>
    </w:p>
    <w:p w14:paraId="5B2935DC" w14:textId="77777777" w:rsidR="00D51B5E" w:rsidRPr="007B08D5" w:rsidRDefault="00D51B5E" w:rsidP="00D51B5E">
      <w:pPr>
        <w:numPr>
          <w:ilvl w:val="0"/>
          <w:numId w:val="1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Zone Pace Guide™</w:t>
      </w:r>
    </w:p>
    <w:p w14:paraId="57042771" w14:textId="77777777" w:rsidR="00D51B5E" w:rsidRPr="007B08D5" w:rsidRDefault="00D51B5E" w:rsidP="00D51B5E">
      <w:pPr>
        <w:numPr>
          <w:ilvl w:val="0"/>
          <w:numId w:val="1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Running Economy™</w:t>
      </w:r>
    </w:p>
    <w:p w14:paraId="5569F0D1" w14:textId="77777777" w:rsidR="00D51B5E" w:rsidRPr="007B08D5" w:rsidRDefault="00D51B5E" w:rsidP="00D51B5E">
      <w:pPr>
        <w:numPr>
          <w:ilvl w:val="0"/>
          <w:numId w:val="1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Event Readiness™</w:t>
      </w:r>
    </w:p>
    <w:p w14:paraId="5C4868CD" w14:textId="77777777" w:rsidR="00D51B5E" w:rsidRPr="007B08D5" w:rsidRDefault="00D51B5E" w:rsidP="00D51B5E">
      <w:pPr>
        <w:numPr>
          <w:ilvl w:val="0"/>
          <w:numId w:val="1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Mindset Check™</w:t>
      </w:r>
    </w:p>
    <w:p w14:paraId="60E9695F" w14:textId="77777777" w:rsidR="00D51B5E" w:rsidRPr="007B08D5" w:rsidRDefault="00D51B5E" w:rsidP="00D51B5E">
      <w:pPr>
        <w:numPr>
          <w:ilvl w:val="0"/>
          <w:numId w:val="1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Physiology Log™</w:t>
      </w:r>
    </w:p>
    <w:p w14:paraId="757C46BD" w14:textId="77777777" w:rsidR="00D51B5E" w:rsidRPr="007B08D5" w:rsidRDefault="00D51B5E" w:rsidP="00D51B5E">
      <w:pPr>
        <w:numPr>
          <w:ilvl w:val="0"/>
          <w:numId w:val="1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Adjunct Tags™</w:t>
      </w:r>
    </w:p>
    <w:p w14:paraId="52136107" w14:textId="1DBC9F2B" w:rsidR="006B6092" w:rsidRDefault="00D51B5E" w:rsidP="006762C4">
      <w:pPr>
        <w:numPr>
          <w:ilvl w:val="0"/>
          <w:numId w:val="1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What We’re Learning About You™</w:t>
      </w:r>
    </w:p>
    <w:p w14:paraId="35BF000C" w14:textId="77777777" w:rsidR="007B08D5" w:rsidRDefault="007B08D5" w:rsidP="007B08D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4E8C6C08" w14:textId="77777777" w:rsidR="007B08D5" w:rsidRDefault="007B08D5" w:rsidP="007B08D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02BD61DE" w14:textId="77777777" w:rsidR="00F743FA" w:rsidRPr="007B08D5" w:rsidRDefault="00F743FA" w:rsidP="007B08D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52A3ED6E" w14:textId="2332EAF3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75D887F9" w14:textId="77777777" w:rsidR="006B6092" w:rsidRPr="007B08D5" w:rsidRDefault="00356E8E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pict w14:anchorId="6839ABA7">
          <v:rect id="Horizontal Line 38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E554B2" w14:textId="77777777" w:rsidR="006B6092" w:rsidRPr="007B08D5" w:rsidRDefault="006B6092" w:rsidP="006762C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14:ligatures w14:val="none"/>
        </w:rPr>
      </w:pPr>
      <w:r w:rsidRPr="007B08D5">
        <w:rPr>
          <w:rFonts w:ascii="Montserrat" w:eastAsia="Times New Roman" w:hAnsi="Montserrat" w:cs="Times New Roman"/>
          <w:b/>
          <w:bCs/>
          <w:kern w:val="36"/>
          <w14:ligatures w14:val="none"/>
        </w:rPr>
        <w:t>1. FITNESS SNAPSHOT™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509"/>
        <w:gridCol w:w="2601"/>
        <w:gridCol w:w="3617"/>
      </w:tblGrid>
      <w:tr w:rsidR="006B6092" w:rsidRPr="007B08D5" w14:paraId="7FBC7E08" w14:textId="77777777" w:rsidTr="006762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EE019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D17D1BB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Most Likely</w:t>
            </w:r>
          </w:p>
        </w:tc>
        <w:tc>
          <w:tcPr>
            <w:tcW w:w="0" w:type="auto"/>
            <w:vAlign w:val="center"/>
            <w:hideMark/>
          </w:tcPr>
          <w:p w14:paraId="15D5EB0C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Performance Range</w:t>
            </w:r>
          </w:p>
        </w:tc>
        <w:tc>
          <w:tcPr>
            <w:tcW w:w="0" w:type="auto"/>
            <w:vAlign w:val="center"/>
            <w:hideMark/>
          </w:tcPr>
          <w:p w14:paraId="4AA6E56E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6B6092" w:rsidRPr="007B08D5" w14:paraId="191252B4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E746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7E2457B2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4:50</w:t>
            </w:r>
          </w:p>
        </w:tc>
        <w:tc>
          <w:tcPr>
            <w:tcW w:w="0" w:type="auto"/>
            <w:vAlign w:val="center"/>
            <w:hideMark/>
          </w:tcPr>
          <w:p w14:paraId="53453DD3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4:44 – 4:58</w:t>
            </w:r>
          </w:p>
        </w:tc>
        <w:tc>
          <w:tcPr>
            <w:tcW w:w="0" w:type="auto"/>
            <w:vAlign w:val="center"/>
            <w:hideMark/>
          </w:tcPr>
          <w:p w14:paraId="2261B2BA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Speed sharpening beginning</w:t>
            </w:r>
          </w:p>
        </w:tc>
      </w:tr>
      <w:tr w:rsidR="006B6092" w:rsidRPr="007B08D5" w14:paraId="3DACD113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81A7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41A9E1B3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10:12</w:t>
            </w:r>
          </w:p>
        </w:tc>
        <w:tc>
          <w:tcPr>
            <w:tcW w:w="0" w:type="auto"/>
            <w:vAlign w:val="center"/>
            <w:hideMark/>
          </w:tcPr>
          <w:p w14:paraId="2D44576F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10:05 – 10:22</w:t>
            </w:r>
          </w:p>
        </w:tc>
        <w:tc>
          <w:tcPr>
            <w:tcW w:w="0" w:type="auto"/>
            <w:vAlign w:val="center"/>
            <w:hideMark/>
          </w:tcPr>
          <w:p w14:paraId="31DB1B23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Speed gap narrowing</w:t>
            </w:r>
          </w:p>
        </w:tc>
      </w:tr>
      <w:tr w:rsidR="006B6092" w:rsidRPr="007B08D5" w14:paraId="09283389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AB0F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37F81A2B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18:22</w:t>
            </w:r>
          </w:p>
        </w:tc>
        <w:tc>
          <w:tcPr>
            <w:tcW w:w="0" w:type="auto"/>
            <w:vAlign w:val="center"/>
            <w:hideMark/>
          </w:tcPr>
          <w:p w14:paraId="4410B48B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18:05 – 18:40</w:t>
            </w:r>
          </w:p>
        </w:tc>
        <w:tc>
          <w:tcPr>
            <w:tcW w:w="0" w:type="auto"/>
            <w:vAlign w:val="center"/>
            <w:hideMark/>
          </w:tcPr>
          <w:p w14:paraId="4FEB18EE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Aerobic supported</w:t>
            </w:r>
          </w:p>
        </w:tc>
      </w:tr>
      <w:tr w:rsidR="006B6092" w:rsidRPr="007B08D5" w14:paraId="567DC03C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D6C6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5335591F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38:30</w:t>
            </w:r>
          </w:p>
        </w:tc>
        <w:tc>
          <w:tcPr>
            <w:tcW w:w="0" w:type="auto"/>
            <w:vAlign w:val="center"/>
            <w:hideMark/>
          </w:tcPr>
          <w:p w14:paraId="40A8E961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38:00 – 39:10</w:t>
            </w:r>
          </w:p>
        </w:tc>
        <w:tc>
          <w:tcPr>
            <w:tcW w:w="0" w:type="auto"/>
            <w:vAlign w:val="center"/>
            <w:hideMark/>
          </w:tcPr>
          <w:p w14:paraId="2B0E1664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Specificity limited</w:t>
            </w:r>
          </w:p>
        </w:tc>
      </w:tr>
    </w:tbl>
    <w:p w14:paraId="3144A9B2" w14:textId="77777777" w:rsidR="006B6092" w:rsidRPr="007B08D5" w:rsidRDefault="006B6092" w:rsidP="006762C4">
      <w:pPr>
        <w:spacing w:after="0" w:line="240" w:lineRule="auto"/>
        <w:outlineLvl w:val="2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b/>
          <w:bCs/>
          <w:kern w:val="0"/>
          <w14:ligatures w14:val="none"/>
        </w:rPr>
        <w:t>Projection Logic</w:t>
      </w:r>
    </w:p>
    <w:p w14:paraId="322EDAB8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Updated after:</w:t>
      </w:r>
    </w:p>
    <w:p w14:paraId="4A89A281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• Feb 14 structured threshold/VO2 progression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• Feb 18 mixed pace compression session (closing at 3:23/km)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• Increased speed exposure variable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• Increased threshold density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• Slight volatility increase</w:t>
      </w:r>
    </w:p>
    <w:p w14:paraId="1D2C0AA7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Previous 3K: 10:16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Current 3K: 10:12</w:t>
      </w:r>
    </w:p>
    <w:p w14:paraId="3DA16FB3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This is earned compression.</w:t>
      </w:r>
    </w:p>
    <w:p w14:paraId="7547075B" w14:textId="77777777" w:rsidR="006B6092" w:rsidRPr="007B08D5" w:rsidRDefault="00356E8E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36B08BB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0F22C63" w14:textId="77777777" w:rsidR="006B6092" w:rsidRPr="007B08D5" w:rsidRDefault="006B6092" w:rsidP="006762C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14:ligatures w14:val="none"/>
        </w:rPr>
      </w:pPr>
      <w:r w:rsidRPr="007B08D5">
        <w:rPr>
          <w:rFonts w:ascii="Montserrat" w:eastAsia="Times New Roman" w:hAnsi="Montserrat" w:cs="Times New Roman"/>
          <w:b/>
          <w:bCs/>
          <w:kern w:val="36"/>
          <w14:ligatures w14:val="none"/>
        </w:rPr>
        <w:t>2. 2-WEEK TRAJECTORY™</w:t>
      </w:r>
    </w:p>
    <w:p w14:paraId="259DB53F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If speed phase continues: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2600"/>
        <w:gridCol w:w="2064"/>
        <w:gridCol w:w="3724"/>
      </w:tblGrid>
      <w:tr w:rsidR="006B6092" w:rsidRPr="007B08D5" w14:paraId="30D838EE" w14:textId="77777777" w:rsidTr="006762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EFF37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1D1A5D7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Projected Most Likely</w:t>
            </w:r>
          </w:p>
        </w:tc>
        <w:tc>
          <w:tcPr>
            <w:tcW w:w="0" w:type="auto"/>
            <w:vAlign w:val="center"/>
            <w:hideMark/>
          </w:tcPr>
          <w:p w14:paraId="22D4002D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Projected Range</w:t>
            </w:r>
          </w:p>
        </w:tc>
        <w:tc>
          <w:tcPr>
            <w:tcW w:w="0" w:type="auto"/>
            <w:vAlign w:val="center"/>
            <w:hideMark/>
          </w:tcPr>
          <w:p w14:paraId="3A17745F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Condition Required</w:t>
            </w:r>
          </w:p>
        </w:tc>
      </w:tr>
      <w:tr w:rsidR="006B6092" w:rsidRPr="007B08D5" w14:paraId="03FBFAFA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C2D2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6E9AF39D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4:42</w:t>
            </w:r>
          </w:p>
        </w:tc>
        <w:tc>
          <w:tcPr>
            <w:tcW w:w="0" w:type="auto"/>
            <w:vAlign w:val="center"/>
            <w:hideMark/>
          </w:tcPr>
          <w:p w14:paraId="4980BB81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4:38 – 4:48</w:t>
            </w:r>
          </w:p>
        </w:tc>
        <w:tc>
          <w:tcPr>
            <w:tcW w:w="0" w:type="auto"/>
            <w:vAlign w:val="center"/>
            <w:hideMark/>
          </w:tcPr>
          <w:p w14:paraId="6AA62C3C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Maintain 2 quality sessions/week</w:t>
            </w:r>
          </w:p>
        </w:tc>
      </w:tr>
      <w:tr w:rsidR="006B6092" w:rsidRPr="007B08D5" w14:paraId="326BCCCA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801FD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1DD13774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10:02</w:t>
            </w:r>
          </w:p>
        </w:tc>
        <w:tc>
          <w:tcPr>
            <w:tcW w:w="0" w:type="auto"/>
            <w:vAlign w:val="center"/>
            <w:hideMark/>
          </w:tcPr>
          <w:p w14:paraId="7E49303C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9:58 – 10:10</w:t>
            </w:r>
          </w:p>
        </w:tc>
        <w:tc>
          <w:tcPr>
            <w:tcW w:w="0" w:type="auto"/>
            <w:vAlign w:val="center"/>
            <w:hideMark/>
          </w:tcPr>
          <w:p w14:paraId="58CC587E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Speed + threshold maintained</w:t>
            </w:r>
          </w:p>
        </w:tc>
      </w:tr>
      <w:tr w:rsidR="006B6092" w:rsidRPr="007B08D5" w14:paraId="092CC3D0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3440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3F8D7768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18:05</w:t>
            </w:r>
          </w:p>
        </w:tc>
        <w:tc>
          <w:tcPr>
            <w:tcW w:w="0" w:type="auto"/>
            <w:vAlign w:val="center"/>
            <w:hideMark/>
          </w:tcPr>
          <w:p w14:paraId="312AA9DF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17:55 – 18:20</w:t>
            </w:r>
          </w:p>
        </w:tc>
        <w:tc>
          <w:tcPr>
            <w:tcW w:w="0" w:type="auto"/>
            <w:vAlign w:val="center"/>
            <w:hideMark/>
          </w:tcPr>
          <w:p w14:paraId="4CC3A8BA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Add aerobic progression</w:t>
            </w:r>
          </w:p>
        </w:tc>
      </w:tr>
      <w:tr w:rsidR="006B6092" w:rsidRPr="007B08D5" w14:paraId="64FA7C37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A6AE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37E729D1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38:10</w:t>
            </w:r>
          </w:p>
        </w:tc>
        <w:tc>
          <w:tcPr>
            <w:tcW w:w="0" w:type="auto"/>
            <w:vAlign w:val="center"/>
            <w:hideMark/>
          </w:tcPr>
          <w:p w14:paraId="3A3C1124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37:40 – 38:40</w:t>
            </w:r>
          </w:p>
        </w:tc>
        <w:tc>
          <w:tcPr>
            <w:tcW w:w="0" w:type="auto"/>
            <w:vAlign w:val="center"/>
            <w:hideMark/>
          </w:tcPr>
          <w:p w14:paraId="2D6A603B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Extend steady aerobic work</w:t>
            </w:r>
          </w:p>
        </w:tc>
      </w:tr>
    </w:tbl>
    <w:p w14:paraId="787C4070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Important: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10:02 is modeled.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9:55 requires full sharpening + race execution.</w:t>
      </w:r>
    </w:p>
    <w:p w14:paraId="51C10F8F" w14:textId="77777777" w:rsidR="006B6092" w:rsidRPr="007B08D5" w:rsidRDefault="00356E8E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5D9A86C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67EB8FD" w14:textId="77777777" w:rsidR="006B6092" w:rsidRPr="007B08D5" w:rsidRDefault="006B6092" w:rsidP="006762C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14:ligatures w14:val="none"/>
        </w:rPr>
      </w:pPr>
      <w:r w:rsidRPr="007B08D5">
        <w:rPr>
          <w:rFonts w:ascii="Montserrat" w:eastAsia="Times New Roman" w:hAnsi="Montserrat" w:cs="Times New Roman"/>
          <w:b/>
          <w:bCs/>
          <w:kern w:val="36"/>
          <w14:ligatures w14:val="none"/>
        </w:rPr>
        <w:t>3. FITNESS TREND™ (21 Days)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2380"/>
        <w:gridCol w:w="1619"/>
      </w:tblGrid>
      <w:tr w:rsidR="006B6092" w:rsidRPr="007B08D5" w14:paraId="6A20C2A0" w14:textId="77777777" w:rsidTr="006762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BAC28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7586A19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Change vs Anchor</w:t>
            </w:r>
          </w:p>
        </w:tc>
        <w:tc>
          <w:tcPr>
            <w:tcW w:w="0" w:type="auto"/>
            <w:vAlign w:val="center"/>
            <w:hideMark/>
          </w:tcPr>
          <w:p w14:paraId="45EB2CC1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Direction</w:t>
            </w:r>
          </w:p>
        </w:tc>
      </w:tr>
      <w:tr w:rsidR="006B6092" w:rsidRPr="007B08D5" w14:paraId="47436539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5E27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3243B278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−15 sec</w:t>
            </w:r>
          </w:p>
        </w:tc>
        <w:tc>
          <w:tcPr>
            <w:tcW w:w="0" w:type="auto"/>
            <w:vAlign w:val="center"/>
            <w:hideMark/>
          </w:tcPr>
          <w:p w14:paraId="6A227730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Strong</w:t>
            </w:r>
          </w:p>
        </w:tc>
      </w:tr>
      <w:tr w:rsidR="006B6092" w:rsidRPr="007B08D5" w14:paraId="2562B30F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0E0D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2E1AFA77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−34 to −40 sec</w:t>
            </w:r>
          </w:p>
        </w:tc>
        <w:tc>
          <w:tcPr>
            <w:tcW w:w="0" w:type="auto"/>
            <w:vAlign w:val="center"/>
            <w:hideMark/>
          </w:tcPr>
          <w:p w14:paraId="5C0776BA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Accelerating</w:t>
            </w:r>
          </w:p>
        </w:tc>
      </w:tr>
      <w:tr w:rsidR="006B6092" w:rsidRPr="007B08D5" w14:paraId="583399A7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1918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71DB94F8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−45 sec equivalent</w:t>
            </w:r>
          </w:p>
        </w:tc>
        <w:tc>
          <w:tcPr>
            <w:tcW w:w="0" w:type="auto"/>
            <w:vAlign w:val="center"/>
            <w:hideMark/>
          </w:tcPr>
          <w:p w14:paraId="0FEED37A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Improving</w:t>
            </w:r>
          </w:p>
        </w:tc>
      </w:tr>
      <w:tr w:rsidR="006B6092" w:rsidRPr="007B08D5" w14:paraId="1FD5A83B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8D8F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1A358463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−55 sec equivalent</w:t>
            </w:r>
          </w:p>
        </w:tc>
        <w:tc>
          <w:tcPr>
            <w:tcW w:w="0" w:type="auto"/>
            <w:vAlign w:val="center"/>
            <w:hideMark/>
          </w:tcPr>
          <w:p w14:paraId="122490DA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Gradual</w:t>
            </w:r>
          </w:p>
        </w:tc>
      </w:tr>
    </w:tbl>
    <w:p w14:paraId="62A39947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Anchor = 11:07</w:t>
      </w:r>
    </w:p>
    <w:p w14:paraId="393C1B53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lastRenderedPageBreak/>
        <w:t>The 3K trend steepened after last two sessions.</w:t>
      </w:r>
    </w:p>
    <w:p w14:paraId="51F11385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This is not theoretical — the driver stack confirms it.</w:t>
      </w:r>
    </w:p>
    <w:p w14:paraId="2886C363" w14:textId="77777777" w:rsidR="006B6092" w:rsidRPr="007B08D5" w:rsidRDefault="00356E8E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8FD190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5028049" w14:textId="77777777" w:rsidR="006B6092" w:rsidRPr="007B08D5" w:rsidRDefault="006B6092" w:rsidP="006762C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14:ligatures w14:val="none"/>
        </w:rPr>
      </w:pPr>
      <w:r w:rsidRPr="007B08D5">
        <w:rPr>
          <w:rFonts w:ascii="Montserrat" w:eastAsia="Times New Roman" w:hAnsi="Montserrat" w:cs="Times New Roman"/>
          <w:b/>
          <w:bCs/>
          <w:kern w:val="36"/>
          <w14:ligatures w14:val="none"/>
        </w:rPr>
        <w:t>4. WHAT’S DRIVING CURRENT FORM™</w:t>
      </w:r>
    </w:p>
    <w:p w14:paraId="5C0049C2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Reference Event: 3000m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864"/>
        <w:gridCol w:w="1737"/>
        <w:gridCol w:w="1733"/>
        <w:gridCol w:w="1894"/>
      </w:tblGrid>
      <w:tr w:rsidR="006B6092" w:rsidRPr="007B08D5" w14:paraId="7D6B09FE" w14:textId="77777777" w:rsidTr="006762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A7E22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1D658BFC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Previous Effect</w:t>
            </w:r>
          </w:p>
        </w:tc>
        <w:tc>
          <w:tcPr>
            <w:tcW w:w="0" w:type="auto"/>
            <w:vAlign w:val="center"/>
            <w:hideMark/>
          </w:tcPr>
          <w:p w14:paraId="5BB80DC6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Current Effect</w:t>
            </w:r>
          </w:p>
        </w:tc>
        <w:tc>
          <w:tcPr>
            <w:tcW w:w="0" w:type="auto"/>
            <w:vAlign w:val="center"/>
            <w:hideMark/>
          </w:tcPr>
          <w:p w14:paraId="3EF54CDB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Net Shift</w:t>
            </w:r>
          </w:p>
        </w:tc>
        <w:tc>
          <w:tcPr>
            <w:tcW w:w="0" w:type="auto"/>
            <w:vAlign w:val="center"/>
            <w:hideMark/>
          </w:tcPr>
          <w:p w14:paraId="639244EC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6B6092" w:rsidRPr="007B08D5" w14:paraId="04F33851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4392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Aerobic Volume</w:t>
            </w:r>
          </w:p>
        </w:tc>
        <w:tc>
          <w:tcPr>
            <w:tcW w:w="0" w:type="auto"/>
            <w:vAlign w:val="center"/>
            <w:hideMark/>
          </w:tcPr>
          <w:p w14:paraId="440BF9E7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−22 sec</w:t>
            </w:r>
          </w:p>
        </w:tc>
        <w:tc>
          <w:tcPr>
            <w:tcW w:w="0" w:type="auto"/>
            <w:vAlign w:val="center"/>
            <w:hideMark/>
          </w:tcPr>
          <w:p w14:paraId="1A7EDFCC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−22 sec</w:t>
            </w:r>
          </w:p>
        </w:tc>
        <w:tc>
          <w:tcPr>
            <w:tcW w:w="0" w:type="auto"/>
            <w:vAlign w:val="center"/>
            <w:hideMark/>
          </w:tcPr>
          <w:p w14:paraId="105C5686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701C1C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Stable base</w:t>
            </w:r>
          </w:p>
        </w:tc>
      </w:tr>
      <w:tr w:rsidR="006B6092" w:rsidRPr="007B08D5" w14:paraId="6D68EDAA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1C40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Threshold Density</w:t>
            </w:r>
          </w:p>
        </w:tc>
        <w:tc>
          <w:tcPr>
            <w:tcW w:w="0" w:type="auto"/>
            <w:vAlign w:val="center"/>
            <w:hideMark/>
          </w:tcPr>
          <w:p w14:paraId="5B7C65CA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−18 sec</w:t>
            </w:r>
          </w:p>
        </w:tc>
        <w:tc>
          <w:tcPr>
            <w:tcW w:w="0" w:type="auto"/>
            <w:vAlign w:val="center"/>
            <w:hideMark/>
          </w:tcPr>
          <w:p w14:paraId="4E59EC79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−21 sec</w:t>
            </w:r>
          </w:p>
        </w:tc>
        <w:tc>
          <w:tcPr>
            <w:tcW w:w="0" w:type="auto"/>
            <w:vAlign w:val="center"/>
            <w:hideMark/>
          </w:tcPr>
          <w:p w14:paraId="6AD1B2A0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+3 sec gain</w:t>
            </w:r>
          </w:p>
        </w:tc>
        <w:tc>
          <w:tcPr>
            <w:tcW w:w="0" w:type="auto"/>
            <w:vAlign w:val="center"/>
            <w:hideMark/>
          </w:tcPr>
          <w:p w14:paraId="09BE87B5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Strong</w:t>
            </w:r>
          </w:p>
        </w:tc>
      </w:tr>
      <w:tr w:rsidR="006B6092" w:rsidRPr="007B08D5" w14:paraId="16469C08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7476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Speed Exposure</w:t>
            </w:r>
          </w:p>
        </w:tc>
        <w:tc>
          <w:tcPr>
            <w:tcW w:w="0" w:type="auto"/>
            <w:vAlign w:val="center"/>
            <w:hideMark/>
          </w:tcPr>
          <w:p w14:paraId="5AEACDAC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+10 sec</w:t>
            </w:r>
          </w:p>
        </w:tc>
        <w:tc>
          <w:tcPr>
            <w:tcW w:w="0" w:type="auto"/>
            <w:vAlign w:val="center"/>
            <w:hideMark/>
          </w:tcPr>
          <w:p w14:paraId="7CE13498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+4 sec</w:t>
            </w:r>
          </w:p>
        </w:tc>
        <w:tc>
          <w:tcPr>
            <w:tcW w:w="0" w:type="auto"/>
            <w:vAlign w:val="center"/>
            <w:hideMark/>
          </w:tcPr>
          <w:p w14:paraId="66ABA7BF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−6 sec gain</w:t>
            </w:r>
          </w:p>
        </w:tc>
        <w:tc>
          <w:tcPr>
            <w:tcW w:w="0" w:type="auto"/>
            <w:vAlign w:val="center"/>
            <w:hideMark/>
          </w:tcPr>
          <w:p w14:paraId="624F463E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Gap narrowing</w:t>
            </w:r>
          </w:p>
        </w:tc>
      </w:tr>
      <w:tr w:rsidR="006B6092" w:rsidRPr="007B08D5" w14:paraId="5EDB2F8C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9AC7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032A7CCB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−4 sec</w:t>
            </w:r>
          </w:p>
        </w:tc>
        <w:tc>
          <w:tcPr>
            <w:tcW w:w="0" w:type="auto"/>
            <w:vAlign w:val="center"/>
            <w:hideMark/>
          </w:tcPr>
          <w:p w14:paraId="10022994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−3 sec</w:t>
            </w:r>
          </w:p>
        </w:tc>
        <w:tc>
          <w:tcPr>
            <w:tcW w:w="0" w:type="auto"/>
            <w:vAlign w:val="center"/>
            <w:hideMark/>
          </w:tcPr>
          <w:p w14:paraId="3E01BE3A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Slight volatility</w:t>
            </w:r>
          </w:p>
        </w:tc>
        <w:tc>
          <w:tcPr>
            <w:tcW w:w="0" w:type="auto"/>
            <w:vAlign w:val="center"/>
            <w:hideMark/>
          </w:tcPr>
          <w:p w14:paraId="63EB8F09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Controlled</w:t>
            </w:r>
          </w:p>
        </w:tc>
      </w:tr>
    </w:tbl>
    <w:p w14:paraId="19BC018D" w14:textId="77777777" w:rsidR="006B6092" w:rsidRPr="007B08D5" w:rsidRDefault="006B6092" w:rsidP="006762C4">
      <w:pPr>
        <w:spacing w:after="0" w:line="240" w:lineRule="auto"/>
        <w:outlineLvl w:val="2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b/>
          <w:bCs/>
          <w:kern w:val="0"/>
          <w14:ligatures w14:val="none"/>
        </w:rPr>
        <w:t>Total Modeled Shift vs Anchor</w:t>
      </w:r>
    </w:p>
    <w:p w14:paraId="5C944315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Previously: −34 sec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Now: −40 sec equivalent</w:t>
      </w:r>
    </w:p>
    <w:p w14:paraId="3EDE53B2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The key change: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Speed exposure penalty reduced by 6 seconds.</w:t>
      </w:r>
    </w:p>
    <w:p w14:paraId="723DB00C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That is why projection moved.</w:t>
      </w:r>
    </w:p>
    <w:p w14:paraId="4397BB23" w14:textId="77777777" w:rsidR="006B6092" w:rsidRPr="007B08D5" w:rsidRDefault="00356E8E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405AF3A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EF31471" w14:textId="77777777" w:rsidR="006B6092" w:rsidRPr="007B08D5" w:rsidRDefault="006B6092" w:rsidP="006762C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14:ligatures w14:val="none"/>
        </w:rPr>
      </w:pPr>
      <w:r w:rsidRPr="007B08D5">
        <w:rPr>
          <w:rFonts w:ascii="Montserrat" w:eastAsia="Times New Roman" w:hAnsi="Montserrat" w:cs="Times New Roman"/>
          <w:b/>
          <w:bCs/>
          <w:kern w:val="36"/>
          <w14:ligatures w14:val="none"/>
        </w:rPr>
        <w:t>5. ZONE PACE GUIDE™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1628"/>
        <w:gridCol w:w="2088"/>
      </w:tblGrid>
      <w:tr w:rsidR="006B6092" w:rsidRPr="007B08D5" w14:paraId="39984F18" w14:textId="77777777" w:rsidTr="006762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40E04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1F7A7690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HR Range</w:t>
            </w:r>
          </w:p>
        </w:tc>
        <w:tc>
          <w:tcPr>
            <w:tcW w:w="0" w:type="auto"/>
            <w:vAlign w:val="center"/>
            <w:hideMark/>
          </w:tcPr>
          <w:p w14:paraId="38233440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Calibrated Pace</w:t>
            </w:r>
          </w:p>
        </w:tc>
      </w:tr>
      <w:tr w:rsidR="006B6092" w:rsidRPr="007B08D5" w14:paraId="340AB9F5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2F60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Z1</w:t>
            </w:r>
          </w:p>
        </w:tc>
        <w:tc>
          <w:tcPr>
            <w:tcW w:w="0" w:type="auto"/>
            <w:vAlign w:val="center"/>
            <w:hideMark/>
          </w:tcPr>
          <w:p w14:paraId="7E693FAD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&lt;130 bpm</w:t>
            </w:r>
          </w:p>
        </w:tc>
        <w:tc>
          <w:tcPr>
            <w:tcW w:w="0" w:type="auto"/>
            <w:vAlign w:val="center"/>
            <w:hideMark/>
          </w:tcPr>
          <w:p w14:paraId="26BCCCD4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5:45+ /km</w:t>
            </w:r>
          </w:p>
        </w:tc>
      </w:tr>
      <w:tr w:rsidR="006B6092" w:rsidRPr="007B08D5" w14:paraId="6F9AE00F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B6C9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Z2</w:t>
            </w:r>
          </w:p>
        </w:tc>
        <w:tc>
          <w:tcPr>
            <w:tcW w:w="0" w:type="auto"/>
            <w:vAlign w:val="center"/>
            <w:hideMark/>
          </w:tcPr>
          <w:p w14:paraId="234CFB23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130–144 bpm</w:t>
            </w:r>
          </w:p>
        </w:tc>
        <w:tc>
          <w:tcPr>
            <w:tcW w:w="0" w:type="auto"/>
            <w:vAlign w:val="center"/>
            <w:hideMark/>
          </w:tcPr>
          <w:p w14:paraId="5B4B3771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5:05 – 5:35 /km</w:t>
            </w:r>
          </w:p>
        </w:tc>
      </w:tr>
      <w:tr w:rsidR="006B6092" w:rsidRPr="007B08D5" w14:paraId="0D3B4A96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A2E0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Z3</w:t>
            </w:r>
          </w:p>
        </w:tc>
        <w:tc>
          <w:tcPr>
            <w:tcW w:w="0" w:type="auto"/>
            <w:vAlign w:val="center"/>
            <w:hideMark/>
          </w:tcPr>
          <w:p w14:paraId="4B7F35C7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145–160 bpm</w:t>
            </w:r>
          </w:p>
        </w:tc>
        <w:tc>
          <w:tcPr>
            <w:tcW w:w="0" w:type="auto"/>
            <w:vAlign w:val="center"/>
            <w:hideMark/>
          </w:tcPr>
          <w:p w14:paraId="6A3EFB4B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4:30 – 5:00 /km</w:t>
            </w:r>
          </w:p>
        </w:tc>
      </w:tr>
      <w:tr w:rsidR="006B6092" w:rsidRPr="007B08D5" w14:paraId="325DDACD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03E8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Z4</w:t>
            </w:r>
          </w:p>
        </w:tc>
        <w:tc>
          <w:tcPr>
            <w:tcW w:w="0" w:type="auto"/>
            <w:vAlign w:val="center"/>
            <w:hideMark/>
          </w:tcPr>
          <w:p w14:paraId="0D07A397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160–172 bpm</w:t>
            </w:r>
          </w:p>
        </w:tc>
        <w:tc>
          <w:tcPr>
            <w:tcW w:w="0" w:type="auto"/>
            <w:vAlign w:val="center"/>
            <w:hideMark/>
          </w:tcPr>
          <w:p w14:paraId="791B9631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3:40 – 4:10 /km</w:t>
            </w:r>
          </w:p>
        </w:tc>
      </w:tr>
      <w:tr w:rsidR="006B6092" w:rsidRPr="007B08D5" w14:paraId="042C9456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FADD5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Z5</w:t>
            </w:r>
          </w:p>
        </w:tc>
        <w:tc>
          <w:tcPr>
            <w:tcW w:w="0" w:type="auto"/>
            <w:vAlign w:val="center"/>
            <w:hideMark/>
          </w:tcPr>
          <w:p w14:paraId="69DCA988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&gt;172 bpm</w:t>
            </w:r>
          </w:p>
        </w:tc>
        <w:tc>
          <w:tcPr>
            <w:tcW w:w="0" w:type="auto"/>
            <w:vAlign w:val="center"/>
            <w:hideMark/>
          </w:tcPr>
          <w:p w14:paraId="5160A87D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&lt;3:40 /km</w:t>
            </w:r>
          </w:p>
        </w:tc>
      </w:tr>
    </w:tbl>
    <w:p w14:paraId="3D436150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Derived from treadmill calibration + lactate history.</w:t>
      </w:r>
    </w:p>
    <w:p w14:paraId="5CF90B22" w14:textId="77777777" w:rsidR="006B6092" w:rsidRPr="007B08D5" w:rsidRDefault="00356E8E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7A619E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92D05B8" w14:textId="77777777" w:rsidR="006B6092" w:rsidRPr="007B08D5" w:rsidRDefault="006B6092" w:rsidP="006762C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14:ligatures w14:val="none"/>
        </w:rPr>
      </w:pPr>
      <w:r w:rsidRPr="007B08D5">
        <w:rPr>
          <w:rFonts w:ascii="Montserrat" w:eastAsia="Times New Roman" w:hAnsi="Montserrat" w:cs="Times New Roman"/>
          <w:b/>
          <w:bCs/>
          <w:kern w:val="36"/>
          <w14:ligatures w14:val="none"/>
        </w:rPr>
        <w:t>6. RUNNING ECONOMY™</w:t>
      </w:r>
    </w:p>
    <w:p w14:paraId="2F41530A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Estimated efficiency shift: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4–7 sec per km faster at matched HR vs baseline.</w:t>
      </w:r>
    </w:p>
    <w:p w14:paraId="781B6F63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Evidence: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• 3:23 finish under fatigue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• Mixed session durability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• Stable HR drift</w:t>
      </w:r>
    </w:p>
    <w:p w14:paraId="4F8D111D" w14:textId="77777777" w:rsidR="006B6092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Economy improvement is supporting projection credibility.</w:t>
      </w:r>
    </w:p>
    <w:p w14:paraId="7175D424" w14:textId="77777777" w:rsidR="007B08D5" w:rsidRDefault="007B08D5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6A41C71C" w14:textId="77777777" w:rsidR="007B08D5" w:rsidRPr="007B08D5" w:rsidRDefault="007B08D5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71D671CE" w14:textId="77777777" w:rsidR="006B6092" w:rsidRPr="007B08D5" w:rsidRDefault="00356E8E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pict w14:anchorId="5B20911D">
          <v:rect id="Horizontal Line 44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D8D7BB" w14:textId="77777777" w:rsidR="006B6092" w:rsidRPr="007B08D5" w:rsidRDefault="006B6092" w:rsidP="006762C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14:ligatures w14:val="none"/>
        </w:rPr>
      </w:pPr>
      <w:r w:rsidRPr="007B08D5">
        <w:rPr>
          <w:rFonts w:ascii="Montserrat" w:eastAsia="Times New Roman" w:hAnsi="Montserrat" w:cs="Times New Roman"/>
          <w:b/>
          <w:bCs/>
          <w:kern w:val="36"/>
          <w14:ligatures w14:val="none"/>
        </w:rPr>
        <w:t>7. EVENT READINESS™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3099"/>
      </w:tblGrid>
      <w:tr w:rsidR="006B6092" w:rsidRPr="007B08D5" w14:paraId="4B46C0D8" w14:textId="77777777" w:rsidTr="006762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91059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1552A5B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Readiness Score (0–100)</w:t>
            </w:r>
          </w:p>
        </w:tc>
      </w:tr>
      <w:tr w:rsidR="006B6092" w:rsidRPr="007B08D5" w14:paraId="0904CB71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0BDC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4A10FE9E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90</w:t>
            </w:r>
          </w:p>
        </w:tc>
      </w:tr>
      <w:tr w:rsidR="006B6092" w:rsidRPr="007B08D5" w14:paraId="79BC60EC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71F0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7108CD64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86</w:t>
            </w:r>
          </w:p>
        </w:tc>
      </w:tr>
      <w:tr w:rsidR="006B6092" w:rsidRPr="007B08D5" w14:paraId="26CE7F5E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37A4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70667CCC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78</w:t>
            </w:r>
          </w:p>
        </w:tc>
      </w:tr>
      <w:tr w:rsidR="006B6092" w:rsidRPr="007B08D5" w14:paraId="6DB76F6B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90A25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1F0714D8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70</w:t>
            </w:r>
          </w:p>
        </w:tc>
      </w:tr>
    </w:tbl>
    <w:p w14:paraId="313A4A9E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3K clearly dominant.</w:t>
      </w:r>
    </w:p>
    <w:p w14:paraId="244D54B6" w14:textId="77777777" w:rsidR="006B6092" w:rsidRPr="007B08D5" w:rsidRDefault="00356E8E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pict w14:anchorId="44CBCE9E">
          <v:rect id="Horizontal Line 45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B77E44" w14:textId="77777777" w:rsidR="006B6092" w:rsidRPr="007B08D5" w:rsidRDefault="006B6092" w:rsidP="006762C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14:ligatures w14:val="none"/>
        </w:rPr>
      </w:pPr>
      <w:r w:rsidRPr="007B08D5">
        <w:rPr>
          <w:rFonts w:ascii="Montserrat" w:eastAsia="Times New Roman" w:hAnsi="Montserrat" w:cs="Times New Roman"/>
          <w:b/>
          <w:bCs/>
          <w:kern w:val="36"/>
          <w14:ligatures w14:val="none"/>
        </w:rPr>
        <w:t>8. MINDSET CHECK™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2808"/>
      </w:tblGrid>
      <w:tr w:rsidR="006B6092" w:rsidRPr="007B08D5" w14:paraId="4ED84165" w14:textId="77777777" w:rsidTr="006762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3E0BA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7811A3D" w14:textId="77777777" w:rsidR="006B6092" w:rsidRPr="007B08D5" w:rsidRDefault="006B6092" w:rsidP="006762C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6B6092" w:rsidRPr="007B08D5" w14:paraId="447C8D7B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921C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Motivation</w:t>
            </w:r>
          </w:p>
        </w:tc>
        <w:tc>
          <w:tcPr>
            <w:tcW w:w="0" w:type="auto"/>
            <w:vAlign w:val="center"/>
            <w:hideMark/>
          </w:tcPr>
          <w:p w14:paraId="295F34E2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High</w:t>
            </w:r>
          </w:p>
        </w:tc>
      </w:tr>
      <w:tr w:rsidR="006B6092" w:rsidRPr="007B08D5" w14:paraId="5D8B182C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772E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5851534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Rising</w:t>
            </w:r>
          </w:p>
        </w:tc>
      </w:tr>
      <w:tr w:rsidR="006B6092" w:rsidRPr="007B08D5" w14:paraId="604234F8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373C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0F2DE2C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Strong</w:t>
            </w:r>
          </w:p>
        </w:tc>
      </w:tr>
      <w:tr w:rsidR="006B6092" w:rsidRPr="007B08D5" w14:paraId="63F36998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F904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Fatigue Awareness</w:t>
            </w:r>
          </w:p>
        </w:tc>
        <w:tc>
          <w:tcPr>
            <w:tcW w:w="0" w:type="auto"/>
            <w:vAlign w:val="center"/>
            <w:hideMark/>
          </w:tcPr>
          <w:p w14:paraId="2BBBF003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Present but controlled</w:t>
            </w:r>
          </w:p>
        </w:tc>
      </w:tr>
      <w:tr w:rsidR="006B6092" w:rsidRPr="007B08D5" w14:paraId="50C9C7EF" w14:textId="77777777" w:rsidTr="00676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E981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Emotional Stress</w:t>
            </w:r>
          </w:p>
        </w:tc>
        <w:tc>
          <w:tcPr>
            <w:tcW w:w="0" w:type="auto"/>
            <w:vAlign w:val="center"/>
            <w:hideMark/>
          </w:tcPr>
          <w:p w14:paraId="4BD8A1F3" w14:textId="77777777" w:rsidR="006B6092" w:rsidRPr="007B08D5" w:rsidRDefault="006B6092" w:rsidP="006762C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7B08D5">
              <w:rPr>
                <w:rFonts w:ascii="Montserrat" w:eastAsia="Times New Roman" w:hAnsi="Montserrat" w:cs="Times New Roman"/>
                <w:kern w:val="0"/>
                <w14:ligatures w14:val="none"/>
              </w:rPr>
              <w:t>Low</w:t>
            </w:r>
          </w:p>
        </w:tc>
      </w:tr>
    </w:tbl>
    <w:p w14:paraId="680801CD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You are aligned with your goal.</w:t>
      </w:r>
    </w:p>
    <w:p w14:paraId="1639F77B" w14:textId="77777777" w:rsidR="006B6092" w:rsidRPr="007B08D5" w:rsidRDefault="00356E8E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pict w14:anchorId="5FD6231B">
          <v:rect id="Horizontal Line 46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D7F3A3" w14:textId="77777777" w:rsidR="006B6092" w:rsidRPr="007B08D5" w:rsidRDefault="006B6092" w:rsidP="006762C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14:ligatures w14:val="none"/>
        </w:rPr>
      </w:pPr>
      <w:r w:rsidRPr="007B08D5">
        <w:rPr>
          <w:rFonts w:ascii="Montserrat" w:eastAsia="Times New Roman" w:hAnsi="Montserrat" w:cs="Times New Roman"/>
          <w:b/>
          <w:bCs/>
          <w:kern w:val="36"/>
          <w14:ligatures w14:val="none"/>
        </w:rPr>
        <w:t>9. PHYSIOLOGY LOG™</w:t>
      </w:r>
    </w:p>
    <w:p w14:paraId="1FAA98C5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• No new lactate input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• HR response stable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• No suppression flags</w:t>
      </w:r>
    </w:p>
    <w:p w14:paraId="6EB38E43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Model confidence: High</w:t>
      </w:r>
    </w:p>
    <w:p w14:paraId="7965923A" w14:textId="77777777" w:rsidR="006B6092" w:rsidRPr="007B08D5" w:rsidRDefault="00356E8E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pict w14:anchorId="6087EB98">
          <v:rect id="Horizontal Line 47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A7BEDE" w14:textId="77777777" w:rsidR="006B6092" w:rsidRPr="007B08D5" w:rsidRDefault="006B6092" w:rsidP="006762C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14:ligatures w14:val="none"/>
        </w:rPr>
      </w:pPr>
      <w:r w:rsidRPr="007B08D5">
        <w:rPr>
          <w:rFonts w:ascii="Montserrat" w:eastAsia="Times New Roman" w:hAnsi="Montserrat" w:cs="Times New Roman"/>
          <w:b/>
          <w:bCs/>
          <w:kern w:val="36"/>
          <w14:ligatures w14:val="none"/>
        </w:rPr>
        <w:t>10. ADJUNCT TAGS™</w:t>
      </w:r>
    </w:p>
    <w:p w14:paraId="665237F8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Logged: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• Structured treadmill compression sessions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• Speed phase onset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• Threshold layering</w:t>
      </w:r>
    </w:p>
    <w:p w14:paraId="7B39FF74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No supplement-driven variable detected.</w:t>
      </w:r>
    </w:p>
    <w:p w14:paraId="7B0A0796" w14:textId="77777777" w:rsidR="006B6092" w:rsidRPr="007B08D5" w:rsidRDefault="00356E8E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pict w14:anchorId="7EB1B374">
          <v:rect id="Horizontal Line 48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D20ED6" w14:textId="77777777" w:rsidR="006B6092" w:rsidRPr="007B08D5" w:rsidRDefault="006B6092" w:rsidP="006762C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14:ligatures w14:val="none"/>
        </w:rPr>
      </w:pPr>
      <w:r w:rsidRPr="007B08D5">
        <w:rPr>
          <w:rFonts w:ascii="Montserrat" w:eastAsia="Times New Roman" w:hAnsi="Montserrat" w:cs="Times New Roman"/>
          <w:b/>
          <w:bCs/>
          <w:kern w:val="36"/>
          <w14:ligatures w14:val="none"/>
        </w:rPr>
        <w:t>11. WHAT WE’RE LEARNING ABOUT YOU™</w:t>
      </w:r>
    </w:p>
    <w:p w14:paraId="778FFFA1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• Structured mixed sessions rapidly compress projection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• Threshold + speed layering produces immediate delta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• Strong finishes reduce modeled volatility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• &gt;50 km/week remains foundational</w:t>
      </w:r>
      <w:r w:rsidRPr="007B08D5">
        <w:rPr>
          <w:rFonts w:ascii="Montserrat" w:eastAsia="Times New Roman" w:hAnsi="Montserrat" w:cs="Times New Roman"/>
          <w:kern w:val="0"/>
          <w14:ligatures w14:val="none"/>
        </w:rPr>
        <w:br/>
        <w:t>• Projection tightens when stability remains high</w:t>
      </w:r>
    </w:p>
    <w:p w14:paraId="6A4EC629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Your current Winning Formula:</w:t>
      </w:r>
    </w:p>
    <w:p w14:paraId="6B150AB4" w14:textId="77777777" w:rsidR="006B6092" w:rsidRPr="007B08D5" w:rsidRDefault="006B6092" w:rsidP="006762C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Volume → Threshold Density → Speed Layering → Compression</w:t>
      </w:r>
    </w:p>
    <w:p w14:paraId="324C9CE7" w14:textId="78806385" w:rsidR="00F97723" w:rsidRPr="007B08D5" w:rsidRDefault="006B6092" w:rsidP="007B08D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7B08D5">
        <w:rPr>
          <w:rFonts w:ascii="Montserrat" w:eastAsia="Times New Roman" w:hAnsi="Montserrat" w:cs="Times New Roman"/>
          <w:kern w:val="0"/>
          <w14:ligatures w14:val="none"/>
        </w:rPr>
        <w:t>You are in the sharpening transition phase.</w:t>
      </w:r>
    </w:p>
    <w:sectPr w:rsidR="00F97723" w:rsidRPr="007B08D5" w:rsidSect="005A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653B3"/>
    <w:multiLevelType w:val="multilevel"/>
    <w:tmpl w:val="99EA5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EE53F6"/>
    <w:multiLevelType w:val="multilevel"/>
    <w:tmpl w:val="80B8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840226">
    <w:abstractNumId w:val="0"/>
  </w:num>
  <w:num w:numId="2" w16cid:durableId="805700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FE2"/>
    <w:rsid w:val="001974BD"/>
    <w:rsid w:val="001E7F2D"/>
    <w:rsid w:val="00220FE0"/>
    <w:rsid w:val="002927A3"/>
    <w:rsid w:val="002B50C0"/>
    <w:rsid w:val="00356E8E"/>
    <w:rsid w:val="0040325B"/>
    <w:rsid w:val="0041584C"/>
    <w:rsid w:val="00486AC3"/>
    <w:rsid w:val="004F6CB3"/>
    <w:rsid w:val="00566A12"/>
    <w:rsid w:val="0059351E"/>
    <w:rsid w:val="005A0F65"/>
    <w:rsid w:val="006762C4"/>
    <w:rsid w:val="006B6092"/>
    <w:rsid w:val="006D2FE2"/>
    <w:rsid w:val="006E7839"/>
    <w:rsid w:val="006F54C2"/>
    <w:rsid w:val="006F6174"/>
    <w:rsid w:val="007726AF"/>
    <w:rsid w:val="007B08D5"/>
    <w:rsid w:val="007B3A64"/>
    <w:rsid w:val="00913ED6"/>
    <w:rsid w:val="0092657A"/>
    <w:rsid w:val="00996978"/>
    <w:rsid w:val="009F5E64"/>
    <w:rsid w:val="00A170D8"/>
    <w:rsid w:val="00A41366"/>
    <w:rsid w:val="00B75FC1"/>
    <w:rsid w:val="00BC7816"/>
    <w:rsid w:val="00C87B6E"/>
    <w:rsid w:val="00CB6AD1"/>
    <w:rsid w:val="00D51B5E"/>
    <w:rsid w:val="00DC6FE1"/>
    <w:rsid w:val="00DD65EC"/>
    <w:rsid w:val="00DE58E7"/>
    <w:rsid w:val="00E267C4"/>
    <w:rsid w:val="00EE34B2"/>
    <w:rsid w:val="00F366FB"/>
    <w:rsid w:val="00F743FA"/>
    <w:rsid w:val="00F97723"/>
    <w:rsid w:val="00FC50E3"/>
    <w:rsid w:val="00FF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11BBDF2"/>
  <w15:chartTrackingRefBased/>
  <w15:docId w15:val="{F588ED80-D007-C345-8EF3-9BEFB6B4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2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2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2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2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F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2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636</Words>
  <Characters>3679</Characters>
  <Application>Microsoft Office Word</Application>
  <DocSecurity>0</DocSecurity>
  <Lines>262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Grossi</dc:creator>
  <cp:keywords/>
  <dc:description/>
  <cp:lastModifiedBy>Danny Grossi</cp:lastModifiedBy>
  <cp:revision>11</cp:revision>
  <dcterms:created xsi:type="dcterms:W3CDTF">2026-02-20T02:02:00Z</dcterms:created>
  <dcterms:modified xsi:type="dcterms:W3CDTF">2026-02-21T01:05:00Z</dcterms:modified>
</cp:coreProperties>
</file>