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spacing w:before="0" w:beforeAutospacing="0" w:after="0" w:afterAutospacing="0" w:line="400" w:lineRule="exact"/>
        <w:jc w:val="center"/>
        <w:rPr>
          <w:rFonts w:hint="eastAsia" w:ascii="黑体" w:hAnsi="黑体" w:eastAsia="黑体" w:cs="宋体"/>
          <w:b/>
          <w:bCs/>
          <w:color w:val="000000"/>
          <w:sz w:val="28"/>
          <w:szCs w:val="28"/>
        </w:rPr>
      </w:pPr>
      <w:r>
        <w:rPr>
          <w:rFonts w:hint="eastAsia" w:ascii="黑体" w:hAnsi="黑体" w:eastAsia="黑体" w:cs="宋体"/>
          <w:b/>
          <w:bCs/>
          <w:color w:val="000000"/>
          <w:sz w:val="28"/>
          <w:szCs w:val="28"/>
        </w:rPr>
        <w:t>第十五章  坚持“一国两制”和推进祖国统一</w:t>
      </w:r>
    </w:p>
    <w:p>
      <w:pPr>
        <w:pStyle w:val="4"/>
        <w:widowControl/>
        <w:spacing w:before="0" w:beforeAutospacing="0" w:after="0" w:afterAutospacing="0" w:line="400" w:lineRule="exact"/>
        <w:jc w:val="center"/>
        <w:rPr>
          <w:rFonts w:hint="eastAsia" w:ascii="黑体" w:hAnsi="黑体" w:eastAsia="黑体" w:cs="宋体"/>
          <w:b/>
          <w:bCs/>
          <w:color w:val="000000"/>
          <w:sz w:val="28"/>
          <w:szCs w:val="28"/>
        </w:rPr>
      </w:pPr>
    </w:p>
    <w:p>
      <w:pPr>
        <w:pStyle w:val="4"/>
        <w:widowControl/>
        <w:spacing w:before="0" w:beforeAutospacing="0" w:after="0" w:afterAutospacing="0" w:line="400" w:lineRule="exact"/>
        <w:jc w:val="center"/>
        <w:rPr>
          <w:rFonts w:hint="eastAsia" w:ascii="黑体" w:hAnsi="黑体" w:eastAsia="黑体" w:cs="宋体"/>
          <w:b/>
          <w:bCs/>
          <w:color w:val="000000"/>
          <w:sz w:val="28"/>
          <w:szCs w:val="28"/>
        </w:rPr>
      </w:pPr>
      <w:r>
        <w:rPr>
          <w:rFonts w:hint="eastAsia" w:ascii="黑体" w:hAnsi="黑体" w:eastAsia="黑体" w:cs="宋体"/>
          <w:b/>
          <w:bCs/>
          <w:color w:val="000000"/>
          <w:sz w:val="28"/>
          <w:szCs w:val="28"/>
        </w:rPr>
        <w:t>2023.10.28</w:t>
      </w:r>
    </w:p>
    <w:p>
      <w:pPr>
        <w:pStyle w:val="4"/>
        <w:widowControl/>
        <w:spacing w:before="0" w:beforeAutospacing="0" w:after="0" w:afterAutospacing="0" w:line="400" w:lineRule="exact"/>
        <w:jc w:val="center"/>
        <w:rPr>
          <w:rFonts w:hint="eastAsia" w:ascii="宋体" w:hAnsi="宋体" w:cs="宋体"/>
          <w:b/>
          <w:bCs/>
          <w:color w:val="000000"/>
        </w:rPr>
      </w:pPr>
    </w:p>
    <w:p>
      <w:pPr>
        <w:pStyle w:val="4"/>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一、单项选择题</w:t>
      </w:r>
    </w:p>
    <w:p>
      <w:pPr>
        <w:pStyle w:val="4"/>
        <w:widowControl/>
        <w:spacing w:before="0" w:beforeAutospacing="0" w:after="0" w:afterAutospacing="0" w:line="400" w:lineRule="exact"/>
        <w:rPr>
          <w:rFonts w:ascii="宋体" w:hAnsi="宋体" w:cs="宋体"/>
          <w:b/>
          <w:bCs/>
          <w:color w:val="000000"/>
        </w:rPr>
      </w:pPr>
      <w:r>
        <w:rPr>
          <w:rFonts w:hint="eastAsia" w:ascii="宋体" w:hAnsi="宋体" w:cs="宋体"/>
          <w:b/>
          <w:bCs/>
          <w:color w:val="000000"/>
        </w:rPr>
        <w:t>1.“一国两制”伟大构想，最早是针对(  )提出来的。</w:t>
      </w:r>
    </w:p>
    <w:p>
      <w:pPr>
        <w:pStyle w:val="4"/>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A.香港问题    B. 澳门问题      C.金门问题       D. 台湾问题</w:t>
      </w:r>
    </w:p>
    <w:p>
      <w:pPr>
        <w:pStyle w:val="4"/>
        <w:widowControl/>
        <w:spacing w:before="0" w:beforeAutospacing="0" w:after="0" w:afterAutospacing="0" w:line="400" w:lineRule="exact"/>
        <w:rPr>
          <w:rFonts w:hint="eastAsia" w:ascii="宋体" w:hAnsi="宋体"/>
          <w:b/>
          <w:bCs/>
          <w:color w:val="000000"/>
        </w:rPr>
      </w:pPr>
      <w:r>
        <w:rPr>
          <w:rFonts w:hint="eastAsia" w:ascii="宋体" w:hAnsi="宋体" w:cs="宋体"/>
          <w:b/>
          <w:bCs/>
          <w:color w:val="000000"/>
        </w:rPr>
        <w:t>2.</w:t>
      </w:r>
      <w:r>
        <w:rPr>
          <w:rFonts w:ascii="宋体" w:hAnsi="宋体"/>
          <w:b/>
          <w:bCs/>
          <w:color w:val="000000"/>
          <w:lang w:val="zh-CN" w:bidi="zh-CN"/>
        </w:rPr>
        <w:t>“一国</w:t>
      </w:r>
      <w:r>
        <w:rPr>
          <w:rFonts w:ascii="宋体" w:hAnsi="宋体"/>
          <w:b/>
          <w:bCs/>
          <w:color w:val="000000"/>
        </w:rPr>
        <w:t>两制”的根本宗旨是</w:t>
      </w:r>
      <w:r>
        <w:rPr>
          <w:rFonts w:hint="eastAsia" w:ascii="宋体" w:hAnsi="宋体"/>
          <w:b/>
          <w:bCs/>
          <w:color w:val="000000"/>
        </w:rPr>
        <w:t>(   )</w:t>
      </w:r>
      <w:r>
        <w:rPr>
          <w:rFonts w:ascii="宋体" w:hAnsi="宋体"/>
          <w:b/>
          <w:bCs/>
          <w:color w:val="000000"/>
        </w:rPr>
        <w:t>。</w:t>
      </w:r>
    </w:p>
    <w:p>
      <w:pPr>
        <w:pStyle w:val="4"/>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A.</w:t>
      </w:r>
      <w:r>
        <w:rPr>
          <w:rFonts w:ascii="宋体" w:hAnsi="宋体"/>
          <w:b/>
          <w:bCs/>
          <w:color w:val="000000"/>
        </w:rPr>
        <w:t>保持香港、澳门长期繁荣稳定</w:t>
      </w:r>
      <w:r>
        <w:rPr>
          <w:rFonts w:hint="eastAsia" w:ascii="宋体" w:hAnsi="宋体"/>
          <w:b/>
          <w:bCs/>
          <w:color w:val="000000"/>
        </w:rPr>
        <w:t xml:space="preserve">    B.解决台湾问题  </w:t>
      </w:r>
    </w:p>
    <w:p>
      <w:pPr>
        <w:pStyle w:val="4"/>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C.</w:t>
      </w:r>
      <w:r>
        <w:rPr>
          <w:rFonts w:ascii="宋体" w:hAnsi="宋体"/>
          <w:b/>
          <w:bCs/>
          <w:color w:val="000000"/>
        </w:rPr>
        <w:t>维护国家主权、安全、发展利益，保持香港、澳门长期繁荣稳定</w:t>
      </w:r>
      <w:r>
        <w:rPr>
          <w:rFonts w:hint="eastAsia" w:ascii="宋体" w:hAnsi="宋体"/>
          <w:b/>
          <w:bCs/>
          <w:color w:val="000000"/>
        </w:rPr>
        <w:t xml:space="preserve"> </w:t>
      </w:r>
    </w:p>
    <w:p>
      <w:pPr>
        <w:pStyle w:val="4"/>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D.实现中华民族伟大复兴</w:t>
      </w:r>
    </w:p>
    <w:p>
      <w:pPr>
        <w:pStyle w:val="4"/>
        <w:widowControl/>
        <w:spacing w:before="0" w:beforeAutospacing="0" w:after="0" w:afterAutospacing="0" w:line="400" w:lineRule="exact"/>
        <w:rPr>
          <w:rFonts w:hint="eastAsia" w:ascii="宋体" w:hAnsi="宋体"/>
          <w:b/>
          <w:bCs/>
          <w:color w:val="000000"/>
        </w:rPr>
      </w:pPr>
      <w:r>
        <w:rPr>
          <w:rFonts w:hint="eastAsia" w:ascii="宋体" w:hAnsi="宋体" w:cs="宋体"/>
          <w:b/>
          <w:bCs/>
          <w:color w:val="000000"/>
        </w:rPr>
        <w:t>3.(   )</w:t>
      </w:r>
      <w:r>
        <w:rPr>
          <w:rFonts w:ascii="宋体" w:hAnsi="宋体"/>
          <w:b/>
          <w:bCs/>
          <w:color w:val="000000"/>
        </w:rPr>
        <w:t>，这是</w:t>
      </w:r>
      <w:r>
        <w:rPr>
          <w:rFonts w:hint="eastAsia" w:ascii="宋体" w:hAnsi="宋体"/>
          <w:b/>
          <w:bCs/>
          <w:color w:val="000000"/>
        </w:rPr>
        <w:t>实现祖国</w:t>
      </w:r>
      <w:r>
        <w:rPr>
          <w:rFonts w:ascii="宋体" w:hAnsi="宋体"/>
          <w:b/>
          <w:bCs/>
          <w:color w:val="000000"/>
        </w:rPr>
        <w:t>统一的战略思路</w:t>
      </w:r>
      <w:r>
        <w:rPr>
          <w:rFonts w:hint="eastAsia" w:ascii="宋体" w:hAnsi="宋体"/>
          <w:b/>
          <w:bCs/>
          <w:color w:val="000000"/>
        </w:rPr>
        <w:t>。</w:t>
      </w:r>
    </w:p>
    <w:p>
      <w:pPr>
        <w:pStyle w:val="4"/>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A.</w:t>
      </w:r>
      <w:r>
        <w:rPr>
          <w:rFonts w:ascii="宋体" w:hAnsi="宋体"/>
          <w:b/>
          <w:bCs/>
          <w:color w:val="000000"/>
        </w:rPr>
        <w:t>坚持</w:t>
      </w:r>
      <w:r>
        <w:rPr>
          <w:rFonts w:ascii="宋体" w:hAnsi="宋体"/>
          <w:b/>
          <w:bCs/>
          <w:color w:val="000000"/>
          <w:lang w:val="zh-CN" w:bidi="zh-CN"/>
        </w:rPr>
        <w:t>“和平</w:t>
      </w:r>
      <w:r>
        <w:rPr>
          <w:rFonts w:ascii="宋体" w:hAnsi="宋体"/>
          <w:b/>
          <w:bCs/>
          <w:color w:val="000000"/>
        </w:rPr>
        <w:t>统一、一国两制”基本方针</w:t>
      </w:r>
      <w:r>
        <w:rPr>
          <w:rFonts w:hint="eastAsia" w:ascii="宋体" w:hAnsi="宋体"/>
          <w:b/>
          <w:bCs/>
          <w:color w:val="000000"/>
        </w:rPr>
        <w:t xml:space="preserve">    B.</w:t>
      </w:r>
      <w:r>
        <w:rPr>
          <w:rFonts w:ascii="宋体" w:hAnsi="宋体"/>
          <w:b/>
          <w:bCs/>
          <w:color w:val="000000"/>
        </w:rPr>
        <w:t>坚持一个中国原则和</w:t>
      </w:r>
      <w:r>
        <w:rPr>
          <w:rFonts w:ascii="宋体" w:hAnsi="宋体"/>
          <w:b/>
          <w:bCs/>
          <w:color w:val="000000"/>
          <w:lang w:val="zh-CN" w:bidi="zh-CN"/>
        </w:rPr>
        <w:t>“九</w:t>
      </w:r>
      <w:r>
        <w:rPr>
          <w:rFonts w:ascii="宋体" w:hAnsi="宋体"/>
          <w:b/>
          <w:bCs/>
          <w:color w:val="000000"/>
        </w:rPr>
        <w:t>二共识”</w:t>
      </w:r>
      <w:r>
        <w:rPr>
          <w:rFonts w:hint="eastAsia" w:ascii="宋体" w:hAnsi="宋体"/>
          <w:b/>
          <w:bCs/>
          <w:color w:val="000000"/>
        </w:rPr>
        <w:t xml:space="preserve">       C.</w:t>
      </w:r>
      <w:r>
        <w:rPr>
          <w:rFonts w:ascii="宋体" w:hAnsi="宋体"/>
          <w:b/>
          <w:bCs/>
          <w:color w:val="000000"/>
        </w:rPr>
        <w:t>坚持推动两岸关系融合发展</w:t>
      </w:r>
      <w:r>
        <w:rPr>
          <w:rFonts w:hint="eastAsia" w:ascii="宋体" w:hAnsi="宋体"/>
          <w:b/>
          <w:bCs/>
          <w:color w:val="000000"/>
        </w:rPr>
        <w:t xml:space="preserve">  </w:t>
      </w:r>
    </w:p>
    <w:p>
      <w:pPr>
        <w:pStyle w:val="4"/>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D.</w:t>
      </w:r>
      <w:r>
        <w:rPr>
          <w:rFonts w:ascii="宋体" w:hAnsi="宋体"/>
          <w:b/>
          <w:bCs/>
          <w:color w:val="000000"/>
        </w:rPr>
        <w:t>坚持在祖国大陆发展进步基础上解决台湾问题</w:t>
      </w:r>
    </w:p>
    <w:p>
      <w:pPr>
        <w:pStyle w:val="4"/>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4.（   ）是两岸关系的政治基础。</w:t>
      </w:r>
    </w:p>
    <w:p>
      <w:pPr>
        <w:pStyle w:val="4"/>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 xml:space="preserve">A.继续推进两岸“三通”            B.促进两岸人文交流 </w:t>
      </w:r>
    </w:p>
    <w:p>
      <w:pPr>
        <w:pStyle w:val="4"/>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 xml:space="preserve"> C.协商解决两岸同胞关心的问题     D.一个中国原则</w:t>
      </w:r>
    </w:p>
    <w:p>
      <w:pPr>
        <w:pStyle w:val="4"/>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5.“一国两制”是一个完整的概念。“一国”是实行“两制”的（ ），“两制”从属和派生于“一国”并统一于“一国”之内。</w:t>
      </w:r>
    </w:p>
    <w:p>
      <w:pPr>
        <w:pStyle w:val="4"/>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A.目标和原则     B.前提和基础      C.方向和路径     D.结果和目标</w:t>
      </w:r>
    </w:p>
    <w:p>
      <w:pPr>
        <w:pStyle w:val="4"/>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6.中央政府对特别行政区拥有（  ），这是特别行政区高度自治权的源头。</w:t>
      </w:r>
    </w:p>
    <w:p>
      <w:pPr>
        <w:pStyle w:val="4"/>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A.自主选择权   B.全面管治权    C.高度管理权     D.立法管治权</w:t>
      </w:r>
    </w:p>
    <w:p>
      <w:pPr>
        <w:spacing w:line="400" w:lineRule="exact"/>
        <w:rPr>
          <w:rFonts w:hint="eastAsia" w:ascii="宋体" w:hAnsi="宋体"/>
          <w:b/>
          <w:bCs/>
          <w:color w:val="000000"/>
          <w:sz w:val="24"/>
        </w:rPr>
      </w:pPr>
      <w:r>
        <w:rPr>
          <w:rFonts w:hint="eastAsia" w:ascii="宋体" w:hAnsi="宋体"/>
          <w:b/>
          <w:bCs/>
          <w:color w:val="000000"/>
          <w:sz w:val="24"/>
        </w:rPr>
        <w:t xml:space="preserve">7.能够确保香港、澳门回归后长期繁荣稳定的最佳制度是（    ）。 </w:t>
      </w:r>
      <w:r>
        <w:rPr>
          <w:rFonts w:hint="eastAsia" w:ascii="宋体" w:hAnsi="宋体"/>
          <w:b/>
          <w:bCs/>
          <w:color w:val="000000"/>
          <w:sz w:val="24"/>
        </w:rPr>
        <w:tab/>
      </w:r>
    </w:p>
    <w:p>
      <w:pPr>
        <w:spacing w:line="400" w:lineRule="exact"/>
        <w:rPr>
          <w:rFonts w:hint="eastAsia" w:ascii="宋体" w:hAnsi="宋体"/>
          <w:b/>
          <w:bCs/>
          <w:color w:val="000000"/>
          <w:sz w:val="24"/>
        </w:rPr>
      </w:pPr>
      <w:r>
        <w:rPr>
          <w:rFonts w:hint="eastAsia" w:ascii="宋体" w:hAnsi="宋体"/>
          <w:b/>
          <w:bCs/>
          <w:color w:val="000000"/>
          <w:sz w:val="24"/>
        </w:rPr>
        <w:t>A.一国两制</w:t>
      </w:r>
      <w:r>
        <w:rPr>
          <w:rFonts w:hint="eastAsia" w:ascii="宋体" w:hAnsi="宋体"/>
          <w:b/>
          <w:bCs/>
          <w:color w:val="000000"/>
          <w:sz w:val="24"/>
        </w:rPr>
        <w:tab/>
      </w:r>
      <w:r>
        <w:rPr>
          <w:rFonts w:hint="eastAsia" w:ascii="宋体" w:hAnsi="宋体"/>
          <w:b/>
          <w:bCs/>
          <w:color w:val="000000"/>
          <w:sz w:val="24"/>
        </w:rPr>
        <w:t xml:space="preserve">    B.社会主义制度    C.资本主义制度     D.中西结合制度</w:t>
      </w:r>
    </w:p>
    <w:p>
      <w:pPr>
        <w:spacing w:line="400" w:lineRule="exact"/>
        <w:rPr>
          <w:rFonts w:hint="eastAsia" w:ascii="宋体" w:hAnsi="宋体"/>
          <w:b/>
          <w:bCs/>
          <w:color w:val="000000"/>
          <w:sz w:val="24"/>
        </w:rPr>
      </w:pPr>
      <w:r>
        <w:rPr>
          <w:rFonts w:hint="eastAsia" w:ascii="宋体" w:hAnsi="宋体"/>
          <w:b/>
          <w:bCs/>
          <w:color w:val="000000"/>
          <w:sz w:val="24"/>
        </w:rPr>
        <w:t>8.两岸关系和平发展的最大障碍是（    ）。</w:t>
      </w:r>
      <w:r>
        <w:rPr>
          <w:rFonts w:hint="eastAsia" w:ascii="宋体" w:hAnsi="宋体"/>
          <w:b/>
          <w:bCs/>
          <w:color w:val="000000"/>
          <w:sz w:val="24"/>
        </w:rPr>
        <w:tab/>
      </w:r>
    </w:p>
    <w:p>
      <w:pPr>
        <w:spacing w:line="400" w:lineRule="exact"/>
        <w:ind w:firstLine="241" w:firstLineChars="100"/>
        <w:rPr>
          <w:rFonts w:hint="eastAsia" w:ascii="宋体" w:hAnsi="宋体"/>
          <w:b/>
          <w:bCs/>
          <w:color w:val="000000"/>
          <w:sz w:val="24"/>
        </w:rPr>
      </w:pPr>
      <w:r>
        <w:rPr>
          <w:rFonts w:hint="eastAsia" w:ascii="宋体" w:hAnsi="宋体"/>
          <w:b/>
          <w:bCs/>
          <w:color w:val="000000"/>
          <w:sz w:val="24"/>
        </w:rPr>
        <w:t>A.“台独”   B.制度不同    C.经济发展水平不同     D.信仰不同</w:t>
      </w:r>
    </w:p>
    <w:p>
      <w:pPr>
        <w:pStyle w:val="4"/>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9.(   )</w:t>
      </w:r>
      <w:r>
        <w:rPr>
          <w:rFonts w:ascii="宋体" w:hAnsi="宋体"/>
          <w:b/>
          <w:bCs/>
          <w:color w:val="000000"/>
        </w:rPr>
        <w:t>，这是</w:t>
      </w:r>
      <w:r>
        <w:rPr>
          <w:rFonts w:hint="eastAsia" w:ascii="宋体" w:hAnsi="宋体"/>
          <w:b/>
          <w:bCs/>
          <w:color w:val="000000"/>
        </w:rPr>
        <w:t>实现祖国</w:t>
      </w:r>
      <w:r>
        <w:rPr>
          <w:rFonts w:ascii="宋体" w:hAnsi="宋体"/>
          <w:b/>
          <w:bCs/>
          <w:color w:val="000000"/>
        </w:rPr>
        <w:t>统一的战略支撑。</w:t>
      </w:r>
    </w:p>
    <w:p>
      <w:pPr>
        <w:pStyle w:val="4"/>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A.</w:t>
      </w:r>
      <w:r>
        <w:rPr>
          <w:rFonts w:ascii="宋体" w:hAnsi="宋体"/>
          <w:b/>
          <w:bCs/>
          <w:color w:val="000000"/>
        </w:rPr>
        <w:t>坚持党中央对对台工作的集中统一领导</w:t>
      </w:r>
      <w:r>
        <w:rPr>
          <w:rFonts w:hint="eastAsia" w:ascii="宋体" w:hAnsi="宋体"/>
          <w:b/>
          <w:bCs/>
          <w:color w:val="000000"/>
        </w:rPr>
        <w:t xml:space="preserve">   B.</w:t>
      </w:r>
      <w:r>
        <w:rPr>
          <w:rFonts w:ascii="宋体" w:hAnsi="宋体"/>
          <w:b/>
          <w:bCs/>
          <w:color w:val="000000"/>
        </w:rPr>
        <w:t>坚持反对外部势力干涉</w:t>
      </w:r>
    </w:p>
    <w:p>
      <w:pPr>
        <w:pStyle w:val="4"/>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C.</w:t>
      </w:r>
      <w:r>
        <w:rPr>
          <w:rFonts w:ascii="宋体" w:hAnsi="宋体"/>
          <w:b/>
          <w:bCs/>
          <w:color w:val="000000"/>
        </w:rPr>
        <w:t>坚持团结台湾同胞、争取台湾民心</w:t>
      </w:r>
      <w:r>
        <w:rPr>
          <w:rFonts w:hint="eastAsia" w:ascii="宋体" w:hAnsi="宋体"/>
          <w:b/>
          <w:bCs/>
          <w:color w:val="000000"/>
        </w:rPr>
        <w:t xml:space="preserve">      D.</w:t>
      </w:r>
      <w:r>
        <w:rPr>
          <w:rFonts w:ascii="宋体" w:hAnsi="宋体"/>
          <w:b/>
          <w:bCs/>
          <w:color w:val="000000"/>
        </w:rPr>
        <w:t>坚持粉碎“台独”分裂图谋</w:t>
      </w:r>
    </w:p>
    <w:p>
      <w:pPr>
        <w:pStyle w:val="4"/>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E.</w:t>
      </w:r>
      <w:r>
        <w:rPr>
          <w:rFonts w:ascii="宋体" w:hAnsi="宋体"/>
          <w:b/>
          <w:bCs/>
          <w:color w:val="000000"/>
        </w:rPr>
        <w:t>坚持决不承诺放弃使用武力</w:t>
      </w:r>
    </w:p>
    <w:p>
      <w:pPr>
        <w:pStyle w:val="4"/>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10.澳门、</w:t>
      </w:r>
      <w:r>
        <w:rPr>
          <w:rFonts w:ascii="宋体" w:hAnsi="宋体"/>
          <w:b/>
          <w:bCs/>
          <w:color w:val="000000"/>
        </w:rPr>
        <w:t>香港特别行政区</w:t>
      </w:r>
      <w:r>
        <w:rPr>
          <w:rFonts w:hint="eastAsia" w:ascii="宋体" w:hAnsi="宋体"/>
          <w:b/>
          <w:bCs/>
          <w:color w:val="000000"/>
        </w:rPr>
        <w:t>现任行政长官分别是（  ）</w:t>
      </w:r>
    </w:p>
    <w:p>
      <w:pPr>
        <w:pStyle w:val="2"/>
        <w:spacing w:before="0" w:beforeAutospacing="0" w:after="0" w:afterAutospacing="0" w:line="400" w:lineRule="exact"/>
        <w:rPr>
          <w:rFonts w:hint="eastAsia"/>
          <w:color w:val="000000"/>
          <w:sz w:val="24"/>
          <w:szCs w:val="24"/>
        </w:rPr>
      </w:pPr>
      <w:r>
        <w:rPr>
          <w:rFonts w:hint="eastAsia"/>
          <w:color w:val="000000"/>
          <w:sz w:val="24"/>
          <w:szCs w:val="24"/>
        </w:rPr>
        <w:t>A.</w:t>
      </w:r>
      <w:r>
        <w:rPr>
          <w:color w:val="000000"/>
          <w:sz w:val="24"/>
          <w:szCs w:val="24"/>
        </w:rPr>
        <w:t>林郑月娥</w:t>
      </w:r>
      <w:r>
        <w:rPr>
          <w:rFonts w:hint="eastAsia"/>
          <w:color w:val="000000"/>
          <w:sz w:val="24"/>
          <w:szCs w:val="24"/>
        </w:rPr>
        <w:t xml:space="preserve"> </w:t>
      </w:r>
      <w:r>
        <w:rPr>
          <w:color w:val="000000"/>
          <w:sz w:val="24"/>
          <w:szCs w:val="24"/>
        </w:rPr>
        <w:t>崔世安</w:t>
      </w:r>
      <w:r>
        <w:rPr>
          <w:rFonts w:hint="eastAsia"/>
          <w:color w:val="000000"/>
          <w:sz w:val="24"/>
          <w:szCs w:val="24"/>
        </w:rPr>
        <w:t xml:space="preserve">     B.</w:t>
      </w:r>
      <w:r>
        <w:rPr>
          <w:color w:val="000000"/>
          <w:sz w:val="24"/>
          <w:szCs w:val="24"/>
        </w:rPr>
        <w:t>李家超</w:t>
      </w:r>
      <w:r>
        <w:rPr>
          <w:rFonts w:hint="eastAsia"/>
          <w:color w:val="000000"/>
          <w:sz w:val="24"/>
          <w:szCs w:val="24"/>
        </w:rPr>
        <w:t xml:space="preserve"> </w:t>
      </w:r>
      <w:r>
        <w:rPr>
          <w:color w:val="000000"/>
          <w:sz w:val="24"/>
          <w:szCs w:val="24"/>
        </w:rPr>
        <w:t>贺一诚</w:t>
      </w:r>
      <w:r>
        <w:rPr>
          <w:rFonts w:hint="eastAsia"/>
          <w:color w:val="000000"/>
          <w:sz w:val="24"/>
          <w:szCs w:val="24"/>
        </w:rPr>
        <w:t xml:space="preserve">      C.</w:t>
      </w:r>
      <w:r>
        <w:rPr>
          <w:color w:val="000000"/>
          <w:sz w:val="24"/>
          <w:szCs w:val="24"/>
        </w:rPr>
        <w:t>何厚铧林</w:t>
      </w:r>
      <w:r>
        <w:rPr>
          <w:rFonts w:hint="eastAsia"/>
          <w:color w:val="000000"/>
          <w:sz w:val="24"/>
          <w:szCs w:val="24"/>
        </w:rPr>
        <w:t xml:space="preserve">  </w:t>
      </w:r>
      <w:r>
        <w:rPr>
          <w:color w:val="000000"/>
          <w:sz w:val="24"/>
          <w:szCs w:val="24"/>
        </w:rPr>
        <w:t>林郑月娥</w:t>
      </w:r>
      <w:r>
        <w:rPr>
          <w:rFonts w:hint="eastAsia"/>
          <w:color w:val="000000"/>
          <w:sz w:val="24"/>
          <w:szCs w:val="24"/>
        </w:rPr>
        <w:t xml:space="preserve">  </w:t>
      </w:r>
    </w:p>
    <w:p>
      <w:pPr>
        <w:pStyle w:val="2"/>
        <w:spacing w:before="0" w:beforeAutospacing="0" w:after="0" w:afterAutospacing="0" w:line="400" w:lineRule="exact"/>
        <w:rPr>
          <w:rFonts w:hint="eastAsia"/>
          <w:color w:val="000000"/>
          <w:sz w:val="24"/>
          <w:szCs w:val="24"/>
        </w:rPr>
      </w:pPr>
      <w:r>
        <w:rPr>
          <w:rFonts w:hint="eastAsia"/>
          <w:color w:val="000000"/>
          <w:sz w:val="24"/>
          <w:szCs w:val="24"/>
        </w:rPr>
        <w:t xml:space="preserve">D.梁振英  </w:t>
      </w:r>
      <w:r>
        <w:rPr>
          <w:color w:val="000000"/>
          <w:sz w:val="24"/>
          <w:szCs w:val="24"/>
        </w:rPr>
        <w:t>李家超</w:t>
      </w:r>
      <w:r>
        <w:rPr>
          <w:rFonts w:hint="eastAsia"/>
          <w:color w:val="000000"/>
          <w:sz w:val="24"/>
          <w:szCs w:val="24"/>
        </w:rPr>
        <w:t xml:space="preserve">       E.</w:t>
      </w:r>
      <w:r>
        <w:rPr>
          <w:color w:val="000000"/>
          <w:sz w:val="24"/>
          <w:szCs w:val="24"/>
        </w:rPr>
        <w:t>贺一诚</w:t>
      </w:r>
      <w:r>
        <w:rPr>
          <w:rFonts w:hint="eastAsia"/>
          <w:color w:val="000000"/>
          <w:sz w:val="24"/>
          <w:szCs w:val="24"/>
        </w:rPr>
        <w:t xml:space="preserve"> </w:t>
      </w:r>
      <w:r>
        <w:rPr>
          <w:color w:val="000000"/>
          <w:sz w:val="24"/>
          <w:szCs w:val="24"/>
        </w:rPr>
        <w:t>李家超</w:t>
      </w:r>
      <w:r>
        <w:rPr>
          <w:rFonts w:hint="eastAsia"/>
          <w:color w:val="000000"/>
          <w:sz w:val="24"/>
          <w:szCs w:val="24"/>
        </w:rPr>
        <w:t xml:space="preserve"> </w:t>
      </w:r>
    </w:p>
    <w:p>
      <w:pPr>
        <w:spacing w:line="400" w:lineRule="exact"/>
        <w:rPr>
          <w:rFonts w:hint="eastAsia" w:ascii="宋体" w:hAnsi="宋体"/>
          <w:b/>
          <w:bCs/>
          <w:color w:val="000000"/>
          <w:sz w:val="24"/>
        </w:rPr>
      </w:pPr>
      <w:r>
        <w:rPr>
          <w:rFonts w:hint="eastAsia" w:ascii="宋体" w:hAnsi="宋体"/>
          <w:b/>
          <w:bCs/>
          <w:color w:val="000000"/>
          <w:sz w:val="24"/>
        </w:rPr>
        <w:t>二、多选题：</w:t>
      </w:r>
    </w:p>
    <w:p>
      <w:pPr>
        <w:spacing w:line="400" w:lineRule="exact"/>
        <w:ind w:left="241" w:hanging="241" w:hangingChars="100"/>
        <w:rPr>
          <w:rFonts w:ascii="宋体" w:hAnsi="宋体"/>
          <w:b/>
          <w:bCs/>
          <w:color w:val="000000"/>
          <w:sz w:val="24"/>
        </w:rPr>
      </w:pPr>
      <w:r>
        <w:rPr>
          <w:rFonts w:hint="eastAsia" w:ascii="宋体" w:hAnsi="宋体"/>
          <w:b/>
          <w:bCs/>
          <w:color w:val="000000"/>
          <w:sz w:val="24"/>
        </w:rPr>
        <w:t>1.在“一国两制”之下，作为直辖于中央人民政府的香港、澳门特别行政区，享有高度自治权，包括（   ）。</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A.行政管理权     B.立法权    C.独立的司法权和终审权     D.外交权</w:t>
      </w:r>
    </w:p>
    <w:p>
      <w:pPr>
        <w:pStyle w:val="10"/>
        <w:spacing w:line="400" w:lineRule="exact"/>
        <w:ind w:firstLine="0"/>
        <w:jc w:val="both"/>
        <w:rPr>
          <w:rFonts w:hint="eastAsia"/>
          <w:b/>
          <w:bCs/>
          <w:color w:val="000000"/>
          <w:sz w:val="24"/>
          <w:szCs w:val="24"/>
          <w:lang w:eastAsia="zh-CN"/>
        </w:rPr>
      </w:pPr>
      <w:r>
        <w:rPr>
          <w:rFonts w:hint="eastAsia"/>
          <w:b/>
          <w:bCs/>
          <w:color w:val="000000"/>
          <w:sz w:val="24"/>
          <w:szCs w:val="24"/>
        </w:rPr>
        <w:t>2.</w:t>
      </w:r>
      <w:r>
        <w:rPr>
          <w:rFonts w:hint="eastAsia"/>
          <w:b/>
          <w:bCs/>
          <w:color w:val="000000"/>
          <w:sz w:val="24"/>
          <w:szCs w:val="24"/>
          <w:lang w:val="zh-CN" w:eastAsia="zh-CN" w:bidi="zh-CN"/>
        </w:rPr>
        <w:t>“一国</w:t>
      </w:r>
      <w:r>
        <w:rPr>
          <w:rFonts w:hint="eastAsia"/>
          <w:b/>
          <w:bCs/>
          <w:color w:val="000000"/>
          <w:sz w:val="24"/>
          <w:szCs w:val="24"/>
          <w:lang w:eastAsia="zh-CN"/>
        </w:rPr>
        <w:t>两制</w:t>
      </w:r>
      <w:r>
        <w:rPr>
          <w:rFonts w:hint="eastAsia"/>
          <w:b/>
          <w:bCs/>
          <w:color w:val="000000"/>
          <w:sz w:val="24"/>
          <w:szCs w:val="24"/>
        </w:rPr>
        <w:t>”</w:t>
      </w:r>
      <w:r>
        <w:rPr>
          <w:rFonts w:hint="eastAsia"/>
          <w:b/>
          <w:bCs/>
          <w:color w:val="000000"/>
          <w:sz w:val="24"/>
          <w:szCs w:val="24"/>
          <w:lang w:eastAsia="zh-CN"/>
        </w:rPr>
        <w:t>（  ）。</w:t>
      </w:r>
    </w:p>
    <w:p>
      <w:pPr>
        <w:pStyle w:val="10"/>
        <w:spacing w:line="400" w:lineRule="exact"/>
        <w:ind w:firstLine="0"/>
        <w:jc w:val="both"/>
        <w:rPr>
          <w:rFonts w:hint="eastAsia"/>
          <w:b/>
          <w:bCs/>
          <w:color w:val="000000"/>
          <w:sz w:val="24"/>
          <w:szCs w:val="24"/>
          <w:lang w:eastAsia="zh-CN"/>
        </w:rPr>
      </w:pPr>
      <w:r>
        <w:rPr>
          <w:rFonts w:hint="eastAsia"/>
          <w:b/>
          <w:bCs/>
          <w:color w:val="000000"/>
          <w:sz w:val="24"/>
          <w:szCs w:val="24"/>
        </w:rPr>
        <w:t>A.是中国特色社会主义的伟大创举</w:t>
      </w:r>
      <w:r>
        <w:rPr>
          <w:rFonts w:hint="eastAsia"/>
          <w:b/>
          <w:bCs/>
          <w:color w:val="000000"/>
          <w:sz w:val="24"/>
          <w:szCs w:val="24"/>
          <w:lang w:eastAsia="zh-CN"/>
        </w:rPr>
        <w:t xml:space="preserve">   B.</w:t>
      </w:r>
      <w:r>
        <w:rPr>
          <w:b/>
          <w:bCs/>
          <w:color w:val="000000"/>
          <w:sz w:val="24"/>
          <w:szCs w:val="24"/>
        </w:rPr>
        <w:t>是中国特色社会主义制度创新的重要成果</w:t>
      </w:r>
    </w:p>
    <w:p>
      <w:pPr>
        <w:pStyle w:val="10"/>
        <w:spacing w:line="400" w:lineRule="exact"/>
        <w:ind w:firstLine="0"/>
        <w:rPr>
          <w:rFonts w:hint="eastAsia"/>
          <w:b/>
          <w:bCs/>
          <w:color w:val="000000"/>
          <w:sz w:val="24"/>
          <w:szCs w:val="24"/>
          <w:lang w:val="en-US" w:eastAsia="zh-CN"/>
        </w:rPr>
      </w:pPr>
      <w:r>
        <w:rPr>
          <w:rFonts w:hint="eastAsia"/>
          <w:b/>
          <w:bCs/>
          <w:color w:val="000000"/>
          <w:sz w:val="24"/>
          <w:szCs w:val="24"/>
          <w:lang w:eastAsia="zh-CN"/>
        </w:rPr>
        <w:t>C.是</w:t>
      </w:r>
      <w:r>
        <w:rPr>
          <w:rFonts w:hint="eastAsia"/>
          <w:b/>
          <w:bCs/>
          <w:color w:val="000000"/>
          <w:sz w:val="24"/>
          <w:szCs w:val="24"/>
          <w:lang w:val="en-US"/>
        </w:rPr>
        <w:t>中国共产党领导人民实现祖国和平统一的伟大构想</w:t>
      </w:r>
    </w:p>
    <w:p>
      <w:pPr>
        <w:pStyle w:val="10"/>
        <w:spacing w:line="400" w:lineRule="exact"/>
        <w:ind w:firstLine="0"/>
        <w:rPr>
          <w:rFonts w:hint="eastAsia"/>
          <w:b/>
          <w:bCs/>
          <w:color w:val="000000"/>
          <w:sz w:val="24"/>
          <w:szCs w:val="24"/>
          <w:lang w:eastAsia="zh-CN"/>
        </w:rPr>
      </w:pPr>
      <w:r>
        <w:rPr>
          <w:rFonts w:hint="eastAsia"/>
          <w:b/>
          <w:bCs/>
          <w:color w:val="000000"/>
          <w:sz w:val="24"/>
          <w:szCs w:val="24"/>
          <w:lang w:val="en-US" w:eastAsia="zh-CN"/>
        </w:rPr>
        <w:t>D.</w:t>
      </w:r>
      <w:r>
        <w:rPr>
          <w:b/>
          <w:bCs/>
          <w:color w:val="000000"/>
          <w:sz w:val="24"/>
          <w:szCs w:val="24"/>
          <w:lang w:eastAsia="zh-CN"/>
        </w:rPr>
        <w:t>为国际社会解决类似问题提供了新思路新方案</w:t>
      </w:r>
    </w:p>
    <w:p>
      <w:pPr>
        <w:pStyle w:val="10"/>
        <w:spacing w:line="400" w:lineRule="exact"/>
        <w:ind w:firstLine="0"/>
        <w:rPr>
          <w:rFonts w:hint="eastAsia"/>
          <w:b/>
          <w:bCs/>
          <w:color w:val="000000"/>
          <w:sz w:val="24"/>
          <w:szCs w:val="24"/>
          <w:lang w:val="en-US" w:eastAsia="zh-CN"/>
        </w:rPr>
      </w:pPr>
      <w:r>
        <w:rPr>
          <w:rFonts w:hint="eastAsia"/>
          <w:b/>
          <w:bCs/>
          <w:color w:val="000000"/>
          <w:sz w:val="24"/>
          <w:szCs w:val="24"/>
          <w:lang w:eastAsia="zh-CN"/>
        </w:rPr>
        <w:t>E.</w:t>
      </w:r>
      <w:r>
        <w:rPr>
          <w:b/>
          <w:bCs/>
          <w:color w:val="000000"/>
          <w:sz w:val="24"/>
          <w:szCs w:val="24"/>
          <w:lang w:eastAsia="zh-CN"/>
        </w:rPr>
        <w:t>包含了中华文化中的和合理念，体现了尊重差异、求同存异的思维方式</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3.对</w:t>
      </w:r>
      <w:r>
        <w:rPr>
          <w:rFonts w:ascii="宋体" w:hAnsi="宋体"/>
          <w:b/>
          <w:bCs/>
          <w:color w:val="000000"/>
          <w:sz w:val="24"/>
        </w:rPr>
        <w:t>中央全面管治权和特别行政区高度自治权</w:t>
      </w:r>
      <w:r>
        <w:rPr>
          <w:rFonts w:hint="eastAsia" w:ascii="宋体" w:hAnsi="宋体"/>
          <w:b/>
          <w:bCs/>
          <w:color w:val="000000"/>
          <w:sz w:val="24"/>
        </w:rPr>
        <w:t>的正确理解是（ ）。</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中央对包括香港、澳门特别行政区在内的所有地方行政区域拥有全面管治权。</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B.</w:t>
      </w:r>
      <w:r>
        <w:rPr>
          <w:rFonts w:ascii="宋体" w:hAnsi="宋体"/>
          <w:b/>
          <w:bCs/>
          <w:color w:val="000000"/>
          <w:sz w:val="24"/>
        </w:rPr>
        <w:t>全面管治权是授权特别行政区高度自治的前提和基础，高度自治权是中央行使全面管治权的体现</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它们之间是源与流、本与末的关系</w:t>
      </w:r>
    </w:p>
    <w:p>
      <w:pPr>
        <w:spacing w:line="400" w:lineRule="exact"/>
        <w:ind w:left="241" w:hanging="241" w:hangingChars="100"/>
        <w:rPr>
          <w:rStyle w:val="9"/>
          <w:rFonts w:hint="eastAsia"/>
          <w:b/>
          <w:bCs/>
          <w:color w:val="000000"/>
          <w:sz w:val="24"/>
          <w:lang w:eastAsia="zh-CN"/>
        </w:rPr>
      </w:pPr>
      <w:r>
        <w:rPr>
          <w:rFonts w:hint="eastAsia" w:ascii="宋体" w:hAnsi="宋体"/>
          <w:b/>
          <w:bCs/>
          <w:color w:val="000000"/>
          <w:sz w:val="24"/>
        </w:rPr>
        <w:t>D.</w:t>
      </w:r>
      <w:r>
        <w:rPr>
          <w:rFonts w:ascii="宋体" w:hAnsi="宋体"/>
          <w:b/>
          <w:bCs/>
          <w:color w:val="000000"/>
          <w:sz w:val="24"/>
        </w:rPr>
        <w:t>高度自治不</w:t>
      </w:r>
      <w:r>
        <w:rPr>
          <w:rStyle w:val="9"/>
          <w:b/>
          <w:bCs/>
          <w:color w:val="000000"/>
          <w:sz w:val="24"/>
        </w:rPr>
        <w:t>是完全自治</w:t>
      </w:r>
      <w:r>
        <w:rPr>
          <w:rStyle w:val="9"/>
          <w:rFonts w:hint="eastAsia"/>
          <w:b/>
          <w:bCs/>
          <w:color w:val="000000"/>
          <w:sz w:val="24"/>
          <w:lang w:eastAsia="zh-CN"/>
        </w:rPr>
        <w:t>,</w:t>
      </w:r>
      <w:r>
        <w:rPr>
          <w:rStyle w:val="9"/>
          <w:b/>
          <w:bCs/>
          <w:color w:val="000000"/>
          <w:sz w:val="24"/>
        </w:rPr>
        <w:t>而是中央授予的地方事务管理权</w:t>
      </w:r>
    </w:p>
    <w:p>
      <w:pPr>
        <w:spacing w:line="400" w:lineRule="exact"/>
        <w:ind w:left="241" w:hanging="241" w:hangingChars="100"/>
        <w:rPr>
          <w:rStyle w:val="9"/>
          <w:rFonts w:hint="eastAsia"/>
          <w:b/>
          <w:bCs/>
          <w:color w:val="000000"/>
          <w:sz w:val="24"/>
          <w:lang w:eastAsia="zh-CN"/>
        </w:rPr>
      </w:pPr>
      <w:r>
        <w:rPr>
          <w:rStyle w:val="9"/>
          <w:rFonts w:hint="eastAsia"/>
          <w:b/>
          <w:bCs/>
          <w:color w:val="000000"/>
          <w:sz w:val="24"/>
          <w:lang w:eastAsia="zh-CN"/>
        </w:rPr>
        <w:t>E.</w:t>
      </w:r>
      <w:r>
        <w:rPr>
          <w:rStyle w:val="9"/>
          <w:b/>
          <w:bCs/>
          <w:color w:val="000000"/>
          <w:sz w:val="24"/>
        </w:rPr>
        <w:t>中央有权对特别行政区高度自治权行使情况进行监督</w:t>
      </w:r>
    </w:p>
    <w:p>
      <w:pPr>
        <w:spacing w:line="400" w:lineRule="exact"/>
        <w:ind w:left="241" w:hanging="241" w:hangingChars="100"/>
        <w:rPr>
          <w:rFonts w:hint="eastAsia" w:ascii="宋体" w:hAnsi="宋体"/>
          <w:b/>
          <w:bCs/>
          <w:color w:val="000000"/>
          <w:sz w:val="24"/>
        </w:rPr>
      </w:pPr>
      <w:r>
        <w:rPr>
          <w:rStyle w:val="9"/>
          <w:rFonts w:hint="eastAsia"/>
          <w:b/>
          <w:bCs/>
          <w:color w:val="000000"/>
          <w:sz w:val="24"/>
          <w:lang w:eastAsia="zh-CN"/>
        </w:rPr>
        <w:t>4.</w:t>
      </w:r>
      <w:r>
        <w:rPr>
          <w:rFonts w:ascii="宋体" w:hAnsi="宋体"/>
          <w:b/>
          <w:bCs/>
          <w:color w:val="000000"/>
          <w:sz w:val="24"/>
        </w:rPr>
        <w:t>坚持和完善</w:t>
      </w:r>
      <w:r>
        <w:rPr>
          <w:rFonts w:ascii="宋体" w:hAnsi="宋体"/>
          <w:b/>
          <w:bCs/>
          <w:color w:val="000000"/>
          <w:sz w:val="24"/>
          <w:lang w:val="zh-CN" w:bidi="zh-CN"/>
        </w:rPr>
        <w:t>“一国</w:t>
      </w:r>
      <w:r>
        <w:rPr>
          <w:rFonts w:ascii="宋体" w:hAnsi="宋体"/>
          <w:b/>
          <w:bCs/>
          <w:color w:val="000000"/>
          <w:sz w:val="24"/>
        </w:rPr>
        <w:t>两制”制度体系</w:t>
      </w:r>
      <w:r>
        <w:rPr>
          <w:rFonts w:hint="eastAsia" w:ascii="宋体" w:hAnsi="宋体"/>
          <w:b/>
          <w:bCs/>
          <w:color w:val="000000"/>
          <w:sz w:val="24"/>
        </w:rPr>
        <w:t>,要（  ）。</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加强依法治理相关制度和机制建设</w:t>
      </w:r>
      <w:r>
        <w:rPr>
          <w:rFonts w:hint="eastAsia" w:ascii="宋体" w:hAnsi="宋体"/>
          <w:b/>
          <w:bCs/>
          <w:color w:val="000000"/>
          <w:sz w:val="24"/>
        </w:rPr>
        <w:t xml:space="preserve">    B.</w:t>
      </w:r>
      <w:r>
        <w:rPr>
          <w:rFonts w:ascii="宋体" w:hAnsi="宋体"/>
          <w:b/>
          <w:bCs/>
          <w:color w:val="000000"/>
          <w:sz w:val="24"/>
        </w:rPr>
        <w:t>健全中央行使全面管治权的制度</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为落实爱国者治理提供制度保障</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D.</w:t>
      </w:r>
      <w:r>
        <w:rPr>
          <w:rFonts w:ascii="宋体" w:hAnsi="宋体"/>
          <w:b/>
          <w:bCs/>
          <w:color w:val="000000"/>
          <w:sz w:val="24"/>
        </w:rPr>
        <w:t>要继续发展壮大爱国爱港爱澳力量，增强港澳同胞的爱国精神</w:t>
      </w:r>
    </w:p>
    <w:p>
      <w:pPr>
        <w:spacing w:line="400" w:lineRule="exact"/>
        <w:ind w:left="241" w:hanging="241" w:hangingChars="100"/>
        <w:rPr>
          <w:rFonts w:hint="eastAsia" w:ascii="宋体" w:hAnsi="宋体"/>
          <w:b/>
          <w:bCs/>
          <w:color w:val="000000"/>
          <w:sz w:val="24"/>
        </w:rPr>
      </w:pPr>
      <w:r>
        <w:rPr>
          <w:rStyle w:val="9"/>
          <w:rFonts w:hint="eastAsia"/>
          <w:b/>
          <w:bCs/>
          <w:color w:val="000000"/>
          <w:sz w:val="24"/>
          <w:lang w:eastAsia="zh-CN"/>
        </w:rPr>
        <w:t>5.</w:t>
      </w:r>
      <w:r>
        <w:rPr>
          <w:rFonts w:ascii="宋体" w:hAnsi="宋体"/>
          <w:b/>
          <w:bCs/>
          <w:color w:val="000000"/>
          <w:sz w:val="24"/>
        </w:rPr>
        <w:t>落实</w:t>
      </w:r>
      <w:r>
        <w:rPr>
          <w:rFonts w:ascii="宋体" w:hAnsi="宋体"/>
          <w:b/>
          <w:bCs/>
          <w:color w:val="000000"/>
          <w:sz w:val="24"/>
          <w:lang w:val="zh-CN" w:bidi="zh-CN"/>
        </w:rPr>
        <w:t>“爱</w:t>
      </w:r>
      <w:r>
        <w:rPr>
          <w:rFonts w:ascii="宋体" w:hAnsi="宋体"/>
          <w:b/>
          <w:bCs/>
          <w:color w:val="000000"/>
          <w:sz w:val="24"/>
        </w:rPr>
        <w:t>国者治港”</w:t>
      </w:r>
      <w:r>
        <w:rPr>
          <w:rFonts w:ascii="宋体" w:hAnsi="宋体"/>
          <w:b/>
          <w:bCs/>
          <w:color w:val="000000"/>
          <w:sz w:val="24"/>
          <w:lang w:val="zh-CN" w:bidi="zh-CN"/>
        </w:rPr>
        <w:t>“爱</w:t>
      </w:r>
      <w:r>
        <w:rPr>
          <w:rFonts w:ascii="宋体" w:hAnsi="宋体"/>
          <w:b/>
          <w:bCs/>
          <w:color w:val="000000"/>
          <w:sz w:val="24"/>
        </w:rPr>
        <w:t>国者治澳”原则</w:t>
      </w:r>
      <w:r>
        <w:rPr>
          <w:rFonts w:hint="eastAsia" w:ascii="宋体" w:hAnsi="宋体"/>
          <w:b/>
          <w:bCs/>
          <w:color w:val="000000"/>
          <w:sz w:val="24"/>
        </w:rPr>
        <w:t>,（  ）</w:t>
      </w:r>
      <w:r>
        <w:rPr>
          <w:rFonts w:ascii="宋体" w:hAnsi="宋体"/>
          <w:b/>
          <w:bCs/>
          <w:color w:val="000000"/>
          <w:sz w:val="24"/>
        </w:rPr>
        <w:t>。</w:t>
      </w:r>
    </w:p>
    <w:p>
      <w:pPr>
        <w:spacing w:line="400" w:lineRule="exact"/>
        <w:ind w:left="241" w:hanging="241" w:hangingChars="100"/>
        <w:rPr>
          <w:rFonts w:hint="eastAsia" w:ascii="宋体" w:hAnsi="宋体"/>
          <w:b/>
          <w:bCs/>
          <w:color w:val="000000"/>
          <w:sz w:val="24"/>
        </w:rPr>
      </w:pPr>
      <w:r>
        <w:rPr>
          <w:rStyle w:val="9"/>
          <w:rFonts w:hint="eastAsia"/>
          <w:b/>
          <w:bCs/>
          <w:color w:val="000000"/>
          <w:sz w:val="24"/>
          <w:lang w:eastAsia="zh-CN"/>
        </w:rPr>
        <w:t>A.事关</w:t>
      </w:r>
      <w:r>
        <w:rPr>
          <w:rFonts w:ascii="宋体" w:hAnsi="宋体"/>
          <w:b/>
          <w:bCs/>
          <w:color w:val="000000"/>
          <w:sz w:val="24"/>
        </w:rPr>
        <w:t>特别行政区</w:t>
      </w:r>
      <w:r>
        <w:rPr>
          <w:rFonts w:hint="eastAsia" w:ascii="宋体" w:hAnsi="宋体"/>
          <w:b/>
          <w:bCs/>
          <w:color w:val="000000"/>
          <w:sz w:val="24"/>
        </w:rPr>
        <w:t>的</w:t>
      </w:r>
      <w:r>
        <w:rPr>
          <w:rFonts w:ascii="宋体" w:hAnsi="宋体"/>
          <w:b/>
          <w:bCs/>
          <w:color w:val="000000"/>
          <w:sz w:val="24"/>
        </w:rPr>
        <w:t>管治权掌握在</w:t>
      </w:r>
      <w:r>
        <w:rPr>
          <w:rFonts w:hint="eastAsia" w:ascii="宋体" w:hAnsi="宋体"/>
          <w:b/>
          <w:bCs/>
          <w:color w:val="000000"/>
          <w:sz w:val="24"/>
        </w:rPr>
        <w:t>谁</w:t>
      </w:r>
      <w:r>
        <w:rPr>
          <w:rFonts w:ascii="宋体" w:hAnsi="宋体"/>
          <w:b/>
          <w:bCs/>
          <w:color w:val="000000"/>
          <w:sz w:val="24"/>
        </w:rPr>
        <w:t>手中</w:t>
      </w:r>
      <w:r>
        <w:rPr>
          <w:rFonts w:hint="eastAsia" w:ascii="宋体" w:hAnsi="宋体"/>
          <w:b/>
          <w:bCs/>
          <w:color w:val="000000"/>
          <w:sz w:val="24"/>
        </w:rPr>
        <w:t xml:space="preserve">  B.</w:t>
      </w:r>
      <w:r>
        <w:rPr>
          <w:rFonts w:ascii="宋体" w:hAnsi="宋体"/>
          <w:b/>
          <w:bCs/>
          <w:color w:val="000000"/>
          <w:sz w:val="24"/>
        </w:rPr>
        <w:t>事关国家主权、安全、发展利益</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事关香港、澳门长期繁荣稳定</w:t>
      </w:r>
      <w:r>
        <w:rPr>
          <w:rFonts w:hint="eastAsia" w:ascii="宋体" w:hAnsi="宋体"/>
          <w:b/>
          <w:bCs/>
          <w:color w:val="000000"/>
          <w:sz w:val="24"/>
        </w:rPr>
        <w:t xml:space="preserve">    D.</w:t>
      </w:r>
      <w:r>
        <w:rPr>
          <w:rFonts w:ascii="宋体" w:hAnsi="宋体"/>
          <w:b/>
          <w:bCs/>
          <w:color w:val="000000"/>
          <w:sz w:val="24"/>
        </w:rPr>
        <w:t>是保证香港、澳门长治久安的必然要求</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6.</w:t>
      </w:r>
      <w:r>
        <w:rPr>
          <w:rFonts w:ascii="宋体" w:hAnsi="宋体"/>
          <w:b/>
          <w:bCs/>
          <w:color w:val="000000"/>
          <w:sz w:val="24"/>
        </w:rPr>
        <w:t>爱国者的标准是客观的、清晰的，就是</w:t>
      </w:r>
      <w:r>
        <w:rPr>
          <w:rFonts w:hint="eastAsia" w:ascii="宋体" w:hAnsi="宋体"/>
          <w:b/>
          <w:bCs/>
          <w:color w:val="000000"/>
          <w:sz w:val="24"/>
        </w:rPr>
        <w:t>（  ）。</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尊重自己民族，诚心诚意拥护祖国恢复行使对香港、澳门的主权，不损害香港、澳门的繁荣和稳定</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B.</w:t>
      </w:r>
      <w:r>
        <w:rPr>
          <w:rFonts w:ascii="宋体" w:hAnsi="宋体"/>
          <w:b/>
          <w:bCs/>
          <w:color w:val="000000"/>
          <w:sz w:val="24"/>
        </w:rPr>
        <w:t>在香港、澳门回归祖国之后，就是要求爱国者必须真心维护国家主权、安全、发展利益</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尊重和维护宪法和基本法确定的宪制秩序</w:t>
      </w:r>
      <w:r>
        <w:rPr>
          <w:rFonts w:hint="eastAsia" w:ascii="宋体" w:hAnsi="宋体"/>
          <w:b/>
          <w:bCs/>
          <w:color w:val="000000"/>
          <w:sz w:val="24"/>
        </w:rPr>
        <w:t xml:space="preserve">  D.</w:t>
      </w:r>
      <w:r>
        <w:rPr>
          <w:rFonts w:ascii="宋体" w:hAnsi="宋体"/>
          <w:b/>
          <w:bCs/>
          <w:color w:val="000000"/>
          <w:sz w:val="24"/>
        </w:rPr>
        <w:t>维护香港、澳门的繁荣稳定</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7.为了解决</w:t>
      </w:r>
      <w:r>
        <w:rPr>
          <w:rFonts w:ascii="宋体" w:hAnsi="宋体"/>
          <w:b/>
          <w:bCs/>
          <w:color w:val="000000"/>
          <w:sz w:val="24"/>
        </w:rPr>
        <w:t>香港特别行政区在维护国家安全领域长期</w:t>
      </w:r>
      <w:r>
        <w:rPr>
          <w:rFonts w:ascii="宋体" w:hAnsi="宋体"/>
          <w:b/>
          <w:bCs/>
          <w:color w:val="000000"/>
          <w:sz w:val="24"/>
          <w:lang w:val="zh-CN" w:bidi="zh-CN"/>
        </w:rPr>
        <w:t>“不</w:t>
      </w:r>
      <w:r>
        <w:rPr>
          <w:rFonts w:ascii="宋体" w:hAnsi="宋体"/>
          <w:b/>
          <w:bCs/>
          <w:color w:val="000000"/>
          <w:sz w:val="24"/>
        </w:rPr>
        <w:t>设防”的状况，</w:t>
      </w:r>
      <w:r>
        <w:rPr>
          <w:rFonts w:hint="eastAsia" w:ascii="宋体" w:hAnsi="宋体"/>
          <w:b/>
          <w:bCs/>
          <w:color w:val="000000"/>
          <w:sz w:val="24"/>
        </w:rPr>
        <w:t>中央人民政府采取的措施有（  ）。</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2020年5月，十三届全国人大三次会议通过《全国人民代表大会关于建立健全香港特别行政区维护国家安全的法律制度和执行机制的决定》。</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B.</w:t>
      </w:r>
      <w:r>
        <w:rPr>
          <w:rFonts w:ascii="宋体" w:hAnsi="宋体"/>
          <w:b/>
          <w:bCs/>
          <w:color w:val="000000"/>
          <w:sz w:val="24"/>
        </w:rPr>
        <w:t>2020年6月，十三届全国人大常委会第二十次会议通过《中华人民共和国香港特别行政区维护国家安全法》</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中央人民政府依法设立驻香港特别行政区维护国家安全公署</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D.</w:t>
      </w:r>
      <w:r>
        <w:rPr>
          <w:rFonts w:ascii="宋体" w:hAnsi="宋体"/>
          <w:b/>
          <w:bCs/>
          <w:color w:val="000000"/>
          <w:sz w:val="24"/>
        </w:rPr>
        <w:t>2022年12月，十三届全国人大常委会第三十八次会议通过《关于〈中华人民共和国香港特别行政区维护国家安全法〉第十四条和第四十七条的解释》</w:t>
      </w:r>
    </w:p>
    <w:p>
      <w:pPr>
        <w:spacing w:line="400" w:lineRule="exact"/>
        <w:ind w:left="241" w:hanging="241" w:hangingChars="100"/>
        <w:rPr>
          <w:rFonts w:hint="eastAsia" w:ascii="宋体" w:hAnsi="宋体"/>
          <w:b/>
          <w:bCs/>
          <w:color w:val="000000"/>
          <w:sz w:val="24"/>
        </w:rPr>
      </w:pPr>
      <w:r>
        <w:rPr>
          <w:rStyle w:val="9"/>
          <w:rFonts w:hint="eastAsia"/>
          <w:b/>
          <w:bCs/>
          <w:color w:val="000000"/>
          <w:sz w:val="24"/>
          <w:lang w:eastAsia="zh-CN"/>
        </w:rPr>
        <w:t>8.</w:t>
      </w:r>
      <w:r>
        <w:rPr>
          <w:rFonts w:hint="eastAsia" w:ascii="宋体" w:hAnsi="宋体"/>
          <w:b/>
          <w:bCs/>
          <w:color w:val="000000"/>
          <w:sz w:val="24"/>
        </w:rPr>
        <w:t>为了</w:t>
      </w:r>
      <w:r>
        <w:rPr>
          <w:rFonts w:ascii="宋体" w:hAnsi="宋体"/>
          <w:b/>
          <w:bCs/>
          <w:color w:val="000000"/>
          <w:sz w:val="24"/>
        </w:rPr>
        <w:t>全面贯彻并落实</w:t>
      </w:r>
      <w:r>
        <w:rPr>
          <w:rFonts w:ascii="宋体" w:hAnsi="宋体"/>
          <w:b/>
          <w:bCs/>
          <w:color w:val="000000"/>
          <w:sz w:val="24"/>
          <w:lang w:val="zh-CN" w:bidi="zh-CN"/>
        </w:rPr>
        <w:t>“爱</w:t>
      </w:r>
      <w:r>
        <w:rPr>
          <w:rFonts w:ascii="宋体" w:hAnsi="宋体"/>
          <w:b/>
          <w:bCs/>
          <w:color w:val="000000"/>
          <w:sz w:val="24"/>
        </w:rPr>
        <w:t>国者治港”原则</w:t>
      </w:r>
      <w:r>
        <w:rPr>
          <w:rFonts w:hint="eastAsia" w:ascii="宋体" w:hAnsi="宋体"/>
          <w:b/>
          <w:bCs/>
          <w:color w:val="000000"/>
          <w:sz w:val="24"/>
        </w:rPr>
        <w:t>，党中央采取措施，</w:t>
      </w:r>
      <w:r>
        <w:rPr>
          <w:rFonts w:ascii="宋体" w:hAnsi="宋体"/>
          <w:b/>
          <w:bCs/>
          <w:color w:val="000000"/>
          <w:sz w:val="24"/>
        </w:rPr>
        <w:t>完善香港特别行政区选举制度</w:t>
      </w:r>
      <w:r>
        <w:rPr>
          <w:rFonts w:hint="eastAsia" w:ascii="宋体" w:hAnsi="宋体"/>
          <w:b/>
          <w:bCs/>
          <w:color w:val="000000"/>
          <w:sz w:val="24"/>
        </w:rPr>
        <w:t>，具体表现在（   ）。</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2021年3月，十三届全国人大四次会议通过《全国人民代表大会关于完善香港特别行政区选举制度的决定》</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B.2021</w:t>
      </w:r>
      <w:r>
        <w:rPr>
          <w:rFonts w:ascii="宋体" w:hAnsi="宋体"/>
          <w:b/>
          <w:bCs/>
          <w:color w:val="000000"/>
          <w:sz w:val="24"/>
        </w:rPr>
        <w:t>年</w:t>
      </w:r>
      <w:r>
        <w:rPr>
          <w:rFonts w:hint="eastAsia" w:ascii="宋体" w:hAnsi="宋体"/>
          <w:b/>
          <w:bCs/>
          <w:color w:val="000000"/>
          <w:sz w:val="24"/>
        </w:rPr>
        <w:t>,</w:t>
      </w:r>
      <w:r>
        <w:rPr>
          <w:rFonts w:ascii="宋体" w:hAnsi="宋体"/>
          <w:b/>
          <w:bCs/>
          <w:color w:val="000000"/>
          <w:sz w:val="24"/>
        </w:rPr>
        <w:t>十三届全国人大常委会第二十七次会议通过新修订的《中华人民共和国香港特别行政区基本法附件一香港特别行政区行政长官的产生办法》《中华人民共和国香港特别行政区基本法附件二香港特别行政区立法会的产生办法和表决程序》。</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C.2021</w:t>
      </w:r>
      <w:r>
        <w:rPr>
          <w:rFonts w:ascii="宋体" w:hAnsi="宋体"/>
          <w:b/>
          <w:bCs/>
          <w:color w:val="000000"/>
          <w:sz w:val="24"/>
        </w:rPr>
        <w:t>年5月，香港特别行政区立法会通过《2021年完善选举制度（综合修订）条例草案》</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D.</w:t>
      </w:r>
      <w:r>
        <w:rPr>
          <w:rFonts w:ascii="宋体" w:hAnsi="宋体"/>
          <w:b/>
          <w:bCs/>
          <w:color w:val="000000"/>
          <w:sz w:val="24"/>
        </w:rPr>
        <w:t>2022年12月，十三届全国人大常委会第三十八次会议通过《关于〈中华人民共和国香港特别行政区维护国家安全法〉第十四条和第四十七条的解释》</w:t>
      </w:r>
    </w:p>
    <w:p>
      <w:pPr>
        <w:spacing w:line="400" w:lineRule="exact"/>
        <w:ind w:left="241" w:hanging="241" w:hangingChars="100"/>
        <w:rPr>
          <w:rFonts w:hint="eastAsia" w:ascii="宋体" w:hAnsi="宋体"/>
          <w:b/>
          <w:bCs/>
          <w:color w:val="000000"/>
          <w:sz w:val="24"/>
        </w:rPr>
      </w:pPr>
      <w:r>
        <w:rPr>
          <w:rStyle w:val="9"/>
          <w:rFonts w:hint="eastAsia"/>
          <w:b/>
          <w:bCs/>
          <w:color w:val="000000"/>
          <w:sz w:val="24"/>
          <w:lang w:eastAsia="zh-CN"/>
        </w:rPr>
        <w:t>9.</w:t>
      </w:r>
      <w:r>
        <w:rPr>
          <w:rFonts w:ascii="宋体" w:hAnsi="宋体"/>
          <w:b/>
          <w:bCs/>
          <w:color w:val="000000"/>
          <w:sz w:val="24"/>
        </w:rPr>
        <w:t>面对香港局势动荡变化，党中央审时度势，采取</w:t>
      </w:r>
      <w:r>
        <w:rPr>
          <w:rFonts w:hint="eastAsia" w:ascii="宋体" w:hAnsi="宋体"/>
          <w:b/>
          <w:bCs/>
          <w:color w:val="000000"/>
          <w:sz w:val="24"/>
        </w:rPr>
        <w:t>哪些</w:t>
      </w:r>
      <w:r>
        <w:rPr>
          <w:rFonts w:ascii="宋体" w:hAnsi="宋体"/>
          <w:b/>
          <w:bCs/>
          <w:color w:val="000000"/>
          <w:sz w:val="24"/>
        </w:rPr>
        <w:t>标本兼治的举措</w:t>
      </w:r>
      <w:r>
        <w:rPr>
          <w:rFonts w:hint="eastAsia" w:ascii="宋体" w:hAnsi="宋体"/>
          <w:b/>
          <w:bCs/>
          <w:color w:val="000000"/>
          <w:sz w:val="24"/>
        </w:rPr>
        <w:t>,</w:t>
      </w:r>
      <w:r>
        <w:rPr>
          <w:rFonts w:ascii="宋体" w:hAnsi="宋体"/>
          <w:b/>
          <w:bCs/>
          <w:color w:val="000000"/>
          <w:sz w:val="24"/>
        </w:rPr>
        <w:t xml:space="preserve"> 推动香港局势实现由乱到治的重大转折</w:t>
      </w:r>
      <w:r>
        <w:rPr>
          <w:rFonts w:hint="eastAsia" w:ascii="宋体" w:hAnsi="宋体"/>
          <w:b/>
          <w:bCs/>
          <w:color w:val="000000"/>
          <w:sz w:val="24"/>
        </w:rPr>
        <w:t>。（  ）</w:t>
      </w:r>
    </w:p>
    <w:p>
      <w:pPr>
        <w:spacing w:line="400" w:lineRule="exact"/>
        <w:ind w:left="241" w:hanging="241" w:hangingChars="100"/>
        <w:rPr>
          <w:rFonts w:hint="eastAsia" w:ascii="宋体" w:hAnsi="宋体"/>
          <w:b/>
          <w:bCs/>
          <w:color w:val="000000"/>
          <w:sz w:val="24"/>
        </w:rPr>
      </w:pPr>
      <w:r>
        <w:rPr>
          <w:rStyle w:val="9"/>
          <w:rFonts w:hint="eastAsia"/>
          <w:b/>
          <w:bCs/>
          <w:color w:val="000000"/>
          <w:sz w:val="24"/>
          <w:lang w:eastAsia="zh-CN"/>
        </w:rPr>
        <w:t>A.</w:t>
      </w:r>
      <w:r>
        <w:rPr>
          <w:rFonts w:ascii="宋体" w:hAnsi="宋体"/>
          <w:b/>
          <w:bCs/>
          <w:color w:val="000000"/>
          <w:sz w:val="24"/>
        </w:rPr>
        <w:t>建立健全香港特别行政区维护国家安全的法律制度和执行机制</w:t>
      </w:r>
    </w:p>
    <w:p>
      <w:pPr>
        <w:spacing w:line="400" w:lineRule="exact"/>
        <w:ind w:left="241" w:hanging="241" w:hangingChars="100"/>
        <w:rPr>
          <w:rFonts w:hint="eastAsia" w:ascii="宋体" w:hAnsi="宋体"/>
          <w:b/>
          <w:bCs/>
          <w:color w:val="000000"/>
          <w:sz w:val="24"/>
        </w:rPr>
      </w:pPr>
      <w:r>
        <w:rPr>
          <w:rStyle w:val="9"/>
          <w:rFonts w:hint="eastAsia"/>
          <w:b/>
          <w:bCs/>
          <w:color w:val="000000"/>
          <w:sz w:val="24"/>
          <w:lang w:eastAsia="zh-CN"/>
        </w:rPr>
        <w:t>B.</w:t>
      </w:r>
      <w:r>
        <w:rPr>
          <w:rFonts w:ascii="宋体" w:hAnsi="宋体"/>
          <w:b/>
          <w:bCs/>
          <w:color w:val="000000"/>
          <w:sz w:val="24"/>
        </w:rPr>
        <w:t>完善香港特别行政区选举制度</w:t>
      </w:r>
      <w:r>
        <w:rPr>
          <w:rFonts w:hint="eastAsia" w:ascii="宋体" w:hAnsi="宋体"/>
          <w:b/>
          <w:bCs/>
          <w:color w:val="000000"/>
          <w:sz w:val="24"/>
        </w:rPr>
        <w:t xml:space="preserve">  C.</w:t>
      </w:r>
      <w:r>
        <w:rPr>
          <w:rFonts w:ascii="宋体" w:hAnsi="宋体"/>
          <w:b/>
          <w:bCs/>
          <w:color w:val="000000"/>
          <w:sz w:val="24"/>
        </w:rPr>
        <w:t xml:space="preserve"> 坚持以行政长官为核心的行政主导体制</w:t>
      </w:r>
    </w:p>
    <w:p>
      <w:pPr>
        <w:spacing w:line="400" w:lineRule="exact"/>
        <w:ind w:left="241" w:hanging="241" w:hangingChars="100"/>
        <w:rPr>
          <w:rFonts w:hint="eastAsia" w:ascii="宋体" w:hAnsi="宋体"/>
          <w:b/>
          <w:bCs/>
          <w:color w:val="000000"/>
          <w:sz w:val="24"/>
        </w:rPr>
      </w:pPr>
      <w:r>
        <w:rPr>
          <w:rStyle w:val="9"/>
          <w:rFonts w:hint="eastAsia"/>
          <w:b/>
          <w:bCs/>
          <w:color w:val="000000"/>
          <w:sz w:val="24"/>
          <w:lang w:eastAsia="zh-CN"/>
        </w:rPr>
        <w:t>D.</w:t>
      </w:r>
      <w:r>
        <w:rPr>
          <w:rFonts w:ascii="宋体" w:hAnsi="宋体"/>
          <w:b/>
          <w:bCs/>
          <w:color w:val="000000"/>
          <w:sz w:val="24"/>
        </w:rPr>
        <w:t>支持行政长官和特别行政区政府依法施政、积极作为</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10.</w:t>
      </w:r>
      <w:r>
        <w:rPr>
          <w:rFonts w:ascii="宋体" w:hAnsi="宋体"/>
          <w:b/>
          <w:bCs/>
          <w:color w:val="000000"/>
          <w:sz w:val="24"/>
        </w:rPr>
        <w:t>在新时代国家改革开放进程中</w:t>
      </w:r>
      <w:r>
        <w:rPr>
          <w:rFonts w:hint="eastAsia" w:ascii="宋体" w:hAnsi="宋体"/>
          <w:b/>
          <w:bCs/>
          <w:color w:val="000000"/>
          <w:sz w:val="24"/>
        </w:rPr>
        <w:t>,</w:t>
      </w:r>
      <w:r>
        <w:rPr>
          <w:rFonts w:ascii="宋体" w:hAnsi="宋体"/>
          <w:b/>
          <w:bCs/>
          <w:color w:val="000000"/>
          <w:sz w:val="24"/>
        </w:rPr>
        <w:t>香港、澳门</w:t>
      </w:r>
      <w:r>
        <w:rPr>
          <w:rFonts w:hint="eastAsia" w:ascii="宋体" w:hAnsi="宋体"/>
          <w:b/>
          <w:bCs/>
          <w:color w:val="000000"/>
          <w:sz w:val="24"/>
        </w:rPr>
        <w:t>应该如何</w:t>
      </w:r>
      <w:r>
        <w:rPr>
          <w:rFonts w:ascii="宋体" w:hAnsi="宋体"/>
          <w:b/>
          <w:bCs/>
          <w:color w:val="000000"/>
          <w:sz w:val="24"/>
        </w:rPr>
        <w:t>抓住发展机遇，更好融入国家发展大局</w:t>
      </w:r>
      <w:r>
        <w:rPr>
          <w:rFonts w:hint="eastAsia" w:ascii="宋体" w:hAnsi="宋体"/>
          <w:b/>
          <w:bCs/>
          <w:color w:val="000000"/>
          <w:sz w:val="24"/>
        </w:rPr>
        <w:t>。（ ）</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积极主动助力国家全面开放</w:t>
      </w:r>
      <w:r>
        <w:rPr>
          <w:rFonts w:hint="eastAsia" w:ascii="宋体" w:hAnsi="宋体"/>
          <w:b/>
          <w:bCs/>
          <w:color w:val="000000"/>
          <w:sz w:val="24"/>
        </w:rPr>
        <w:t xml:space="preserve">      B.</w:t>
      </w:r>
      <w:r>
        <w:rPr>
          <w:rFonts w:ascii="宋体" w:hAnsi="宋体"/>
          <w:b/>
          <w:bCs/>
          <w:color w:val="000000"/>
          <w:sz w:val="24"/>
        </w:rPr>
        <w:t>积极主动参与粤港澳大湾区建设</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积极主动参与国家治理实践</w:t>
      </w:r>
      <w:r>
        <w:rPr>
          <w:rFonts w:hint="eastAsia" w:ascii="宋体" w:hAnsi="宋体"/>
          <w:b/>
          <w:bCs/>
          <w:color w:val="000000"/>
          <w:sz w:val="24"/>
        </w:rPr>
        <w:t xml:space="preserve">     D.</w:t>
      </w:r>
      <w:r>
        <w:rPr>
          <w:rFonts w:ascii="宋体" w:hAnsi="宋体"/>
          <w:b/>
          <w:bCs/>
          <w:color w:val="000000"/>
          <w:sz w:val="24"/>
        </w:rPr>
        <w:t>积极主动促进国际人文交流</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11.</w:t>
      </w:r>
      <w:r>
        <w:rPr>
          <w:rFonts w:ascii="宋体" w:hAnsi="宋体"/>
          <w:b/>
          <w:bCs/>
          <w:color w:val="000000"/>
          <w:sz w:val="24"/>
        </w:rPr>
        <w:t>解决台湾问题、实现祖国完全统一，是</w:t>
      </w:r>
      <w:r>
        <w:rPr>
          <w:rFonts w:hint="eastAsia" w:ascii="宋体" w:hAnsi="宋体"/>
          <w:b/>
          <w:bCs/>
          <w:color w:val="000000"/>
          <w:sz w:val="24"/>
        </w:rPr>
        <w:t>（  ）。</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党矢志不渝的历史任务</w:t>
      </w:r>
      <w:r>
        <w:rPr>
          <w:rFonts w:hint="eastAsia" w:ascii="宋体" w:hAnsi="宋体"/>
          <w:b/>
          <w:bCs/>
          <w:color w:val="000000"/>
          <w:sz w:val="24"/>
        </w:rPr>
        <w:t xml:space="preserve">             B.</w:t>
      </w:r>
      <w:r>
        <w:rPr>
          <w:rFonts w:ascii="宋体" w:hAnsi="宋体"/>
          <w:b/>
          <w:bCs/>
          <w:color w:val="000000"/>
          <w:sz w:val="24"/>
        </w:rPr>
        <w:t>全体中华儿女的共同愿望</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实现中华民族伟大复兴的必然要求</w:t>
      </w:r>
      <w:r>
        <w:rPr>
          <w:rFonts w:hint="eastAsia" w:ascii="宋体" w:hAnsi="宋体"/>
          <w:b/>
          <w:bCs/>
          <w:color w:val="000000"/>
          <w:sz w:val="24"/>
        </w:rPr>
        <w:t xml:space="preserve">   D.</w:t>
      </w:r>
      <w:r>
        <w:rPr>
          <w:rFonts w:ascii="宋体" w:hAnsi="宋体"/>
          <w:b/>
          <w:bCs/>
          <w:color w:val="000000"/>
          <w:sz w:val="24"/>
        </w:rPr>
        <w:t xml:space="preserve"> 大势所趋、大义所在、民心所向</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E.</w:t>
      </w:r>
      <w:r>
        <w:rPr>
          <w:rFonts w:ascii="宋体" w:hAnsi="宋体"/>
          <w:b/>
          <w:bCs/>
          <w:color w:val="000000"/>
          <w:sz w:val="24"/>
        </w:rPr>
        <w:t>中国核心利益的核心</w:t>
      </w:r>
      <w:r>
        <w:rPr>
          <w:rFonts w:hint="eastAsia" w:ascii="宋体" w:hAnsi="宋体"/>
          <w:b/>
          <w:bCs/>
          <w:color w:val="000000"/>
          <w:sz w:val="24"/>
        </w:rPr>
        <w:t>,</w:t>
      </w:r>
      <w:r>
        <w:rPr>
          <w:rFonts w:ascii="宋体" w:hAnsi="宋体"/>
          <w:b/>
          <w:bCs/>
          <w:color w:val="000000"/>
          <w:sz w:val="24"/>
        </w:rPr>
        <w:t xml:space="preserve"> 民族复兴的题中之义</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12.（  ）</w:t>
      </w:r>
      <w:r>
        <w:rPr>
          <w:rFonts w:ascii="宋体" w:hAnsi="宋体"/>
          <w:b/>
          <w:bCs/>
          <w:color w:val="000000"/>
          <w:sz w:val="24"/>
        </w:rPr>
        <w:t>是我们解决台湾问题的最大底气。</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中国特色社会主义事业取得的伟大成就</w:t>
      </w:r>
      <w:r>
        <w:rPr>
          <w:rFonts w:hint="eastAsia" w:ascii="宋体" w:hAnsi="宋体"/>
          <w:b/>
          <w:bCs/>
          <w:color w:val="000000"/>
          <w:sz w:val="24"/>
        </w:rPr>
        <w:t xml:space="preserve">  B.</w:t>
      </w:r>
      <w:r>
        <w:rPr>
          <w:rFonts w:ascii="宋体" w:hAnsi="宋体"/>
          <w:b/>
          <w:bCs/>
          <w:color w:val="000000"/>
          <w:sz w:val="24"/>
        </w:rPr>
        <w:t>我国经济、科技、国防实力的持续增强</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包括台湾人民在内的全国各族人民万众一心、同仇敌忤</w:t>
      </w:r>
      <w:r>
        <w:rPr>
          <w:rFonts w:hint="eastAsia" w:ascii="宋体" w:hAnsi="宋体"/>
          <w:b/>
          <w:bCs/>
          <w:color w:val="000000"/>
          <w:sz w:val="24"/>
        </w:rPr>
        <w:t xml:space="preserve">   D.国际社会支持</w:t>
      </w:r>
    </w:p>
    <w:p>
      <w:pPr>
        <w:spacing w:line="400" w:lineRule="exact"/>
        <w:ind w:left="241" w:hanging="241" w:hangingChars="100"/>
        <w:rPr>
          <w:rFonts w:hint="eastAsia" w:ascii="宋体" w:hAnsi="宋体"/>
          <w:b/>
          <w:bCs/>
          <w:color w:val="000000"/>
          <w:sz w:val="24"/>
        </w:rPr>
      </w:pPr>
      <w:r>
        <w:rPr>
          <w:rStyle w:val="9"/>
          <w:rFonts w:hint="eastAsia"/>
          <w:b/>
          <w:bCs/>
          <w:color w:val="000000"/>
          <w:sz w:val="24"/>
          <w:lang w:eastAsia="zh-CN"/>
        </w:rPr>
        <w:t>13.</w:t>
      </w:r>
      <w:r>
        <w:rPr>
          <w:rFonts w:ascii="宋体" w:hAnsi="宋体"/>
          <w:b/>
          <w:bCs/>
          <w:color w:val="000000"/>
          <w:sz w:val="24"/>
        </w:rPr>
        <w:t>牢牢把握两岸关系主导权和主动权</w:t>
      </w:r>
      <w:r>
        <w:rPr>
          <w:rFonts w:hint="eastAsia" w:ascii="宋体" w:hAnsi="宋体"/>
          <w:b/>
          <w:bCs/>
          <w:color w:val="000000"/>
          <w:sz w:val="24"/>
        </w:rPr>
        <w:t>，要做到（  ）。</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lang w:val="zh-CN" w:bidi="zh-CN"/>
        </w:rPr>
        <w:t>A.坚持</w:t>
      </w:r>
      <w:r>
        <w:rPr>
          <w:rFonts w:ascii="宋体" w:hAnsi="宋体"/>
          <w:b/>
          <w:bCs/>
          <w:color w:val="000000"/>
          <w:sz w:val="24"/>
          <w:lang w:val="zh-CN" w:bidi="zh-CN"/>
        </w:rPr>
        <w:t>“和平</w:t>
      </w:r>
      <w:r>
        <w:rPr>
          <w:rFonts w:ascii="宋体" w:hAnsi="宋体"/>
          <w:b/>
          <w:bCs/>
          <w:color w:val="000000"/>
          <w:sz w:val="24"/>
        </w:rPr>
        <w:t>统一、一国两制”方针</w:t>
      </w:r>
      <w:r>
        <w:rPr>
          <w:rFonts w:hint="eastAsia" w:ascii="宋体" w:hAnsi="宋体"/>
          <w:b/>
          <w:bCs/>
          <w:color w:val="000000"/>
          <w:sz w:val="24"/>
        </w:rPr>
        <w:t>，</w:t>
      </w:r>
      <w:r>
        <w:rPr>
          <w:rFonts w:ascii="宋体" w:hAnsi="宋体"/>
          <w:b/>
          <w:bCs/>
          <w:color w:val="000000"/>
          <w:sz w:val="24"/>
        </w:rPr>
        <w:t>探索</w:t>
      </w:r>
      <w:r>
        <w:rPr>
          <w:rFonts w:ascii="宋体" w:hAnsi="宋体"/>
          <w:b/>
          <w:bCs/>
          <w:color w:val="000000"/>
          <w:sz w:val="24"/>
          <w:lang w:val="zh-CN" w:bidi="zh-CN"/>
        </w:rPr>
        <w:t>“两</w:t>
      </w:r>
      <w:r>
        <w:rPr>
          <w:rFonts w:ascii="宋体" w:hAnsi="宋体"/>
          <w:b/>
          <w:bCs/>
          <w:color w:val="000000"/>
          <w:sz w:val="24"/>
        </w:rPr>
        <w:t>制”台湾方案</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B.</w:t>
      </w:r>
      <w:r>
        <w:rPr>
          <w:rFonts w:ascii="宋体" w:hAnsi="宋体"/>
          <w:b/>
          <w:bCs/>
          <w:color w:val="000000"/>
          <w:sz w:val="24"/>
        </w:rPr>
        <w:t>坚定支持岛内爱国统一力量，坚定反</w:t>
      </w:r>
      <w:r>
        <w:rPr>
          <w:rFonts w:ascii="宋体" w:hAnsi="宋体"/>
          <w:b/>
          <w:bCs/>
          <w:color w:val="000000"/>
          <w:sz w:val="24"/>
          <w:lang w:val="zh-CN" w:bidi="zh-CN"/>
        </w:rPr>
        <w:t>“独”</w:t>
      </w:r>
      <w:r>
        <w:rPr>
          <w:rFonts w:ascii="宋体" w:hAnsi="宋体"/>
          <w:b/>
          <w:bCs/>
          <w:color w:val="000000"/>
          <w:sz w:val="24"/>
        </w:rPr>
        <w:t>促统</w:t>
      </w:r>
      <w:r>
        <w:rPr>
          <w:rFonts w:hint="eastAsia" w:ascii="宋体" w:hAnsi="宋体"/>
          <w:b/>
          <w:bCs/>
          <w:color w:val="000000"/>
          <w:sz w:val="24"/>
        </w:rPr>
        <w:t xml:space="preserve">  </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促进两岸经济文化交流合作，深化两岸各领域融合发展</w:t>
      </w:r>
      <w:r>
        <w:rPr>
          <w:rFonts w:hint="eastAsia" w:ascii="宋体" w:hAnsi="宋体"/>
          <w:b/>
          <w:bCs/>
          <w:color w:val="000000"/>
          <w:sz w:val="24"/>
        </w:rPr>
        <w:t xml:space="preserve">   </w:t>
      </w:r>
    </w:p>
    <w:p>
      <w:pPr>
        <w:spacing w:line="400" w:lineRule="exact"/>
        <w:ind w:left="241" w:hanging="241" w:hangingChars="100"/>
        <w:rPr>
          <w:rFonts w:hint="eastAsia" w:ascii="宋体" w:hAnsi="宋体"/>
          <w:b/>
          <w:bCs/>
          <w:color w:val="000000"/>
          <w:sz w:val="24"/>
        </w:rPr>
      </w:pPr>
      <w:r>
        <w:rPr>
          <w:rFonts w:hint="eastAsia" w:ascii="宋体" w:hAnsi="宋体"/>
          <w:b/>
          <w:bCs/>
          <w:color w:val="000000"/>
          <w:sz w:val="24"/>
        </w:rPr>
        <w:t>D.</w:t>
      </w:r>
      <w:r>
        <w:rPr>
          <w:rFonts w:ascii="宋体" w:hAnsi="宋体"/>
          <w:b/>
          <w:bCs/>
          <w:color w:val="000000"/>
          <w:sz w:val="24"/>
        </w:rPr>
        <w:t>坚持以最大诚意、尽最大努力争取和平统一的前景，但决不承诺放弃使用武力</w:t>
      </w:r>
    </w:p>
    <w:p>
      <w:pPr>
        <w:spacing w:line="400" w:lineRule="exact"/>
        <w:ind w:left="241" w:hanging="241" w:hangingChars="100"/>
        <w:rPr>
          <w:rFonts w:hint="eastAsia" w:ascii="宋体" w:hAnsi="宋体"/>
          <w:b/>
          <w:bCs/>
          <w:color w:val="000000"/>
          <w:sz w:val="24"/>
        </w:rPr>
      </w:pPr>
      <w:r>
        <w:rPr>
          <w:rStyle w:val="9"/>
          <w:rFonts w:hint="eastAsia"/>
          <w:b/>
          <w:bCs/>
          <w:color w:val="000000"/>
          <w:sz w:val="24"/>
          <w:lang w:eastAsia="zh-CN"/>
        </w:rPr>
        <w:t>14.</w:t>
      </w:r>
      <w:r>
        <w:rPr>
          <w:rFonts w:ascii="宋体" w:hAnsi="宋体"/>
          <w:b/>
          <w:bCs/>
          <w:color w:val="000000"/>
          <w:sz w:val="24"/>
        </w:rPr>
        <w:t>全面贯彻新时代党解决台湾问题的总体方略，必须</w:t>
      </w:r>
      <w:r>
        <w:rPr>
          <w:rFonts w:hint="eastAsia" w:ascii="宋体" w:hAnsi="宋体"/>
          <w:b/>
          <w:bCs/>
          <w:color w:val="000000"/>
          <w:sz w:val="24"/>
        </w:rPr>
        <w:t>(   )。</w:t>
      </w:r>
    </w:p>
    <w:p>
      <w:pPr>
        <w:spacing w:line="400" w:lineRule="exact"/>
        <w:ind w:left="181" w:leftChars="86"/>
        <w:rPr>
          <w:rFonts w:hint="eastAsia" w:ascii="宋体" w:hAnsi="宋体"/>
          <w:b/>
          <w:bCs/>
          <w:color w:val="000000"/>
          <w:sz w:val="24"/>
        </w:rPr>
      </w:pPr>
      <w:r>
        <w:rPr>
          <w:rStyle w:val="9"/>
          <w:rFonts w:hint="eastAsia"/>
          <w:b/>
          <w:bCs/>
          <w:color w:val="000000"/>
          <w:sz w:val="24"/>
          <w:lang w:val="en-US" w:eastAsia="zh-CN"/>
        </w:rPr>
        <w:t>A.</w:t>
      </w:r>
      <w:r>
        <w:rPr>
          <w:rFonts w:ascii="宋体" w:hAnsi="宋体"/>
          <w:b/>
          <w:bCs/>
          <w:color w:val="000000"/>
          <w:sz w:val="24"/>
        </w:rPr>
        <w:t>坚持党中央对对台工作的集中统一领导</w:t>
      </w:r>
    </w:p>
    <w:p>
      <w:pPr>
        <w:spacing w:line="400" w:lineRule="exact"/>
        <w:ind w:left="181" w:leftChars="86"/>
        <w:rPr>
          <w:rFonts w:hint="eastAsia" w:ascii="宋体" w:hAnsi="宋体"/>
          <w:b/>
          <w:bCs/>
          <w:color w:val="000000"/>
          <w:sz w:val="24"/>
        </w:rPr>
      </w:pPr>
      <w:r>
        <w:rPr>
          <w:rFonts w:hint="eastAsia" w:ascii="宋体" w:hAnsi="宋体"/>
          <w:b/>
          <w:bCs/>
          <w:color w:val="000000"/>
          <w:sz w:val="24"/>
        </w:rPr>
        <w:t>B.</w:t>
      </w:r>
      <w:r>
        <w:rPr>
          <w:rFonts w:ascii="宋体" w:hAnsi="宋体"/>
          <w:b/>
          <w:bCs/>
          <w:color w:val="000000"/>
          <w:sz w:val="24"/>
        </w:rPr>
        <w:t>坚持在中华民族伟大复兴进程中推进祖国统一</w:t>
      </w:r>
    </w:p>
    <w:p>
      <w:pPr>
        <w:spacing w:line="400" w:lineRule="exact"/>
        <w:ind w:left="181" w:leftChars="86"/>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坚持在祖国大陆发展进步基础上解决台湾问题</w:t>
      </w:r>
    </w:p>
    <w:p>
      <w:pPr>
        <w:spacing w:line="400" w:lineRule="exact"/>
        <w:ind w:left="210" w:leftChars="100"/>
        <w:rPr>
          <w:rFonts w:hint="eastAsia" w:ascii="宋体" w:hAnsi="宋体"/>
          <w:b/>
          <w:bCs/>
          <w:color w:val="000000"/>
          <w:sz w:val="24"/>
        </w:rPr>
      </w:pPr>
      <w:r>
        <w:rPr>
          <w:rFonts w:hint="eastAsia" w:ascii="宋体" w:hAnsi="宋体"/>
          <w:b/>
          <w:bCs/>
          <w:color w:val="000000"/>
          <w:sz w:val="24"/>
        </w:rPr>
        <w:t>D.</w:t>
      </w:r>
      <w:r>
        <w:rPr>
          <w:rFonts w:ascii="宋体" w:hAnsi="宋体"/>
          <w:b/>
          <w:bCs/>
          <w:color w:val="000000"/>
          <w:sz w:val="24"/>
        </w:rPr>
        <w:t>坚持</w:t>
      </w:r>
      <w:r>
        <w:rPr>
          <w:rFonts w:ascii="宋体" w:hAnsi="宋体"/>
          <w:b/>
          <w:bCs/>
          <w:color w:val="000000"/>
          <w:sz w:val="24"/>
          <w:lang w:val="zh-CN" w:bidi="zh-CN"/>
        </w:rPr>
        <w:t>“和平</w:t>
      </w:r>
      <w:r>
        <w:rPr>
          <w:rFonts w:ascii="宋体" w:hAnsi="宋体"/>
          <w:b/>
          <w:bCs/>
          <w:color w:val="000000"/>
          <w:sz w:val="24"/>
        </w:rPr>
        <w:t>统一、一国两制”基本方针</w:t>
      </w:r>
      <w:r>
        <w:rPr>
          <w:rFonts w:hint="eastAsia" w:ascii="宋体" w:hAnsi="宋体"/>
          <w:b/>
          <w:bCs/>
          <w:color w:val="000000"/>
          <w:sz w:val="24"/>
        </w:rPr>
        <w:t xml:space="preserve"> </w:t>
      </w:r>
    </w:p>
    <w:p>
      <w:pPr>
        <w:spacing w:line="400" w:lineRule="exact"/>
        <w:ind w:left="210" w:leftChars="100"/>
        <w:rPr>
          <w:rFonts w:hint="eastAsia" w:ascii="宋体" w:hAnsi="宋体"/>
          <w:b/>
          <w:bCs/>
          <w:color w:val="000000"/>
          <w:sz w:val="24"/>
        </w:rPr>
      </w:pPr>
      <w:r>
        <w:rPr>
          <w:rFonts w:hint="eastAsia" w:ascii="宋体" w:hAnsi="宋体"/>
          <w:b/>
          <w:bCs/>
          <w:color w:val="000000"/>
          <w:sz w:val="24"/>
        </w:rPr>
        <w:t>E.</w:t>
      </w:r>
      <w:r>
        <w:rPr>
          <w:rFonts w:ascii="宋体" w:hAnsi="宋体"/>
          <w:b/>
          <w:bCs/>
          <w:color w:val="000000"/>
          <w:sz w:val="24"/>
        </w:rPr>
        <w:t>坚持一个中国原则和</w:t>
      </w:r>
      <w:r>
        <w:rPr>
          <w:rFonts w:ascii="宋体" w:hAnsi="宋体"/>
          <w:b/>
          <w:bCs/>
          <w:color w:val="000000"/>
          <w:sz w:val="24"/>
          <w:lang w:val="zh-CN" w:bidi="zh-CN"/>
        </w:rPr>
        <w:t>“九</w:t>
      </w:r>
      <w:r>
        <w:rPr>
          <w:rFonts w:ascii="宋体" w:hAnsi="宋体"/>
          <w:b/>
          <w:bCs/>
          <w:color w:val="000000"/>
          <w:sz w:val="24"/>
        </w:rPr>
        <w:t>二共识”</w:t>
      </w:r>
    </w:p>
    <w:p>
      <w:pPr>
        <w:autoSpaceDE w:val="0"/>
        <w:autoSpaceDN w:val="0"/>
        <w:adjustRightInd w:val="0"/>
        <w:spacing w:line="400" w:lineRule="exact"/>
        <w:jc w:val="left"/>
        <w:rPr>
          <w:rFonts w:hint="eastAsia" w:ascii="宋体" w:hAnsi="宋体" w:cs="STSongti-SC-Bold"/>
          <w:b/>
          <w:bCs/>
          <w:color w:val="000000"/>
          <w:kern w:val="0"/>
          <w:sz w:val="24"/>
        </w:rPr>
      </w:pPr>
      <w:r>
        <w:rPr>
          <w:rFonts w:hint="eastAsia" w:ascii="宋体" w:hAnsi="宋体"/>
          <w:b/>
          <w:bCs/>
          <w:color w:val="000000"/>
          <w:sz w:val="24"/>
        </w:rPr>
        <w:t>15.</w:t>
      </w:r>
      <w:r>
        <w:rPr>
          <w:rFonts w:hint="eastAsia" w:ascii="宋体" w:hAnsi="宋体" w:cs="STSongti-SC-Bold"/>
          <w:b/>
          <w:bCs/>
          <w:color w:val="000000"/>
          <w:kern w:val="0"/>
          <w:sz w:val="24"/>
        </w:rPr>
        <w:t>祖国完全统一一定要实现，也一定能够实现，因为（  ）。</w:t>
      </w:r>
    </w:p>
    <w:p>
      <w:pPr>
        <w:autoSpaceDE w:val="0"/>
        <w:autoSpaceDN w:val="0"/>
        <w:adjustRightInd w:val="0"/>
        <w:spacing w:line="400" w:lineRule="exact"/>
        <w:jc w:val="left"/>
        <w:rPr>
          <w:rFonts w:hint="eastAsia" w:ascii="宋体" w:hAnsi="宋体" w:cs="STSongti-SC-Regular"/>
          <w:b/>
          <w:bCs/>
          <w:color w:val="000000"/>
          <w:kern w:val="0"/>
          <w:sz w:val="24"/>
        </w:rPr>
      </w:pPr>
      <w:r>
        <w:rPr>
          <w:rFonts w:hint="eastAsia" w:ascii="宋体" w:hAnsi="宋体" w:cs="STSongti-SC-Bold"/>
          <w:b/>
          <w:bCs/>
          <w:color w:val="000000"/>
          <w:kern w:val="0"/>
          <w:sz w:val="24"/>
        </w:rPr>
        <w:t>A.</w:t>
      </w:r>
      <w:r>
        <w:rPr>
          <w:rFonts w:hint="eastAsia" w:ascii="宋体" w:hAnsi="宋体" w:cs="STSongti-SC-Regular"/>
          <w:b/>
          <w:bCs/>
          <w:color w:val="000000"/>
          <w:kern w:val="0"/>
          <w:sz w:val="24"/>
        </w:rPr>
        <w:t>实现祖国完全统一是中华民族伟大复兴的必然要求,是不可阻挡的历史潮流</w:t>
      </w:r>
    </w:p>
    <w:p>
      <w:pPr>
        <w:autoSpaceDE w:val="0"/>
        <w:autoSpaceDN w:val="0"/>
        <w:adjustRightInd w:val="0"/>
        <w:spacing w:line="400" w:lineRule="exact"/>
        <w:jc w:val="left"/>
        <w:rPr>
          <w:rFonts w:hint="eastAsia" w:ascii="宋体" w:hAnsi="宋体" w:cs="STSongti-SC-Regular"/>
          <w:b/>
          <w:bCs/>
          <w:color w:val="000000"/>
          <w:kern w:val="0"/>
          <w:sz w:val="24"/>
        </w:rPr>
      </w:pPr>
      <w:r>
        <w:rPr>
          <w:rFonts w:hint="eastAsia" w:ascii="宋体" w:hAnsi="宋体" w:cs="STSongti-SC-Regular"/>
          <w:b/>
          <w:bCs/>
          <w:color w:val="000000"/>
          <w:kern w:val="0"/>
          <w:sz w:val="24"/>
        </w:rPr>
        <w:t>B.台湾前途在于国家统一，台湾同胞福祉系于民族复兴</w:t>
      </w:r>
    </w:p>
    <w:p>
      <w:pPr>
        <w:autoSpaceDE w:val="0"/>
        <w:autoSpaceDN w:val="0"/>
        <w:adjustRightInd w:val="0"/>
        <w:spacing w:line="400" w:lineRule="exact"/>
        <w:jc w:val="left"/>
        <w:rPr>
          <w:rFonts w:hint="eastAsia" w:ascii="宋体" w:hAnsi="宋体" w:cs="STSongti-SC-Regular"/>
          <w:b/>
          <w:bCs/>
          <w:color w:val="000000"/>
          <w:kern w:val="0"/>
          <w:sz w:val="24"/>
        </w:rPr>
      </w:pPr>
      <w:r>
        <w:rPr>
          <w:rFonts w:hint="eastAsia" w:ascii="宋体" w:hAnsi="宋体" w:cs="STSongti-SC-Regular"/>
          <w:b/>
          <w:bCs/>
          <w:color w:val="000000"/>
          <w:kern w:val="0"/>
          <w:sz w:val="24"/>
        </w:rPr>
        <w:t>C.国家统一是大势所趋、大义所在、民心所向,台湾问题因民族弱乱而产生，必将随着民族复兴而解决</w:t>
      </w:r>
    </w:p>
    <w:p>
      <w:pPr>
        <w:autoSpaceDE w:val="0"/>
        <w:autoSpaceDN w:val="0"/>
        <w:adjustRightInd w:val="0"/>
        <w:spacing w:line="400" w:lineRule="exact"/>
        <w:jc w:val="left"/>
        <w:rPr>
          <w:rFonts w:hint="eastAsia" w:ascii="宋体" w:hAnsi="宋体" w:cs="STSongti-SC-Regular"/>
          <w:b/>
          <w:bCs/>
          <w:color w:val="000000"/>
          <w:kern w:val="0"/>
          <w:sz w:val="24"/>
        </w:rPr>
      </w:pPr>
      <w:r>
        <w:rPr>
          <w:rFonts w:hint="eastAsia" w:ascii="宋体" w:hAnsi="宋体" w:cs="STSongti-SC-Regular"/>
          <w:b/>
          <w:bCs/>
          <w:color w:val="000000"/>
          <w:kern w:val="0"/>
          <w:sz w:val="24"/>
        </w:rPr>
        <w:t>D.</w:t>
      </w:r>
      <w:r>
        <w:rPr>
          <w:rFonts w:hint="eastAsia" w:ascii="宋体" w:hAnsi="宋体" w:cs="Times-Roman"/>
          <w:b/>
          <w:bCs/>
          <w:color w:val="000000"/>
          <w:kern w:val="0"/>
          <w:sz w:val="24"/>
        </w:rPr>
        <w:t>“</w:t>
      </w:r>
      <w:r>
        <w:rPr>
          <w:rFonts w:hint="eastAsia" w:ascii="宋体" w:hAnsi="宋体" w:cs="STSongti-SC-Regular"/>
          <w:b/>
          <w:bCs/>
          <w:color w:val="000000"/>
          <w:kern w:val="0"/>
          <w:sz w:val="24"/>
        </w:rPr>
        <w:t>台独</w:t>
      </w:r>
      <w:r>
        <w:rPr>
          <w:rFonts w:hint="eastAsia" w:ascii="宋体" w:hAnsi="宋体" w:cs="Times-Roman"/>
          <w:b/>
          <w:bCs/>
          <w:color w:val="000000"/>
          <w:kern w:val="0"/>
          <w:sz w:val="24"/>
        </w:rPr>
        <w:t>”</w:t>
      </w:r>
      <w:r>
        <w:rPr>
          <w:rFonts w:hint="eastAsia" w:ascii="宋体" w:hAnsi="宋体" w:cs="STSongti-SC-Regular"/>
          <w:b/>
          <w:bCs/>
          <w:color w:val="000000"/>
          <w:kern w:val="0"/>
          <w:sz w:val="24"/>
        </w:rPr>
        <w:t>是历史逆流，是绝路,我们绝不为各种形式的</w:t>
      </w:r>
      <w:r>
        <w:rPr>
          <w:rFonts w:hint="eastAsia" w:ascii="宋体" w:hAnsi="宋体" w:cs="Times-Roman"/>
          <w:b/>
          <w:bCs/>
          <w:color w:val="000000"/>
          <w:kern w:val="0"/>
          <w:sz w:val="24"/>
        </w:rPr>
        <w:t>“</w:t>
      </w:r>
      <w:r>
        <w:rPr>
          <w:rFonts w:hint="eastAsia" w:ascii="宋体" w:hAnsi="宋体" w:cs="STSongti-SC-Regular"/>
          <w:b/>
          <w:bCs/>
          <w:color w:val="000000"/>
          <w:kern w:val="0"/>
          <w:sz w:val="24"/>
        </w:rPr>
        <w:t>台独</w:t>
      </w:r>
      <w:r>
        <w:rPr>
          <w:rFonts w:hint="eastAsia" w:ascii="宋体" w:hAnsi="宋体" w:cs="Times-Roman"/>
          <w:b/>
          <w:bCs/>
          <w:color w:val="000000"/>
          <w:kern w:val="0"/>
          <w:sz w:val="24"/>
        </w:rPr>
        <w:t>”</w:t>
      </w:r>
      <w:r>
        <w:rPr>
          <w:rFonts w:hint="eastAsia" w:ascii="宋体" w:hAnsi="宋体" w:cs="STSongti-SC-Regular"/>
          <w:b/>
          <w:bCs/>
          <w:color w:val="000000"/>
          <w:kern w:val="0"/>
          <w:sz w:val="24"/>
        </w:rPr>
        <w:t>分裂活动留下任何空间</w:t>
      </w:r>
    </w:p>
    <w:p>
      <w:pPr>
        <w:spacing w:line="400" w:lineRule="exact"/>
        <w:rPr>
          <w:rFonts w:hint="eastAsia" w:ascii="宋体" w:hAnsi="宋体"/>
          <w:b/>
          <w:bCs/>
          <w:color w:val="000000"/>
          <w:sz w:val="24"/>
        </w:rPr>
      </w:pPr>
      <w:r>
        <w:rPr>
          <w:rFonts w:hint="eastAsia" w:ascii="宋体" w:hAnsi="宋体"/>
          <w:b/>
          <w:bCs/>
          <w:color w:val="000000"/>
          <w:sz w:val="24"/>
        </w:rPr>
        <w:t>16.党的十八大以来，党中央全面准确贯彻“一国两制”方针，牢牢掌握（   ）赋予的中央对香港、澳门全面管治权。</w:t>
      </w:r>
      <w:r>
        <w:rPr>
          <w:rFonts w:hint="eastAsia" w:ascii="宋体" w:hAnsi="宋体"/>
          <w:b/>
          <w:bCs/>
          <w:color w:val="000000"/>
          <w:sz w:val="24"/>
        </w:rPr>
        <w:tab/>
      </w:r>
    </w:p>
    <w:p>
      <w:pPr>
        <w:spacing w:line="400" w:lineRule="exact"/>
        <w:rPr>
          <w:rFonts w:hint="eastAsia" w:ascii="宋体" w:hAnsi="宋体"/>
          <w:b/>
          <w:bCs/>
          <w:color w:val="000000"/>
          <w:sz w:val="24"/>
        </w:rPr>
      </w:pPr>
      <w:r>
        <w:rPr>
          <w:rFonts w:hint="eastAsia" w:ascii="宋体" w:hAnsi="宋体"/>
          <w:b/>
          <w:bCs/>
          <w:color w:val="000000"/>
          <w:sz w:val="24"/>
        </w:rPr>
        <w:t>A.宪法</w:t>
      </w:r>
      <w:r>
        <w:rPr>
          <w:rFonts w:hint="eastAsia" w:ascii="宋体" w:hAnsi="宋体"/>
          <w:b/>
          <w:bCs/>
          <w:color w:val="000000"/>
          <w:sz w:val="24"/>
        </w:rPr>
        <w:tab/>
      </w:r>
      <w:r>
        <w:rPr>
          <w:rFonts w:hint="eastAsia" w:ascii="宋体" w:hAnsi="宋体"/>
          <w:b/>
          <w:bCs/>
          <w:color w:val="000000"/>
          <w:sz w:val="24"/>
        </w:rPr>
        <w:t xml:space="preserve">      B.基本法</w:t>
      </w:r>
      <w:r>
        <w:rPr>
          <w:rFonts w:hint="eastAsia" w:ascii="宋体" w:hAnsi="宋体"/>
          <w:b/>
          <w:bCs/>
          <w:color w:val="000000"/>
          <w:sz w:val="24"/>
        </w:rPr>
        <w:tab/>
      </w:r>
      <w:r>
        <w:rPr>
          <w:rFonts w:hint="eastAsia" w:ascii="宋体" w:hAnsi="宋体"/>
          <w:b/>
          <w:bCs/>
          <w:color w:val="000000"/>
          <w:sz w:val="24"/>
        </w:rPr>
        <w:t xml:space="preserve">     C.民法</w:t>
      </w:r>
      <w:r>
        <w:rPr>
          <w:rFonts w:hint="eastAsia" w:ascii="宋体" w:hAnsi="宋体"/>
          <w:b/>
          <w:bCs/>
          <w:color w:val="000000"/>
          <w:sz w:val="24"/>
        </w:rPr>
        <w:tab/>
      </w:r>
      <w:r>
        <w:rPr>
          <w:rFonts w:hint="eastAsia" w:ascii="宋体" w:hAnsi="宋体"/>
          <w:b/>
          <w:bCs/>
          <w:color w:val="000000"/>
          <w:sz w:val="24"/>
        </w:rPr>
        <w:t xml:space="preserve">        D.刑法</w:t>
      </w:r>
      <w:r>
        <w:rPr>
          <w:rFonts w:hint="eastAsia" w:ascii="宋体" w:hAnsi="宋体"/>
          <w:b/>
          <w:bCs/>
          <w:color w:val="000000"/>
          <w:sz w:val="24"/>
        </w:rPr>
        <w:tab/>
      </w:r>
    </w:p>
    <w:p>
      <w:pPr>
        <w:spacing w:line="400" w:lineRule="exact"/>
        <w:rPr>
          <w:rFonts w:hint="eastAsia" w:ascii="宋体" w:hAnsi="宋体"/>
          <w:b/>
          <w:bCs/>
          <w:color w:val="000000"/>
          <w:sz w:val="24"/>
        </w:rPr>
      </w:pPr>
      <w:r>
        <w:rPr>
          <w:rFonts w:hint="eastAsia" w:ascii="宋体" w:hAnsi="宋体"/>
          <w:b/>
          <w:bCs/>
          <w:color w:val="000000"/>
          <w:sz w:val="24"/>
        </w:rPr>
        <w:t>17. 以下关于“一国”和“两制”的关系，正确的是（    ）。</w:t>
      </w:r>
      <w:r>
        <w:rPr>
          <w:rFonts w:hint="eastAsia" w:ascii="宋体" w:hAnsi="宋体"/>
          <w:b/>
          <w:bCs/>
          <w:color w:val="000000"/>
          <w:sz w:val="24"/>
        </w:rPr>
        <w:tab/>
      </w:r>
    </w:p>
    <w:p>
      <w:pPr>
        <w:spacing w:line="400" w:lineRule="exact"/>
        <w:rPr>
          <w:rFonts w:hint="eastAsia" w:ascii="宋体" w:hAnsi="宋体"/>
          <w:b/>
          <w:bCs/>
          <w:color w:val="000000"/>
          <w:sz w:val="24"/>
        </w:rPr>
      </w:pPr>
      <w:r>
        <w:rPr>
          <w:rFonts w:hint="eastAsia" w:ascii="宋体" w:hAnsi="宋体"/>
          <w:b/>
          <w:bCs/>
          <w:color w:val="000000"/>
          <w:sz w:val="24"/>
        </w:rPr>
        <w:t>A.“一国两制”是一个完整的概念 B.“一国”是实行“两制”的前提和基础</w:t>
      </w:r>
    </w:p>
    <w:p>
      <w:pPr>
        <w:spacing w:line="400" w:lineRule="exact"/>
        <w:rPr>
          <w:rFonts w:hint="eastAsia" w:ascii="宋体" w:hAnsi="宋体"/>
          <w:b/>
          <w:bCs/>
          <w:color w:val="000000"/>
          <w:sz w:val="24"/>
        </w:rPr>
      </w:pPr>
      <w:r>
        <w:rPr>
          <w:rFonts w:hint="eastAsia" w:ascii="宋体" w:hAnsi="宋体"/>
          <w:b/>
          <w:bCs/>
          <w:color w:val="000000"/>
          <w:sz w:val="24"/>
        </w:rPr>
        <w:t>C.“两制”从属和派生于“一国”，并统一于“一国”之内</w:t>
      </w:r>
      <w:r>
        <w:rPr>
          <w:rFonts w:hint="eastAsia" w:ascii="宋体" w:hAnsi="宋体"/>
          <w:b/>
          <w:bCs/>
          <w:color w:val="000000"/>
          <w:sz w:val="24"/>
        </w:rPr>
        <w:tab/>
      </w:r>
    </w:p>
    <w:p>
      <w:pPr>
        <w:spacing w:line="400" w:lineRule="exact"/>
        <w:rPr>
          <w:rFonts w:ascii="宋体" w:hAnsi="宋体"/>
          <w:b/>
          <w:bCs/>
          <w:color w:val="000000"/>
          <w:sz w:val="24"/>
        </w:rPr>
      </w:pPr>
      <w:r>
        <w:rPr>
          <w:rFonts w:hint="eastAsia" w:ascii="宋体" w:hAnsi="宋体"/>
          <w:b/>
          <w:bCs/>
          <w:color w:val="000000"/>
          <w:sz w:val="24"/>
        </w:rPr>
        <w:t xml:space="preserve">D.“一国”之内的“两制”并非等量齐观，国家的主体必须实行社会主义制度，特别行政区所有居民应该自觉尊重和维护国家的根本制度。 </w:t>
      </w:r>
    </w:p>
    <w:p>
      <w:pPr>
        <w:spacing w:line="400" w:lineRule="exact"/>
        <w:rPr>
          <w:rFonts w:hint="eastAsia" w:ascii="宋体" w:hAnsi="宋体"/>
          <w:b/>
          <w:bCs/>
          <w:color w:val="000000"/>
          <w:sz w:val="24"/>
        </w:rPr>
      </w:pPr>
      <w:r>
        <w:rPr>
          <w:rFonts w:hint="eastAsia" w:ascii="宋体" w:hAnsi="宋体"/>
          <w:b/>
          <w:bCs/>
          <w:color w:val="000000"/>
          <w:sz w:val="24"/>
        </w:rPr>
        <w:t>18.全面准确贯彻“一国两制”方针，必须（    ）。</w:t>
      </w:r>
    </w:p>
    <w:p>
      <w:pPr>
        <w:spacing w:line="400" w:lineRule="exact"/>
        <w:ind w:firstLine="241" w:firstLineChars="100"/>
        <w:rPr>
          <w:rFonts w:hint="eastAsia" w:ascii="宋体" w:hAnsi="宋体"/>
          <w:b/>
          <w:bCs/>
          <w:color w:val="000000"/>
          <w:sz w:val="24"/>
        </w:rPr>
      </w:pPr>
      <w:r>
        <w:rPr>
          <w:rFonts w:hint="eastAsia" w:ascii="宋体" w:hAnsi="宋体"/>
          <w:b/>
          <w:bCs/>
          <w:color w:val="000000"/>
          <w:sz w:val="24"/>
        </w:rPr>
        <w:t>A.始终准确把握“一国”和“两制”的关系</w:t>
      </w:r>
      <w:r>
        <w:rPr>
          <w:rFonts w:hint="eastAsia" w:ascii="宋体" w:hAnsi="宋体"/>
          <w:b/>
          <w:bCs/>
          <w:color w:val="000000"/>
          <w:sz w:val="24"/>
        </w:rPr>
        <w:tab/>
      </w:r>
    </w:p>
    <w:p>
      <w:pPr>
        <w:spacing w:line="400" w:lineRule="exact"/>
        <w:ind w:firstLine="241" w:firstLineChars="100"/>
        <w:rPr>
          <w:rFonts w:hint="eastAsia" w:ascii="宋体" w:hAnsi="宋体"/>
          <w:b/>
          <w:bCs/>
          <w:color w:val="000000"/>
          <w:sz w:val="24"/>
        </w:rPr>
      </w:pPr>
      <w:r>
        <w:rPr>
          <w:rFonts w:hint="eastAsia" w:ascii="宋体" w:hAnsi="宋体"/>
          <w:b/>
          <w:bCs/>
          <w:color w:val="000000"/>
          <w:sz w:val="24"/>
        </w:rPr>
        <w:t>B.落实中央对特别行政区全面管治权，维护国家主权、安全、发展利益</w:t>
      </w:r>
      <w:r>
        <w:rPr>
          <w:rFonts w:hint="eastAsia" w:ascii="宋体" w:hAnsi="宋体"/>
          <w:b/>
          <w:bCs/>
          <w:color w:val="000000"/>
          <w:sz w:val="24"/>
        </w:rPr>
        <w:tab/>
      </w:r>
    </w:p>
    <w:p>
      <w:pPr>
        <w:spacing w:line="400" w:lineRule="exact"/>
        <w:ind w:firstLine="241" w:firstLineChars="100"/>
        <w:rPr>
          <w:rFonts w:hint="eastAsia" w:ascii="宋体" w:hAnsi="宋体"/>
          <w:b/>
          <w:bCs/>
          <w:color w:val="000000"/>
          <w:sz w:val="24"/>
        </w:rPr>
      </w:pPr>
      <w:r>
        <w:rPr>
          <w:rFonts w:hint="eastAsia" w:ascii="宋体" w:hAnsi="宋体"/>
          <w:b/>
          <w:bCs/>
          <w:color w:val="000000"/>
          <w:sz w:val="24"/>
        </w:rPr>
        <w:t>C.聚焦发展这个第一要务，推动港澳融入国家发展大局</w:t>
      </w:r>
      <w:r>
        <w:rPr>
          <w:rFonts w:hint="eastAsia" w:ascii="宋体" w:hAnsi="宋体"/>
          <w:b/>
          <w:bCs/>
          <w:color w:val="000000"/>
          <w:sz w:val="24"/>
        </w:rPr>
        <w:tab/>
      </w:r>
    </w:p>
    <w:p>
      <w:pPr>
        <w:spacing w:line="400" w:lineRule="exact"/>
        <w:ind w:firstLine="241" w:firstLineChars="100"/>
        <w:rPr>
          <w:rFonts w:hint="eastAsia" w:ascii="宋体" w:hAnsi="宋体"/>
          <w:b/>
          <w:bCs/>
          <w:color w:val="000000"/>
          <w:sz w:val="24"/>
        </w:rPr>
      </w:pPr>
      <w:r>
        <w:rPr>
          <w:rFonts w:hint="eastAsia" w:ascii="宋体" w:hAnsi="宋体"/>
          <w:b/>
          <w:bCs/>
          <w:color w:val="000000"/>
          <w:sz w:val="24"/>
        </w:rPr>
        <w:t>D.坚持爱国者治港治澳原则</w:t>
      </w:r>
    </w:p>
    <w:p>
      <w:pPr>
        <w:pStyle w:val="4"/>
        <w:widowControl/>
        <w:spacing w:before="0" w:beforeAutospacing="0" w:after="0" w:afterAutospacing="0" w:line="400" w:lineRule="exact"/>
        <w:rPr>
          <w:rFonts w:hint="eastAsia" w:ascii="宋体" w:hAnsi="宋体" w:cs="宋体"/>
          <w:b/>
          <w:bCs/>
          <w:color w:val="000000"/>
        </w:rPr>
      </w:pPr>
      <w:r>
        <w:rPr>
          <w:rFonts w:hint="eastAsia" w:ascii="宋体" w:hAnsi="宋体" w:cs="宋体"/>
          <w:b/>
          <w:bCs/>
          <w:color w:val="000000"/>
        </w:rPr>
        <w:t>三、填空题</w:t>
      </w:r>
    </w:p>
    <w:p>
      <w:pPr>
        <w:pStyle w:val="4"/>
        <w:widowControl/>
        <w:spacing w:before="0" w:beforeAutospacing="0" w:after="0" w:afterAutospacing="0" w:line="400" w:lineRule="exact"/>
        <w:rPr>
          <w:rFonts w:ascii="宋体" w:hAnsi="宋体" w:cs="宋体"/>
          <w:b/>
          <w:bCs/>
          <w:color w:val="000000"/>
        </w:rPr>
      </w:pPr>
      <w:r>
        <w:rPr>
          <w:rFonts w:hint="eastAsia" w:ascii="宋体" w:hAnsi="宋体" w:cs="宋体"/>
          <w:b/>
          <w:bCs/>
          <w:color w:val="000000"/>
        </w:rPr>
        <w:t>1.“（   ）”是中国特色社会主义的伟大创举，是香港、澳门回归后保持长期繁荣稳定的最佳制度安排，必须长期坚持。</w:t>
      </w:r>
    </w:p>
    <w:p>
      <w:pPr>
        <w:pStyle w:val="10"/>
        <w:spacing w:line="400" w:lineRule="exact"/>
        <w:ind w:firstLine="0"/>
        <w:jc w:val="both"/>
        <w:rPr>
          <w:rFonts w:hint="eastAsia"/>
          <w:b/>
          <w:bCs/>
          <w:color w:val="000000"/>
          <w:sz w:val="24"/>
          <w:szCs w:val="24"/>
          <w:lang w:eastAsia="zh-CN"/>
        </w:rPr>
      </w:pPr>
      <w:r>
        <w:rPr>
          <w:rFonts w:hint="eastAsia"/>
          <w:b/>
          <w:bCs/>
          <w:color w:val="000000"/>
          <w:sz w:val="24"/>
          <w:szCs w:val="24"/>
        </w:rPr>
        <w:t>2.</w:t>
      </w:r>
      <w:r>
        <w:rPr>
          <w:rFonts w:hint="eastAsia"/>
          <w:b/>
          <w:bCs/>
          <w:color w:val="000000"/>
          <w:sz w:val="24"/>
          <w:szCs w:val="24"/>
          <w:lang w:eastAsia="zh-CN"/>
        </w:rPr>
        <w:t>(  )</w:t>
      </w:r>
      <w:r>
        <w:rPr>
          <w:rFonts w:hint="eastAsia"/>
          <w:b/>
          <w:bCs/>
          <w:color w:val="000000"/>
          <w:sz w:val="24"/>
          <w:szCs w:val="24"/>
        </w:rPr>
        <w:t>年</w:t>
      </w:r>
      <w:r>
        <w:rPr>
          <w:b/>
          <w:bCs/>
          <w:color w:val="000000"/>
          <w:sz w:val="24"/>
          <w:szCs w:val="24"/>
        </w:rPr>
        <w:t>7</w:t>
      </w:r>
      <w:r>
        <w:rPr>
          <w:rFonts w:hint="eastAsia"/>
          <w:b/>
          <w:bCs/>
          <w:color w:val="000000"/>
          <w:sz w:val="24"/>
          <w:szCs w:val="24"/>
        </w:rPr>
        <w:t>月</w:t>
      </w:r>
      <w:r>
        <w:rPr>
          <w:b/>
          <w:bCs/>
          <w:color w:val="000000"/>
          <w:sz w:val="24"/>
          <w:szCs w:val="24"/>
        </w:rPr>
        <w:t>1</w:t>
      </w:r>
      <w:r>
        <w:rPr>
          <w:rFonts w:hint="eastAsia"/>
          <w:b/>
          <w:bCs/>
          <w:color w:val="000000"/>
          <w:sz w:val="24"/>
          <w:szCs w:val="24"/>
        </w:rPr>
        <w:t>日，中国政府恢复对香港行使主权，香港回到了祖国的怀抱。</w:t>
      </w:r>
      <w:r>
        <w:rPr>
          <w:rFonts w:hint="eastAsia"/>
          <w:b/>
          <w:bCs/>
          <w:color w:val="000000"/>
          <w:sz w:val="24"/>
          <w:szCs w:val="24"/>
          <w:lang w:eastAsia="zh-CN"/>
        </w:rPr>
        <w:t>(  )</w:t>
      </w:r>
      <w:r>
        <w:rPr>
          <w:b/>
          <w:bCs/>
          <w:color w:val="000000"/>
          <w:sz w:val="24"/>
          <w:szCs w:val="24"/>
        </w:rPr>
        <w:t>年12月20日，澳门回到了祖国的怀抱。</w:t>
      </w:r>
    </w:p>
    <w:p>
      <w:pPr>
        <w:pStyle w:val="10"/>
        <w:spacing w:line="400" w:lineRule="exact"/>
        <w:ind w:firstLine="0"/>
        <w:jc w:val="both"/>
        <w:rPr>
          <w:rFonts w:hint="eastAsia"/>
          <w:b/>
          <w:bCs/>
          <w:color w:val="000000"/>
          <w:sz w:val="24"/>
          <w:szCs w:val="24"/>
          <w:lang w:eastAsia="zh-CN"/>
        </w:rPr>
      </w:pPr>
      <w:r>
        <w:rPr>
          <w:rFonts w:hint="eastAsia"/>
          <w:b/>
          <w:bCs/>
          <w:color w:val="000000"/>
          <w:sz w:val="24"/>
          <w:szCs w:val="24"/>
          <w:lang w:eastAsia="zh-CN"/>
        </w:rPr>
        <w:t>3.(  )和（  ）</w:t>
      </w:r>
      <w:r>
        <w:rPr>
          <w:b/>
          <w:bCs/>
          <w:color w:val="000000"/>
          <w:sz w:val="24"/>
          <w:szCs w:val="24"/>
          <w:lang w:eastAsia="zh-CN"/>
        </w:rPr>
        <w:t>共同构成特别行政区的宪制基础</w:t>
      </w:r>
      <w:r>
        <w:rPr>
          <w:rFonts w:hint="eastAsia"/>
          <w:b/>
          <w:bCs/>
          <w:color w:val="000000"/>
          <w:sz w:val="24"/>
          <w:szCs w:val="24"/>
          <w:lang w:eastAsia="zh-CN"/>
        </w:rPr>
        <w:t>。</w:t>
      </w:r>
    </w:p>
    <w:p>
      <w:pPr>
        <w:pStyle w:val="10"/>
        <w:spacing w:line="400" w:lineRule="exact"/>
        <w:ind w:firstLine="0"/>
        <w:jc w:val="both"/>
        <w:rPr>
          <w:rFonts w:hint="eastAsia"/>
          <w:b/>
          <w:bCs/>
          <w:color w:val="000000"/>
          <w:sz w:val="24"/>
          <w:szCs w:val="24"/>
          <w:lang w:eastAsia="zh-CN"/>
        </w:rPr>
      </w:pPr>
      <w:r>
        <w:rPr>
          <w:rFonts w:hint="eastAsia"/>
          <w:b/>
          <w:bCs/>
          <w:color w:val="000000"/>
          <w:sz w:val="24"/>
          <w:szCs w:val="24"/>
          <w:lang w:eastAsia="zh-CN"/>
        </w:rPr>
        <w:t>4.</w:t>
      </w:r>
      <w:r>
        <w:rPr>
          <w:b/>
          <w:bCs/>
          <w:color w:val="000000"/>
          <w:sz w:val="24"/>
          <w:szCs w:val="24"/>
          <w:lang w:val="zh-CN" w:eastAsia="zh-CN" w:bidi="zh-CN"/>
        </w:rPr>
        <w:t>“</w:t>
      </w:r>
      <w:r>
        <w:rPr>
          <w:rFonts w:hint="eastAsia"/>
          <w:b/>
          <w:bCs/>
          <w:color w:val="000000"/>
          <w:sz w:val="24"/>
          <w:szCs w:val="24"/>
          <w:lang w:val="zh-CN" w:eastAsia="zh-CN" w:bidi="zh-CN"/>
        </w:rPr>
        <w:t>（   ）</w:t>
      </w:r>
      <w:r>
        <w:rPr>
          <w:b/>
          <w:bCs/>
          <w:color w:val="000000"/>
          <w:sz w:val="24"/>
          <w:szCs w:val="24"/>
          <w:lang w:eastAsia="zh-CN"/>
        </w:rPr>
        <w:t>”分裂是祖国统一的最大障碍，是民族复兴的严重隐患。</w:t>
      </w:r>
    </w:p>
    <w:p>
      <w:pPr>
        <w:pStyle w:val="10"/>
        <w:spacing w:line="400" w:lineRule="exact"/>
        <w:ind w:firstLine="0"/>
        <w:jc w:val="both"/>
        <w:rPr>
          <w:rFonts w:hint="eastAsia"/>
          <w:b/>
          <w:bCs/>
          <w:color w:val="000000"/>
          <w:sz w:val="24"/>
          <w:szCs w:val="24"/>
          <w:lang w:eastAsia="zh-CN"/>
        </w:rPr>
      </w:pPr>
      <w:r>
        <w:rPr>
          <w:rFonts w:hint="eastAsia"/>
          <w:b/>
          <w:bCs/>
          <w:color w:val="000000"/>
          <w:sz w:val="24"/>
          <w:szCs w:val="24"/>
          <w:lang w:eastAsia="zh-CN"/>
        </w:rPr>
        <w:t>5.</w:t>
      </w:r>
      <w:r>
        <w:rPr>
          <w:b/>
          <w:bCs/>
          <w:color w:val="000000"/>
          <w:sz w:val="24"/>
          <w:szCs w:val="24"/>
          <w:lang w:eastAsia="zh-CN"/>
        </w:rPr>
        <w:t>党的十八大以来，以习近平同志为核心的党中央就对台工作提出一系列重要理念、重大政策主张，形成新时代党解决台湾问题的</w:t>
      </w:r>
      <w:r>
        <w:rPr>
          <w:rFonts w:hint="eastAsia"/>
          <w:b/>
          <w:bCs/>
          <w:color w:val="000000"/>
          <w:sz w:val="24"/>
          <w:szCs w:val="24"/>
          <w:lang w:eastAsia="zh-CN"/>
        </w:rPr>
        <w:t>（   ）</w:t>
      </w:r>
      <w:r>
        <w:rPr>
          <w:b/>
          <w:bCs/>
          <w:color w:val="000000"/>
          <w:sz w:val="24"/>
          <w:szCs w:val="24"/>
          <w:lang w:eastAsia="zh-CN"/>
        </w:rPr>
        <w:t>，为新时代解决台湾问题指明了方向</w:t>
      </w:r>
      <w:r>
        <w:rPr>
          <w:rFonts w:hint="eastAsia"/>
          <w:b/>
          <w:bCs/>
          <w:color w:val="000000"/>
          <w:sz w:val="24"/>
          <w:szCs w:val="24"/>
          <w:lang w:eastAsia="zh-CN"/>
        </w:rPr>
        <w:t>。</w:t>
      </w:r>
    </w:p>
    <w:p>
      <w:pPr>
        <w:pStyle w:val="10"/>
        <w:spacing w:line="400" w:lineRule="exact"/>
        <w:ind w:firstLine="0"/>
        <w:jc w:val="both"/>
        <w:rPr>
          <w:rFonts w:hint="eastAsia"/>
          <w:b/>
          <w:bCs/>
          <w:color w:val="000000"/>
          <w:sz w:val="24"/>
          <w:szCs w:val="24"/>
          <w:lang w:eastAsia="zh-CN"/>
        </w:rPr>
      </w:pPr>
      <w:r>
        <w:rPr>
          <w:rFonts w:hint="eastAsia"/>
          <w:b/>
          <w:bCs/>
          <w:color w:val="000000"/>
          <w:sz w:val="24"/>
          <w:szCs w:val="24"/>
          <w:lang w:eastAsia="zh-CN"/>
        </w:rPr>
        <w:t>6.</w:t>
      </w:r>
      <w:r>
        <w:rPr>
          <w:b/>
          <w:bCs/>
          <w:color w:val="000000"/>
          <w:sz w:val="24"/>
          <w:szCs w:val="24"/>
          <w:lang w:eastAsia="zh-CN"/>
        </w:rPr>
        <w:t>坚持</w:t>
      </w:r>
      <w:r>
        <w:rPr>
          <w:rFonts w:hint="eastAsia"/>
          <w:b/>
          <w:bCs/>
          <w:color w:val="000000"/>
          <w:sz w:val="24"/>
          <w:szCs w:val="24"/>
          <w:lang w:eastAsia="zh-CN"/>
        </w:rPr>
        <w:t>（  ）</w:t>
      </w:r>
      <w:r>
        <w:rPr>
          <w:b/>
          <w:bCs/>
          <w:color w:val="000000"/>
          <w:sz w:val="24"/>
          <w:szCs w:val="24"/>
          <w:lang w:eastAsia="zh-CN"/>
        </w:rPr>
        <w:t>和</w:t>
      </w:r>
      <w:r>
        <w:rPr>
          <w:b/>
          <w:bCs/>
          <w:color w:val="000000"/>
          <w:sz w:val="24"/>
          <w:szCs w:val="24"/>
          <w:lang w:val="zh-CN" w:eastAsia="zh-CN" w:bidi="zh-CN"/>
        </w:rPr>
        <w:t>“九</w:t>
      </w:r>
      <w:r>
        <w:rPr>
          <w:b/>
          <w:bCs/>
          <w:color w:val="000000"/>
          <w:sz w:val="24"/>
          <w:szCs w:val="24"/>
          <w:lang w:eastAsia="zh-CN"/>
        </w:rPr>
        <w:t>二共识”，这是</w:t>
      </w:r>
      <w:r>
        <w:rPr>
          <w:rFonts w:hint="eastAsia"/>
          <w:b/>
          <w:bCs/>
          <w:color w:val="000000"/>
          <w:sz w:val="24"/>
          <w:szCs w:val="24"/>
          <w:lang w:eastAsia="zh-CN"/>
        </w:rPr>
        <w:t>祖国</w:t>
      </w:r>
      <w:r>
        <w:rPr>
          <w:b/>
          <w:bCs/>
          <w:color w:val="000000"/>
          <w:sz w:val="24"/>
          <w:szCs w:val="24"/>
          <w:lang w:eastAsia="zh-CN"/>
        </w:rPr>
        <w:t>统一的政治基础；坚持推动两岸关系和平发展、</w:t>
      </w:r>
      <w:r>
        <w:rPr>
          <w:rFonts w:hint="eastAsia"/>
          <w:b/>
          <w:bCs/>
          <w:color w:val="000000"/>
          <w:sz w:val="24"/>
          <w:szCs w:val="24"/>
          <w:lang w:eastAsia="zh-CN"/>
        </w:rPr>
        <w:t>（  ）</w:t>
      </w:r>
      <w:r>
        <w:rPr>
          <w:b/>
          <w:bCs/>
          <w:color w:val="000000"/>
          <w:sz w:val="24"/>
          <w:szCs w:val="24"/>
          <w:lang w:eastAsia="zh-CN"/>
        </w:rPr>
        <w:t>，这是</w:t>
      </w:r>
      <w:r>
        <w:rPr>
          <w:rFonts w:hint="eastAsia"/>
          <w:b/>
          <w:bCs/>
          <w:color w:val="000000"/>
          <w:sz w:val="24"/>
          <w:szCs w:val="24"/>
          <w:lang w:eastAsia="zh-CN"/>
        </w:rPr>
        <w:t>祖国</w:t>
      </w:r>
      <w:r>
        <w:rPr>
          <w:b/>
          <w:bCs/>
          <w:color w:val="000000"/>
          <w:sz w:val="24"/>
          <w:szCs w:val="24"/>
          <w:lang w:eastAsia="zh-CN"/>
        </w:rPr>
        <w:t>统一的实践途径</w:t>
      </w:r>
      <w:r>
        <w:rPr>
          <w:rFonts w:hint="eastAsia"/>
          <w:b/>
          <w:bCs/>
          <w:color w:val="000000"/>
          <w:sz w:val="24"/>
          <w:szCs w:val="24"/>
          <w:lang w:eastAsia="zh-CN"/>
        </w:rPr>
        <w:t>。</w:t>
      </w:r>
    </w:p>
    <w:p>
      <w:pPr>
        <w:pStyle w:val="10"/>
        <w:spacing w:line="400" w:lineRule="exact"/>
        <w:ind w:firstLine="0"/>
        <w:jc w:val="both"/>
        <w:rPr>
          <w:rFonts w:hint="eastAsia"/>
          <w:b/>
          <w:bCs/>
          <w:color w:val="000000"/>
          <w:sz w:val="24"/>
          <w:szCs w:val="24"/>
          <w:lang w:eastAsia="zh-CN"/>
        </w:rPr>
      </w:pPr>
      <w:r>
        <w:rPr>
          <w:rFonts w:hint="eastAsia"/>
          <w:b/>
          <w:bCs/>
          <w:color w:val="000000"/>
          <w:sz w:val="24"/>
          <w:szCs w:val="24"/>
          <w:lang w:eastAsia="zh-CN"/>
        </w:rPr>
        <w:t>7.</w:t>
      </w:r>
      <w:r>
        <w:rPr>
          <w:b/>
          <w:bCs/>
          <w:color w:val="000000"/>
          <w:sz w:val="24"/>
          <w:szCs w:val="24"/>
          <w:lang w:val="zh-CN" w:eastAsia="zh-CN" w:bidi="zh-CN"/>
        </w:rPr>
        <w:t>“</w:t>
      </w:r>
      <w:r>
        <w:rPr>
          <w:rFonts w:hint="eastAsia"/>
          <w:b/>
          <w:bCs/>
          <w:color w:val="000000"/>
          <w:sz w:val="24"/>
          <w:szCs w:val="24"/>
          <w:lang w:val="zh-CN" w:eastAsia="zh-CN" w:bidi="zh-CN"/>
        </w:rPr>
        <w:t>（  ）</w:t>
      </w:r>
      <w:r>
        <w:rPr>
          <w:b/>
          <w:bCs/>
          <w:color w:val="000000"/>
          <w:sz w:val="24"/>
          <w:szCs w:val="24"/>
          <w:lang w:eastAsia="zh-CN"/>
        </w:rPr>
        <w:t>、一国两制”方针是实现两岸统一的最佳方式</w:t>
      </w:r>
      <w:r>
        <w:rPr>
          <w:rFonts w:hint="eastAsia"/>
          <w:b/>
          <w:bCs/>
          <w:color w:val="000000"/>
          <w:sz w:val="24"/>
          <w:szCs w:val="24"/>
          <w:lang w:eastAsia="zh-CN"/>
        </w:rPr>
        <w:t>。</w:t>
      </w:r>
    </w:p>
    <w:p>
      <w:pPr>
        <w:spacing w:line="400" w:lineRule="exact"/>
        <w:rPr>
          <w:rFonts w:hint="eastAsia" w:ascii="宋体" w:hAnsi="宋体"/>
          <w:b/>
          <w:bCs/>
          <w:color w:val="000000"/>
          <w:sz w:val="24"/>
        </w:rPr>
      </w:pPr>
      <w:r>
        <w:rPr>
          <w:rFonts w:hint="eastAsia" w:ascii="宋体" w:hAnsi="宋体"/>
          <w:b/>
          <w:bCs/>
          <w:color w:val="000000"/>
          <w:sz w:val="24"/>
        </w:rPr>
        <w:t>四、判断题</w:t>
      </w:r>
    </w:p>
    <w:p>
      <w:pPr>
        <w:spacing w:line="400" w:lineRule="exact"/>
        <w:rPr>
          <w:rFonts w:hint="eastAsia" w:ascii="宋体" w:hAnsi="宋体" w:cs="宋体"/>
          <w:b/>
          <w:bCs/>
          <w:color w:val="000000"/>
          <w:sz w:val="24"/>
        </w:rPr>
      </w:pPr>
      <w:r>
        <w:rPr>
          <w:rFonts w:hint="eastAsia" w:ascii="宋体" w:hAnsi="宋体" w:cs="宋体"/>
          <w:b/>
          <w:bCs/>
          <w:color w:val="000000"/>
          <w:sz w:val="24"/>
        </w:rPr>
        <w:t>1.</w:t>
      </w:r>
      <w:r>
        <w:rPr>
          <w:rFonts w:ascii="宋体" w:hAnsi="宋体"/>
          <w:b/>
          <w:bCs/>
          <w:color w:val="000000"/>
          <w:sz w:val="24"/>
        </w:rPr>
        <w:t>对香港、澳门来说，</w:t>
      </w:r>
      <w:r>
        <w:rPr>
          <w:rFonts w:ascii="宋体" w:hAnsi="宋体"/>
          <w:b/>
          <w:bCs/>
          <w:color w:val="000000"/>
          <w:sz w:val="24"/>
          <w:lang w:val="zh-CN" w:bidi="zh-CN"/>
        </w:rPr>
        <w:t>“一国</w:t>
      </w:r>
      <w:r>
        <w:rPr>
          <w:rFonts w:ascii="宋体" w:hAnsi="宋体"/>
          <w:b/>
          <w:bCs/>
          <w:color w:val="000000"/>
          <w:sz w:val="24"/>
        </w:rPr>
        <w:t>两制”是最大的优势，国家改革开放是最大的舞台，共建</w:t>
      </w:r>
      <w:r>
        <w:rPr>
          <w:rFonts w:ascii="宋体" w:hAnsi="宋体"/>
          <w:b/>
          <w:bCs/>
          <w:color w:val="000000"/>
          <w:sz w:val="24"/>
          <w:lang w:val="zh-CN" w:bidi="zh-CN"/>
        </w:rPr>
        <w:t>“一</w:t>
      </w:r>
      <w:r>
        <w:rPr>
          <w:rFonts w:ascii="宋体" w:hAnsi="宋体"/>
          <w:b/>
          <w:bCs/>
          <w:color w:val="000000"/>
          <w:sz w:val="24"/>
        </w:rPr>
        <w:t>带一路”、粤港澳大湾区建设等国家战略实施是新的重大机遇。</w:t>
      </w:r>
      <w:r>
        <w:rPr>
          <w:rFonts w:hint="eastAsia" w:ascii="宋体" w:hAnsi="宋体" w:cs="宋体"/>
          <w:b/>
          <w:bCs/>
          <w:color w:val="000000"/>
          <w:sz w:val="24"/>
        </w:rPr>
        <w:t>（     ）</w:t>
      </w:r>
    </w:p>
    <w:p>
      <w:pPr>
        <w:tabs>
          <w:tab w:val="left" w:pos="312"/>
        </w:tabs>
        <w:spacing w:line="400" w:lineRule="exact"/>
        <w:rPr>
          <w:rFonts w:hint="eastAsia" w:ascii="宋体" w:hAnsi="宋体" w:cs="宋体"/>
          <w:b/>
          <w:bCs/>
          <w:color w:val="000000"/>
          <w:sz w:val="24"/>
        </w:rPr>
      </w:pPr>
      <w:r>
        <w:rPr>
          <w:rFonts w:hint="eastAsia" w:ascii="宋体" w:hAnsi="宋体" w:cs="宋体"/>
          <w:b/>
          <w:bCs/>
          <w:color w:val="000000"/>
          <w:sz w:val="24"/>
        </w:rPr>
        <w:t>2.两岸关系的政治基础是“一个中国”原则。（     ）</w:t>
      </w:r>
    </w:p>
    <w:p>
      <w:pPr>
        <w:spacing w:line="400" w:lineRule="exact"/>
        <w:rPr>
          <w:rFonts w:hint="eastAsia" w:ascii="宋体" w:hAnsi="宋体" w:cs="宋体"/>
          <w:b/>
          <w:bCs/>
          <w:color w:val="000000"/>
          <w:sz w:val="24"/>
        </w:rPr>
      </w:pPr>
      <w:r>
        <w:rPr>
          <w:rFonts w:hint="eastAsia" w:ascii="宋体" w:hAnsi="宋体" w:cs="宋体"/>
          <w:b/>
          <w:bCs/>
          <w:color w:val="000000"/>
          <w:sz w:val="24"/>
        </w:rPr>
        <w:t>3.</w:t>
      </w:r>
      <w:r>
        <w:rPr>
          <w:rFonts w:ascii="宋体" w:hAnsi="宋体"/>
          <w:b/>
          <w:bCs/>
          <w:color w:val="000000"/>
          <w:sz w:val="24"/>
        </w:rPr>
        <w:t>香港是我国内地最大的外资来源地、对外投资最大目的地、对外贸易最大转口地，澳门是我国双向开放特别是与葡语国家经贸往来的重要平台。</w:t>
      </w:r>
      <w:r>
        <w:rPr>
          <w:rFonts w:hint="eastAsia" w:ascii="宋体" w:hAnsi="宋体" w:cs="宋体"/>
          <w:b/>
          <w:bCs/>
          <w:color w:val="000000"/>
          <w:sz w:val="24"/>
        </w:rPr>
        <w:t>（     ）</w:t>
      </w:r>
    </w:p>
    <w:p>
      <w:pPr>
        <w:spacing w:line="400" w:lineRule="exact"/>
        <w:rPr>
          <w:rFonts w:hint="eastAsia" w:ascii="宋体" w:hAnsi="宋体" w:cs="宋体"/>
          <w:b/>
          <w:bCs/>
          <w:color w:val="000000"/>
          <w:sz w:val="24"/>
        </w:rPr>
      </w:pPr>
      <w:r>
        <w:rPr>
          <w:rFonts w:hint="eastAsia" w:ascii="宋体" w:hAnsi="宋体" w:cs="宋体"/>
          <w:b/>
          <w:bCs/>
          <w:color w:val="000000"/>
          <w:sz w:val="24"/>
        </w:rPr>
        <w:t>4.</w:t>
      </w:r>
      <w:r>
        <w:rPr>
          <w:rStyle w:val="9"/>
          <w:b/>
          <w:bCs/>
          <w:color w:val="000000"/>
          <w:sz w:val="24"/>
        </w:rPr>
        <w:t>必须始终维护中央全面管治权，在任何时候，都不能将全面管治权和高度自治权对立起来；在任何情况下，特别行政区行使高度自治权都不得损害国家主权和全面管治权，更不能以高度自治权对抗全面管治权。</w:t>
      </w:r>
      <w:r>
        <w:rPr>
          <w:rFonts w:hint="eastAsia" w:ascii="宋体" w:hAnsi="宋体" w:cs="宋体"/>
          <w:b/>
          <w:bCs/>
          <w:color w:val="000000"/>
          <w:sz w:val="24"/>
        </w:rPr>
        <w:t>（     ）</w:t>
      </w:r>
    </w:p>
    <w:p>
      <w:pPr>
        <w:spacing w:line="400" w:lineRule="exact"/>
        <w:rPr>
          <w:rFonts w:hint="eastAsia" w:ascii="宋体" w:hAnsi="宋体"/>
          <w:b/>
          <w:bCs/>
          <w:color w:val="000000"/>
          <w:sz w:val="24"/>
        </w:rPr>
      </w:pPr>
      <w:r>
        <w:rPr>
          <w:rFonts w:hint="eastAsia" w:ascii="宋体" w:hAnsi="宋体" w:cs="宋体"/>
          <w:b/>
          <w:bCs/>
          <w:color w:val="000000"/>
          <w:sz w:val="24"/>
        </w:rPr>
        <w:t>5.</w:t>
      </w:r>
      <w:r>
        <w:rPr>
          <w:rFonts w:ascii="宋体" w:hAnsi="宋体"/>
          <w:b/>
          <w:bCs/>
          <w:color w:val="000000"/>
          <w:sz w:val="24"/>
        </w:rPr>
        <w:t>台湾问题因民族弱乱而产生，必将随着民族复兴而解决</w:t>
      </w:r>
      <w:r>
        <w:rPr>
          <w:rFonts w:hint="eastAsia" w:ascii="宋体" w:hAnsi="宋体"/>
          <w:b/>
          <w:bCs/>
          <w:color w:val="000000"/>
          <w:sz w:val="24"/>
        </w:rPr>
        <w:t>.</w:t>
      </w:r>
      <w:r>
        <w:rPr>
          <w:rFonts w:ascii="宋体" w:hAnsi="宋体"/>
          <w:b/>
          <w:bCs/>
          <w:color w:val="000000"/>
          <w:sz w:val="24"/>
        </w:rPr>
        <w:t xml:space="preserve"> 台湾前途在于国家统一，台湾同胞福祉系于民族复兴。</w:t>
      </w:r>
      <w:r>
        <w:rPr>
          <w:rFonts w:hint="eastAsia" w:ascii="宋体" w:hAnsi="宋体" w:cs="宋体"/>
          <w:b/>
          <w:bCs/>
          <w:color w:val="000000"/>
          <w:sz w:val="24"/>
        </w:rPr>
        <w:t>（     ）</w:t>
      </w:r>
    </w:p>
    <w:p>
      <w:pPr>
        <w:spacing w:line="400" w:lineRule="exact"/>
        <w:rPr>
          <w:rFonts w:hint="eastAsia" w:ascii="宋体" w:hAnsi="宋体" w:cs="宋体"/>
          <w:b/>
          <w:bCs/>
          <w:color w:val="000000"/>
          <w:sz w:val="24"/>
        </w:rPr>
      </w:pPr>
      <w:bookmarkStart w:id="0" w:name="_GoBack"/>
      <w:bookmarkEnd w:id="0"/>
    </w:p>
    <w:p>
      <w:pPr>
        <w:spacing w:line="400" w:lineRule="exact"/>
        <w:rPr>
          <w:rFonts w:hint="eastAsia" w:ascii="宋体" w:hAnsi="宋体" w:cs="宋体"/>
          <w:b/>
          <w:bCs/>
          <w:color w:val="000000"/>
          <w:sz w:val="24"/>
        </w:rPr>
      </w:pPr>
      <w:r>
        <w:rPr>
          <w:rFonts w:hint="eastAsia" w:ascii="宋体" w:hAnsi="宋体" w:cs="宋体"/>
          <w:b/>
          <w:bCs/>
          <w:color w:val="000000"/>
          <w:sz w:val="24"/>
        </w:rPr>
        <w:t>答案：D</w:t>
      </w:r>
    </w:p>
    <w:p>
      <w:pPr>
        <w:spacing w:line="400" w:lineRule="exact"/>
        <w:rPr>
          <w:rFonts w:hint="eastAsia" w:ascii="宋体" w:hAnsi="宋体" w:cs="宋体"/>
          <w:b/>
          <w:bCs/>
          <w:color w:val="000000"/>
          <w:sz w:val="24"/>
        </w:rPr>
      </w:pPr>
      <w:r>
        <w:rPr>
          <w:rFonts w:hint="eastAsia" w:ascii="宋体" w:hAnsi="宋体" w:cs="宋体"/>
          <w:b/>
          <w:bCs/>
          <w:color w:val="000000"/>
          <w:sz w:val="24"/>
        </w:rPr>
        <w:t>答案：C</w:t>
      </w:r>
    </w:p>
    <w:p>
      <w:pPr>
        <w:spacing w:line="400" w:lineRule="exact"/>
        <w:rPr>
          <w:rFonts w:hint="eastAsia" w:ascii="宋体" w:hAnsi="宋体" w:cs="宋体"/>
          <w:b/>
          <w:bCs/>
          <w:color w:val="000000"/>
          <w:sz w:val="24"/>
        </w:rPr>
      </w:pPr>
      <w:r>
        <w:rPr>
          <w:rFonts w:hint="eastAsia" w:ascii="宋体" w:hAnsi="宋体" w:cs="宋体"/>
          <w:b/>
          <w:bCs/>
          <w:color w:val="000000"/>
          <w:sz w:val="24"/>
        </w:rPr>
        <w:t>答案：D</w:t>
      </w:r>
    </w:p>
    <w:p>
      <w:pPr>
        <w:spacing w:line="400" w:lineRule="exact"/>
        <w:rPr>
          <w:rFonts w:hint="eastAsia" w:ascii="宋体" w:hAnsi="宋体" w:cs="宋体"/>
          <w:b/>
          <w:bCs/>
          <w:color w:val="000000"/>
          <w:sz w:val="24"/>
        </w:rPr>
      </w:pPr>
      <w:r>
        <w:rPr>
          <w:rFonts w:hint="eastAsia" w:ascii="宋体" w:hAnsi="宋体" w:cs="宋体"/>
          <w:b/>
          <w:bCs/>
          <w:color w:val="000000"/>
          <w:sz w:val="24"/>
        </w:rPr>
        <w:t>答案：D</w:t>
      </w:r>
    </w:p>
    <w:p>
      <w:pPr>
        <w:spacing w:line="400" w:lineRule="exact"/>
        <w:rPr>
          <w:rFonts w:hint="eastAsia" w:ascii="宋体" w:hAnsi="宋体" w:cs="宋体"/>
          <w:b/>
          <w:bCs/>
          <w:color w:val="000000"/>
          <w:sz w:val="24"/>
        </w:rPr>
      </w:pPr>
      <w:r>
        <w:rPr>
          <w:rFonts w:hint="eastAsia" w:ascii="宋体" w:hAnsi="宋体" w:cs="宋体"/>
          <w:b/>
          <w:bCs/>
          <w:color w:val="000000"/>
          <w:sz w:val="24"/>
        </w:rPr>
        <w:t>答案：B</w:t>
      </w:r>
    </w:p>
    <w:p>
      <w:pPr>
        <w:spacing w:line="400" w:lineRule="exact"/>
        <w:rPr>
          <w:rFonts w:hint="eastAsia" w:ascii="宋体" w:hAnsi="宋体" w:cs="宋体"/>
          <w:b/>
          <w:bCs/>
          <w:color w:val="000000"/>
          <w:sz w:val="24"/>
        </w:rPr>
      </w:pPr>
      <w:r>
        <w:rPr>
          <w:rFonts w:hint="eastAsia" w:ascii="宋体" w:hAnsi="宋体" w:cs="宋体"/>
          <w:b/>
          <w:bCs/>
          <w:color w:val="000000"/>
          <w:sz w:val="24"/>
        </w:rPr>
        <w:t>答案：B</w:t>
      </w:r>
    </w:p>
    <w:p>
      <w:pPr>
        <w:spacing w:line="400" w:lineRule="exact"/>
        <w:rPr>
          <w:rFonts w:hint="eastAsia" w:ascii="宋体" w:hAnsi="宋体" w:cs="宋体"/>
          <w:b/>
          <w:bCs/>
          <w:color w:val="000000"/>
          <w:sz w:val="24"/>
        </w:rPr>
      </w:pPr>
      <w:r>
        <w:rPr>
          <w:rFonts w:hint="eastAsia" w:ascii="宋体" w:hAnsi="宋体" w:cs="宋体"/>
          <w:b/>
          <w:bCs/>
          <w:color w:val="000000"/>
          <w:sz w:val="24"/>
        </w:rPr>
        <w:t>答案：A</w:t>
      </w:r>
    </w:p>
    <w:p>
      <w:pPr>
        <w:spacing w:line="400" w:lineRule="exact"/>
        <w:rPr>
          <w:rFonts w:hint="eastAsia" w:ascii="宋体" w:hAnsi="宋体" w:cs="宋体"/>
          <w:b/>
          <w:bCs/>
          <w:color w:val="000000"/>
          <w:sz w:val="24"/>
        </w:rPr>
      </w:pPr>
      <w:r>
        <w:rPr>
          <w:rFonts w:hint="eastAsia" w:ascii="宋体" w:hAnsi="宋体" w:cs="宋体"/>
          <w:b/>
          <w:bCs/>
          <w:color w:val="000000"/>
          <w:sz w:val="24"/>
        </w:rPr>
        <w:t>答案：A</w:t>
      </w:r>
    </w:p>
    <w:p>
      <w:pPr>
        <w:spacing w:line="400" w:lineRule="exact"/>
        <w:rPr>
          <w:rFonts w:hint="eastAsia" w:ascii="宋体" w:hAnsi="宋体" w:cs="宋体"/>
          <w:b/>
          <w:bCs/>
          <w:color w:val="000000"/>
          <w:sz w:val="24"/>
        </w:rPr>
      </w:pPr>
      <w:r>
        <w:rPr>
          <w:rFonts w:hint="eastAsia" w:ascii="宋体" w:hAnsi="宋体" w:cs="宋体"/>
          <w:b/>
          <w:bCs/>
          <w:color w:val="000000"/>
          <w:sz w:val="24"/>
        </w:rPr>
        <w:t>答案：E</w:t>
      </w:r>
    </w:p>
    <w:p>
      <w:pPr>
        <w:spacing w:line="400" w:lineRule="exact"/>
        <w:rPr>
          <w:rFonts w:hint="eastAsia" w:ascii="宋体" w:hAnsi="宋体" w:cs="宋体"/>
          <w:b/>
          <w:bCs/>
          <w:color w:val="000000"/>
          <w:sz w:val="24"/>
        </w:rPr>
      </w:pPr>
      <w:r>
        <w:rPr>
          <w:rFonts w:hint="eastAsia" w:ascii="宋体" w:hAnsi="宋体" w:cs="宋体"/>
          <w:b/>
          <w:bCs/>
          <w:color w:val="000000"/>
          <w:sz w:val="24"/>
        </w:rPr>
        <w:t>答案：E</w:t>
      </w:r>
    </w:p>
    <w:p>
      <w:pPr>
        <w:spacing w:line="400" w:lineRule="exact"/>
        <w:rPr>
          <w:rFonts w:hint="eastAsia" w:ascii="宋体" w:hAnsi="宋体" w:cs="宋体"/>
          <w:b/>
          <w:bCs/>
          <w:color w:val="000000"/>
          <w:sz w:val="24"/>
        </w:rPr>
      </w:pPr>
      <w:r>
        <w:rPr>
          <w:rFonts w:hint="eastAsia" w:ascii="宋体" w:hAnsi="宋体" w:cs="宋体"/>
          <w:b/>
          <w:bCs/>
          <w:color w:val="000000"/>
          <w:sz w:val="24"/>
        </w:rPr>
        <w:t>答案：ABC</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答案：ABCDE</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答案：ABCDE</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w:t>
      </w:r>
    </w:p>
    <w:p>
      <w:pPr>
        <w:spacing w:line="400" w:lineRule="exact"/>
        <w:rPr>
          <w:rFonts w:hint="eastAsia" w:ascii="宋体" w:hAnsi="宋体" w:cs="宋体"/>
          <w:b/>
          <w:bCs/>
          <w:color w:val="000000"/>
          <w:sz w:val="24"/>
        </w:rPr>
      </w:pPr>
      <w:r>
        <w:rPr>
          <w:rFonts w:hint="eastAsia" w:ascii="宋体" w:hAnsi="宋体" w:cs="宋体"/>
          <w:b/>
          <w:bCs/>
          <w:color w:val="000000"/>
          <w:sz w:val="24"/>
        </w:rPr>
        <w:t>答案：ABC</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答案：ABCDE</w:t>
      </w:r>
    </w:p>
    <w:p>
      <w:pPr>
        <w:spacing w:line="400" w:lineRule="exact"/>
        <w:rPr>
          <w:rFonts w:hint="eastAsia" w:ascii="宋体" w:hAnsi="宋体" w:cs="宋体"/>
          <w:b/>
          <w:bCs/>
          <w:color w:val="000000"/>
          <w:sz w:val="24"/>
        </w:rPr>
      </w:pPr>
      <w:r>
        <w:rPr>
          <w:rFonts w:hint="eastAsia" w:ascii="宋体" w:hAnsi="宋体" w:cs="宋体"/>
          <w:b/>
          <w:bCs/>
          <w:color w:val="000000"/>
          <w:sz w:val="24"/>
        </w:rPr>
        <w:t>答案：ABC</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答案：ABCDE</w:t>
      </w:r>
    </w:p>
    <w:p>
      <w:pPr>
        <w:spacing w:line="400" w:lineRule="exact"/>
        <w:rPr>
          <w:rFonts w:hint="eastAsia" w:ascii="宋体" w:hAnsi="宋体" w:cs="宋体"/>
          <w:b/>
          <w:bCs/>
          <w:color w:val="000000"/>
          <w:sz w:val="24"/>
        </w:rPr>
      </w:pPr>
      <w:r>
        <w:rPr>
          <w:rFonts w:hint="eastAsia" w:ascii="宋体" w:hAnsi="宋体" w:cs="宋体"/>
          <w:b/>
          <w:bCs/>
          <w:color w:val="000000"/>
          <w:sz w:val="24"/>
        </w:rPr>
        <w:t>答案：ABCD</w:t>
      </w:r>
    </w:p>
    <w:p>
      <w:pPr>
        <w:spacing w:line="400" w:lineRule="exact"/>
        <w:rPr>
          <w:rFonts w:hint="eastAsia" w:ascii="宋体" w:hAnsi="宋体" w:cs="宋体"/>
          <w:b/>
          <w:bCs/>
          <w:color w:val="000000"/>
          <w:sz w:val="24"/>
        </w:rPr>
      </w:pPr>
      <w:r>
        <w:rPr>
          <w:rFonts w:hint="eastAsia" w:ascii="宋体" w:hAnsi="宋体" w:cs="宋体"/>
          <w:b/>
          <w:bCs/>
          <w:color w:val="000000"/>
          <w:sz w:val="24"/>
        </w:rPr>
        <w:t>答案：AB</w:t>
      </w:r>
    </w:p>
    <w:p>
      <w:pPr>
        <w:spacing w:line="400" w:lineRule="exact"/>
        <w:rPr>
          <w:rFonts w:hint="eastAsia" w:ascii="宋体" w:hAnsi="宋体" w:cs="宋体"/>
          <w:b/>
          <w:bCs/>
          <w:color w:val="000000"/>
          <w:sz w:val="24"/>
        </w:rPr>
      </w:pPr>
      <w:r>
        <w:rPr>
          <w:rFonts w:hint="eastAsia" w:ascii="宋体" w:hAnsi="宋体" w:cs="宋体"/>
          <w:b/>
          <w:bCs/>
          <w:color w:val="000000"/>
          <w:sz w:val="24"/>
        </w:rPr>
        <w:t>正确答案：ABCD</w:t>
      </w:r>
    </w:p>
    <w:p>
      <w:pPr>
        <w:spacing w:line="400" w:lineRule="exact"/>
        <w:rPr>
          <w:rFonts w:hint="eastAsia" w:ascii="宋体" w:hAnsi="宋体" w:cs="宋体"/>
          <w:b/>
          <w:bCs/>
          <w:color w:val="000000"/>
          <w:sz w:val="24"/>
        </w:rPr>
      </w:pPr>
      <w:r>
        <w:rPr>
          <w:rFonts w:hint="eastAsia" w:ascii="宋体" w:hAnsi="宋体" w:cs="宋体"/>
          <w:b/>
          <w:bCs/>
          <w:color w:val="000000"/>
          <w:sz w:val="24"/>
        </w:rPr>
        <w:t>正确答案：ABCD</w:t>
      </w:r>
    </w:p>
    <w:p>
      <w:pPr>
        <w:spacing w:line="400" w:lineRule="exact"/>
        <w:rPr>
          <w:rFonts w:hint="eastAsia" w:ascii="宋体" w:hAnsi="宋体" w:cs="宋体"/>
          <w:b/>
          <w:bCs/>
          <w:color w:val="000000"/>
          <w:sz w:val="24"/>
        </w:rPr>
      </w:pPr>
      <w:r>
        <w:rPr>
          <w:rFonts w:hint="eastAsia" w:ascii="宋体" w:hAnsi="宋体" w:cs="宋体"/>
          <w:b/>
          <w:bCs/>
          <w:color w:val="000000"/>
          <w:sz w:val="24"/>
        </w:rPr>
        <w:t>答案：一国两制</w:t>
      </w:r>
    </w:p>
    <w:p>
      <w:pPr>
        <w:spacing w:line="400" w:lineRule="exact"/>
        <w:rPr>
          <w:rFonts w:hint="eastAsia" w:ascii="宋体" w:hAnsi="宋体" w:cs="宋体"/>
          <w:b/>
          <w:bCs/>
          <w:color w:val="000000"/>
          <w:sz w:val="24"/>
        </w:rPr>
      </w:pPr>
      <w:r>
        <w:rPr>
          <w:rFonts w:hint="eastAsia" w:ascii="宋体" w:hAnsi="宋体" w:cs="宋体"/>
          <w:b/>
          <w:bCs/>
          <w:color w:val="000000"/>
          <w:sz w:val="24"/>
        </w:rPr>
        <w:t>答案：1997;1999</w:t>
      </w:r>
    </w:p>
    <w:p>
      <w:pPr>
        <w:spacing w:line="400" w:lineRule="exact"/>
        <w:rPr>
          <w:rFonts w:hint="eastAsia" w:ascii="宋体" w:hAnsi="宋体" w:cs="宋体"/>
          <w:b/>
          <w:bCs/>
          <w:color w:val="000000"/>
          <w:sz w:val="24"/>
        </w:rPr>
      </w:pPr>
      <w:r>
        <w:rPr>
          <w:rFonts w:hint="eastAsia" w:ascii="宋体" w:hAnsi="宋体" w:cs="宋体"/>
          <w:b/>
          <w:bCs/>
          <w:color w:val="000000"/>
          <w:sz w:val="24"/>
        </w:rPr>
        <w:t>答案：宪法；基本法</w:t>
      </w:r>
    </w:p>
    <w:p>
      <w:pPr>
        <w:spacing w:line="400" w:lineRule="exact"/>
        <w:rPr>
          <w:rFonts w:hint="eastAsia" w:ascii="宋体" w:hAnsi="宋体" w:cs="宋体"/>
          <w:b/>
          <w:bCs/>
          <w:color w:val="000000"/>
          <w:sz w:val="24"/>
        </w:rPr>
      </w:pPr>
      <w:r>
        <w:rPr>
          <w:rFonts w:hint="eastAsia" w:ascii="宋体" w:hAnsi="宋体" w:cs="宋体"/>
          <w:b/>
          <w:bCs/>
          <w:color w:val="000000"/>
          <w:sz w:val="24"/>
        </w:rPr>
        <w:t>答案：台独</w:t>
      </w:r>
    </w:p>
    <w:p>
      <w:pPr>
        <w:spacing w:line="400" w:lineRule="exact"/>
        <w:rPr>
          <w:rFonts w:hint="eastAsia" w:ascii="宋体" w:hAnsi="宋体" w:cs="宋体"/>
          <w:b/>
          <w:bCs/>
          <w:color w:val="000000"/>
          <w:sz w:val="24"/>
        </w:rPr>
      </w:pPr>
      <w:r>
        <w:rPr>
          <w:rFonts w:hint="eastAsia" w:ascii="宋体" w:hAnsi="宋体" w:cs="宋体"/>
          <w:b/>
          <w:bCs/>
          <w:color w:val="000000"/>
          <w:sz w:val="24"/>
        </w:rPr>
        <w:t>答案：总体方略</w:t>
      </w:r>
    </w:p>
    <w:p>
      <w:pPr>
        <w:spacing w:line="400" w:lineRule="exact"/>
        <w:rPr>
          <w:rFonts w:hint="eastAsia" w:ascii="宋体" w:hAnsi="宋体" w:cs="宋体"/>
          <w:b/>
          <w:bCs/>
          <w:color w:val="000000"/>
          <w:sz w:val="24"/>
        </w:rPr>
      </w:pPr>
      <w:r>
        <w:rPr>
          <w:rFonts w:hint="eastAsia" w:ascii="宋体" w:hAnsi="宋体" w:cs="宋体"/>
          <w:b/>
          <w:bCs/>
          <w:color w:val="000000"/>
          <w:sz w:val="24"/>
        </w:rPr>
        <w:t>答案：一个中国原则；融合发展</w:t>
      </w:r>
    </w:p>
    <w:p>
      <w:pPr>
        <w:spacing w:line="400" w:lineRule="exact"/>
        <w:rPr>
          <w:rFonts w:hint="eastAsia" w:ascii="宋体" w:hAnsi="宋体" w:cs="宋体"/>
          <w:b/>
          <w:bCs/>
          <w:color w:val="000000"/>
          <w:sz w:val="24"/>
        </w:rPr>
      </w:pPr>
      <w:r>
        <w:rPr>
          <w:rFonts w:hint="eastAsia" w:ascii="宋体" w:hAnsi="宋体" w:cs="宋体"/>
          <w:b/>
          <w:bCs/>
          <w:color w:val="000000"/>
          <w:sz w:val="24"/>
        </w:rPr>
        <w:t>答案：和平统一</w:t>
      </w:r>
    </w:p>
    <w:p>
      <w:pPr>
        <w:spacing w:line="400" w:lineRule="exact"/>
        <w:rPr>
          <w:rFonts w:hint="eastAsia" w:ascii="宋体" w:hAnsi="宋体" w:cs="宋体"/>
          <w:b/>
          <w:bCs/>
          <w:color w:val="000000"/>
          <w:sz w:val="24"/>
        </w:rPr>
      </w:pPr>
      <w:r>
        <w:rPr>
          <w:rFonts w:hint="eastAsia" w:ascii="宋体" w:hAnsi="宋体" w:cs="宋体"/>
          <w:b/>
          <w:bCs/>
          <w:color w:val="000000"/>
          <w:sz w:val="24"/>
        </w:rPr>
        <w:t>答案：正确</w:t>
      </w:r>
    </w:p>
    <w:p>
      <w:pPr>
        <w:spacing w:line="400" w:lineRule="exact"/>
        <w:rPr>
          <w:rFonts w:hint="eastAsia" w:ascii="宋体" w:hAnsi="宋体" w:cs="宋体"/>
          <w:b/>
          <w:bCs/>
          <w:color w:val="000000"/>
          <w:sz w:val="24"/>
        </w:rPr>
      </w:pPr>
      <w:r>
        <w:rPr>
          <w:rFonts w:hint="eastAsia" w:ascii="宋体" w:hAnsi="宋体" w:cs="宋体"/>
          <w:b/>
          <w:bCs/>
          <w:color w:val="000000"/>
          <w:sz w:val="24"/>
        </w:rPr>
        <w:t>答案：正确</w:t>
      </w:r>
    </w:p>
    <w:p>
      <w:pPr>
        <w:spacing w:line="400" w:lineRule="exact"/>
        <w:rPr>
          <w:rFonts w:hint="eastAsia" w:ascii="宋体" w:hAnsi="宋体" w:cs="宋体"/>
          <w:b/>
          <w:bCs/>
          <w:color w:val="000000"/>
          <w:sz w:val="24"/>
        </w:rPr>
      </w:pPr>
      <w:r>
        <w:rPr>
          <w:rFonts w:hint="eastAsia" w:ascii="宋体" w:hAnsi="宋体" w:cs="宋体"/>
          <w:b/>
          <w:bCs/>
          <w:color w:val="000000"/>
          <w:sz w:val="24"/>
        </w:rPr>
        <w:t>答案：正确</w:t>
      </w:r>
    </w:p>
    <w:p>
      <w:pPr>
        <w:spacing w:line="400" w:lineRule="exact"/>
        <w:rPr>
          <w:rFonts w:hint="eastAsia" w:ascii="宋体" w:hAnsi="宋体" w:cs="宋体"/>
          <w:b/>
          <w:bCs/>
          <w:color w:val="000000"/>
          <w:sz w:val="24"/>
        </w:rPr>
      </w:pPr>
      <w:r>
        <w:rPr>
          <w:rFonts w:hint="eastAsia" w:ascii="宋体" w:hAnsi="宋体" w:cs="宋体"/>
          <w:b/>
          <w:bCs/>
          <w:color w:val="000000"/>
          <w:sz w:val="24"/>
        </w:rPr>
        <w:t>答案：正确</w:t>
      </w:r>
    </w:p>
    <w:p>
      <w:pPr>
        <w:spacing w:line="400" w:lineRule="exact"/>
        <w:rPr>
          <w:rFonts w:hint="eastAsia" w:ascii="宋体" w:hAnsi="宋体" w:cs="宋体"/>
          <w:b/>
          <w:bCs/>
          <w:color w:val="000000"/>
          <w:sz w:val="24"/>
        </w:rPr>
      </w:pPr>
      <w:r>
        <w:rPr>
          <w:rFonts w:hint="eastAsia" w:ascii="宋体" w:hAnsi="宋体" w:cs="宋体"/>
          <w:b/>
          <w:bCs/>
          <w:color w:val="000000"/>
          <w:sz w:val="24"/>
        </w:rPr>
        <w:t>答案：正确</w:t>
      </w:r>
    </w:p>
    <w:p>
      <w:pPr>
        <w:spacing w:line="400" w:lineRule="exact"/>
        <w:rPr>
          <w:rFonts w:ascii="宋体" w:hAnsi="宋体"/>
          <w:b/>
          <w:bCs/>
          <w:color w:val="000000"/>
          <w:sz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Songti-SC-Bold">
    <w:altName w:val="宋体"/>
    <w:panose1 w:val="00000000000000000000"/>
    <w:charset w:val="86"/>
    <w:family w:val="auto"/>
    <w:pitch w:val="default"/>
    <w:sig w:usb0="00000000" w:usb1="00000000" w:usb2="00000010" w:usb3="00000000" w:csb0="00040000" w:csb1="00000000"/>
  </w:font>
  <w:font w:name="STSongti-SC-Regular">
    <w:altName w:val="宋体"/>
    <w:panose1 w:val="00000000000000000000"/>
    <w:charset w:val="86"/>
    <w:family w:val="auto"/>
    <w:pitch w:val="default"/>
    <w:sig w:usb0="00000000" w:usb1="00000000" w:usb2="00000010" w:usb3="00000000" w:csb0="00040000" w:csb1="00000000"/>
  </w:font>
  <w:font w:name="Times-Roman">
    <w:altName w:val="Times New Roman"/>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mN2JiZjllOGFlNzMxODllZGFjZGIxZjBlM2M2ZWEifQ=="/>
  </w:docVars>
  <w:rsids>
    <w:rsidRoot w:val="00377367"/>
    <w:rsid w:val="000B258D"/>
    <w:rsid w:val="001E67D4"/>
    <w:rsid w:val="00207839"/>
    <w:rsid w:val="00301768"/>
    <w:rsid w:val="003407A2"/>
    <w:rsid w:val="00377367"/>
    <w:rsid w:val="003B1EE7"/>
    <w:rsid w:val="003E60C7"/>
    <w:rsid w:val="00462EC8"/>
    <w:rsid w:val="005C2843"/>
    <w:rsid w:val="00636AB5"/>
    <w:rsid w:val="00695FA8"/>
    <w:rsid w:val="0074228C"/>
    <w:rsid w:val="0075483D"/>
    <w:rsid w:val="00772192"/>
    <w:rsid w:val="0087737F"/>
    <w:rsid w:val="00A24B7E"/>
    <w:rsid w:val="00A51E96"/>
    <w:rsid w:val="00A8667E"/>
    <w:rsid w:val="00A92E27"/>
    <w:rsid w:val="00BA5B2B"/>
    <w:rsid w:val="00C63D47"/>
    <w:rsid w:val="00CE27C5"/>
    <w:rsid w:val="00D1112F"/>
    <w:rsid w:val="00D3764C"/>
    <w:rsid w:val="00E45076"/>
    <w:rsid w:val="00F84B67"/>
    <w:rsid w:val="00FC71F4"/>
    <w:rsid w:val="16280696"/>
    <w:rsid w:val="3B0267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th-TH"/>
    </w:rPr>
  </w:style>
  <w:style w:type="paragraph" w:styleId="2">
    <w:name w:val="heading 1"/>
    <w:basedOn w:val="1"/>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Normal (Web)"/>
    <w:basedOn w:val="1"/>
    <w:uiPriority w:val="0"/>
    <w:pPr>
      <w:spacing w:before="100" w:beforeAutospacing="1" w:after="100" w:afterAutospacing="1"/>
      <w:jc w:val="left"/>
    </w:pPr>
    <w:rPr>
      <w:kern w:val="0"/>
      <w:sz w:val="24"/>
    </w:rPr>
  </w:style>
  <w:style w:type="character" w:styleId="7">
    <w:name w:val="Strong"/>
    <w:uiPriority w:val="0"/>
    <w:rPr>
      <w:b/>
    </w:rPr>
  </w:style>
  <w:style w:type="character" w:styleId="8">
    <w:name w:val="page number"/>
    <w:basedOn w:val="6"/>
    <w:uiPriority w:val="0"/>
  </w:style>
  <w:style w:type="character" w:customStyle="1" w:styleId="9">
    <w:name w:val="Body text|1_"/>
    <w:basedOn w:val="6"/>
    <w:link w:val="10"/>
    <w:locked/>
    <w:uiPriority w:val="0"/>
    <w:rPr>
      <w:rFonts w:ascii="宋体" w:hAnsi="宋体" w:eastAsia="宋体" w:cs="宋体"/>
      <w:lang w:val="zh-TW" w:eastAsia="zh-TW" w:bidi="zh-TW"/>
    </w:rPr>
  </w:style>
  <w:style w:type="paragraph" w:customStyle="1" w:styleId="10">
    <w:name w:val="Body text|1"/>
    <w:basedOn w:val="1"/>
    <w:link w:val="9"/>
    <w:uiPriority w:val="0"/>
    <w:pPr>
      <w:spacing w:line="420" w:lineRule="auto"/>
      <w:ind w:firstLine="400"/>
      <w:jc w:val="left"/>
    </w:pPr>
    <w:rPr>
      <w:rFonts w:ascii="宋体" w:hAnsi="宋体" w:cs="宋体"/>
      <w:kern w:val="0"/>
      <w:sz w:val="20"/>
      <w:szCs w:val="20"/>
      <w:lang w:val="zh-TW" w:eastAsia="zh-TW" w:bidi="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700</Words>
  <Characters>3993</Characters>
  <Lines>33</Lines>
  <Paragraphs>9</Paragraphs>
  <TotalTime>1</TotalTime>
  <ScaleCrop>false</ScaleCrop>
  <LinksUpToDate>false</LinksUpToDate>
  <CharactersWithSpaces>4684</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2023-10-28T14:38:00Z</dcterms:created>
  <dc:creator>User</dc:creator>
  <cp:lastModifiedBy>杨博翔</cp:lastModifiedBy>
  <dcterms:modified xsi:type="dcterms:W3CDTF">2023-12-15T10:47:26Z</dcterms:modified>
  <dc:title>第15章 坚持一国两制和推进祖国统一</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ECE62150FC4342BABCFB562CDEB3DF72_13</vt:lpwstr>
  </property>
</Properties>
</file>