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60" w:rsidRDefault="00454F92" w:rsidP="00454F92">
      <w:pPr>
        <w:pStyle w:val="1"/>
        <w:rPr>
          <w:rFonts w:hint="eastAsia"/>
        </w:rPr>
      </w:pPr>
      <w:r>
        <w:rPr>
          <w:rFonts w:hint="eastAsia"/>
        </w:rPr>
        <w:t>系统功能设计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用户注册功能</w:t>
      </w:r>
    </w:p>
    <w:p w:rsidR="00454F92" w:rsidRPr="00454F92" w:rsidRDefault="00454F92" w:rsidP="00454F92">
      <w:pPr>
        <w:ind w:firstLine="420"/>
        <w:rPr>
          <w:rFonts w:hint="eastAsia"/>
        </w:rPr>
      </w:pPr>
      <w:r w:rsidRPr="00454F92">
        <w:rPr>
          <w:rFonts w:hint="eastAsia"/>
        </w:rPr>
        <w:t>当用户访问Web页面时需要进行注册，如果用户不进行注册就不能够发表和回复留言，也不能够分享相应的信息。管理员可以配置是否需要进行登录才能够查看校友录的内容，如果管理员设置需要登录查看，则用户</w:t>
      </w:r>
      <w:proofErr w:type="gramStart"/>
      <w:r w:rsidRPr="00454F92">
        <w:rPr>
          <w:rFonts w:hint="eastAsia"/>
        </w:rPr>
        <w:t>不</w:t>
      </w:r>
      <w:proofErr w:type="gramEnd"/>
      <w:r w:rsidRPr="00454F92">
        <w:rPr>
          <w:rFonts w:hint="eastAsia"/>
        </w:rPr>
        <w:t>登录就不能够查看相应的内容。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用户登录功能</w:t>
      </w:r>
    </w:p>
    <w:p w:rsidR="00454F92" w:rsidRDefault="00454F92" w:rsidP="00454F92">
      <w:pPr>
        <w:ind w:firstLine="420"/>
        <w:rPr>
          <w:rFonts w:hint="eastAsia"/>
        </w:rPr>
      </w:pPr>
      <w:r w:rsidRPr="00454F92">
        <w:rPr>
          <w:rFonts w:hint="eastAsia"/>
        </w:rPr>
        <w:t>用户注册之后就需要实现用户的登录，登录的用户可以进行信息的发表、回复以及相应内容的分享。登录的用户的操作也会被记录在日志中，用户可以通过自己的ID进行校友录中的功能或文章的索引。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用户日志功能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用户留言功能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用户通讯录功能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短信通知功能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管理员审核功能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文章管理功能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留言管理功能</w:t>
      </w:r>
    </w:p>
    <w:p w:rsidR="00454F92" w:rsidRDefault="00454F92" w:rsidP="00454F92">
      <w:pPr>
        <w:pStyle w:val="2"/>
        <w:rPr>
          <w:rFonts w:hint="eastAsia"/>
        </w:rPr>
      </w:pPr>
      <w:r>
        <w:rPr>
          <w:rFonts w:hint="eastAsia"/>
        </w:rPr>
        <w:t>用户管理功能</w:t>
      </w:r>
    </w:p>
    <w:p w:rsidR="00454F92" w:rsidRPr="00454F92" w:rsidRDefault="0075090D" w:rsidP="0075090D">
      <w:pPr>
        <w:pStyle w:val="2"/>
        <w:rPr>
          <w:rFonts w:hint="eastAsia"/>
        </w:rPr>
      </w:pPr>
      <w:r>
        <w:rPr>
          <w:rFonts w:hint="eastAsia"/>
        </w:rPr>
        <w:t>板报/公告功能</w:t>
      </w:r>
      <w:bookmarkStart w:id="0" w:name="_GoBack"/>
      <w:bookmarkEnd w:id="0"/>
    </w:p>
    <w:sectPr w:rsidR="00454F92" w:rsidRPr="0045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589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1C"/>
    <w:rsid w:val="00454F92"/>
    <w:rsid w:val="004C1D1C"/>
    <w:rsid w:val="0075090D"/>
    <w:rsid w:val="007B0760"/>
    <w:rsid w:val="00C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92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F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F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F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F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F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F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F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F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F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F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4F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F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54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4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4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4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4F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4F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4F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4F9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2012-05-15T07:11:00Z</dcterms:created>
  <dcterms:modified xsi:type="dcterms:W3CDTF">2012-05-15T09:56:00Z</dcterms:modified>
</cp:coreProperties>
</file>