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4F9" w:rsidRPr="00D774F9" w:rsidRDefault="00D774F9" w:rsidP="00D774F9">
      <w:pPr>
        <w:widowControl/>
        <w:spacing w:before="360" w:after="360"/>
        <w:jc w:val="left"/>
        <w:outlineLvl w:val="0"/>
        <w:rPr>
          <w:rFonts w:asciiTheme="majorHAnsi" w:eastAsiaTheme="majorHAnsi" w:hAnsiTheme="majorHAnsi" w:cs="宋体"/>
          <w:color w:val="121212"/>
          <w:kern w:val="0"/>
          <w:sz w:val="18"/>
          <w:szCs w:val="18"/>
        </w:rPr>
      </w:pPr>
      <w:r w:rsidRPr="00D774F9">
        <w:rPr>
          <w:rFonts w:asciiTheme="majorHAnsi" w:eastAsiaTheme="majorHAnsi" w:hAnsiTheme="majorHAnsi" w:cs="宋体"/>
          <w:b/>
          <w:bCs/>
          <w:kern w:val="36"/>
          <w:sz w:val="18"/>
          <w:szCs w:val="18"/>
        </w:rPr>
        <w:t>Web设计趋势和网站灵感</w:t>
      </w:r>
      <w:r w:rsidR="00A7070E">
        <w:rPr>
          <w:rFonts w:asciiTheme="majorHAnsi" w:eastAsiaTheme="majorHAnsi" w:hAnsiTheme="majorHAnsi" w:cs="宋体" w:hint="eastAsia"/>
          <w:b/>
          <w:bCs/>
          <w:kern w:val="36"/>
          <w:sz w:val="18"/>
          <w:szCs w:val="18"/>
        </w:rPr>
        <w:t>收集</w:t>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01暗模式和低光UX Web设计趋势</w:t>
      </w:r>
      <w:r w:rsidR="00A7070E">
        <w:rPr>
          <w:rFonts w:asciiTheme="majorHAnsi" w:eastAsiaTheme="majorHAnsi" w:hAnsiTheme="majorHAnsi" w:cs="宋体" w:hint="eastAsia"/>
          <w:color w:val="121212"/>
          <w:kern w:val="0"/>
          <w:sz w:val="18"/>
          <w:szCs w:val="18"/>
        </w:rPr>
        <w:t>：</w:t>
      </w:r>
      <w:r w:rsidRPr="00D774F9">
        <w:rPr>
          <w:rFonts w:asciiTheme="majorHAnsi" w:eastAsiaTheme="majorHAnsi" w:hAnsiTheme="majorHAnsi" w:cs="宋体" w:hint="eastAsia"/>
          <w:color w:val="121212"/>
          <w:kern w:val="0"/>
          <w:sz w:val="18"/>
          <w:szCs w:val="18"/>
        </w:rPr>
        <w:t>一些公司开始提供其网站的深色模式版本，我们相信该网站的设计趋势将在2021年继续增长。深色模式，夜班和其他弱光用户界面选项为用户提供了一个低对比度的网站或应用，在弱光环境下更容易观察。巴西设计工作室estudio / nk在其网站上使用一个粘滞的明暗开关，该开关出现在网站的每个页面上，允许用户在滚动不同页面时在明暗版本之间切换。深色模式切换开关在网站上的普及可能会在2021年导致更多的黑白网页设计。</w:t>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drawing>
          <wp:inline distT="0" distB="0" distL="0" distR="0">
            <wp:extent cx="4799374" cy="2688830"/>
            <wp:effectExtent l="0" t="0" r="1270" b="0"/>
            <wp:docPr id="16" name="图片 16" descr="https://pic3.zhimg.com/80/v2-786fb7ab0a990769eb10e0f6aa3a03c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786fb7ab0a990769eb10e0f6aa3a03ce_720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8559" cy="2738795"/>
                    </a:xfrm>
                    <a:prstGeom prst="rect">
                      <a:avLst/>
                    </a:prstGeom>
                    <a:noFill/>
                    <a:ln>
                      <a:noFill/>
                    </a:ln>
                  </pic:spPr>
                </pic:pic>
              </a:graphicData>
            </a:graphic>
          </wp:inline>
        </w:drawing>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drawing>
          <wp:inline distT="0" distB="0" distL="0" distR="0">
            <wp:extent cx="4839970" cy="2698753"/>
            <wp:effectExtent l="0" t="0" r="0" b="6350"/>
            <wp:docPr id="15" name="图片 15" descr="https://pic4.zhimg.com/80/v2-53a8f8420e7e6aa7eec11a40476a9c5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53a8f8420e7e6aa7eec11a40476a9c57_720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299" cy="2706185"/>
                    </a:xfrm>
                    <a:prstGeom prst="rect">
                      <a:avLst/>
                    </a:prstGeom>
                    <a:noFill/>
                    <a:ln>
                      <a:noFill/>
                    </a:ln>
                  </pic:spPr>
                </pic:pic>
              </a:graphicData>
            </a:graphic>
          </wp:inline>
        </w:drawing>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02</w:t>
      </w:r>
      <w:r w:rsidR="00B13BED">
        <w:rPr>
          <w:rFonts w:asciiTheme="majorHAnsi" w:eastAsiaTheme="majorHAnsi" w:hAnsiTheme="majorHAnsi" w:cs="宋体" w:hint="eastAsia"/>
          <w:b/>
          <w:bCs/>
          <w:color w:val="121212"/>
          <w:kern w:val="0"/>
          <w:sz w:val="18"/>
          <w:szCs w:val="18"/>
        </w:rPr>
        <w:t>现代简约：</w:t>
      </w:r>
      <w:r w:rsidRPr="00D774F9">
        <w:rPr>
          <w:rFonts w:asciiTheme="majorHAnsi" w:eastAsiaTheme="majorHAnsi" w:hAnsiTheme="majorHAnsi" w:cs="宋体" w:hint="eastAsia"/>
          <w:color w:val="121212"/>
          <w:kern w:val="0"/>
          <w:sz w:val="18"/>
          <w:szCs w:val="18"/>
        </w:rPr>
        <w:t>不仅现代设计在美学上令人赏心悦目，而且许多现代网站示例都提供了简单而精简的用户体验。这家位于纽约的清洁公司Oboosho的外观设计极小，彰显了他们有趣而有趣的品牌。没有浮华的功能可以分散访客的注意力，使他们无法实现寻找更多信息或预约的目的，并且用户易于使用在此站点上找到相关信息。</w:t>
      </w:r>
    </w:p>
    <w:p w:rsidR="00D774F9" w:rsidRPr="00A511F4"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lastRenderedPageBreak/>
        <w:drawing>
          <wp:inline distT="0" distB="0" distL="0" distR="0">
            <wp:extent cx="3841750" cy="2142148"/>
            <wp:effectExtent l="0" t="0" r="6350" b="0"/>
            <wp:docPr id="14" name="图片 14" descr="https://pic3.zhimg.com/80/v2-256e89aca9d73a5cb1b2cc1b620b1cf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256e89aca9d73a5cb1b2cc1b620b1cfa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2339" cy="2159204"/>
                    </a:xfrm>
                    <a:prstGeom prst="rect">
                      <a:avLst/>
                    </a:prstGeom>
                    <a:noFill/>
                    <a:ln>
                      <a:noFill/>
                    </a:ln>
                  </pic:spPr>
                </pic:pic>
              </a:graphicData>
            </a:graphic>
          </wp:inline>
        </w:drawing>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color w:val="121212"/>
          <w:kern w:val="0"/>
          <w:sz w:val="18"/>
          <w:szCs w:val="18"/>
        </w:rPr>
        <w:t>该网站还使用了汉堡导航的变体，这是移动网站的常见UX Web设计趋势。虽然我们并不总是建议将这种导航样式用于网页设计的桌面版，但它肯定会增强此简单网站的简约效果。</w:t>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03讲故事和交互式网页设计示例</w:t>
      </w:r>
      <w:r w:rsidR="00B13BED">
        <w:rPr>
          <w:rFonts w:asciiTheme="majorHAnsi" w:eastAsiaTheme="majorHAnsi" w:hAnsiTheme="majorHAnsi" w:cs="宋体" w:hint="eastAsia"/>
          <w:color w:val="121212"/>
          <w:kern w:val="0"/>
          <w:sz w:val="18"/>
          <w:szCs w:val="18"/>
        </w:rPr>
        <w:t>：</w:t>
      </w:r>
      <w:r w:rsidRPr="00D774F9">
        <w:rPr>
          <w:rFonts w:asciiTheme="majorHAnsi" w:eastAsiaTheme="majorHAnsi" w:hAnsiTheme="majorHAnsi" w:cs="宋体" w:hint="eastAsia"/>
          <w:color w:val="121212"/>
          <w:kern w:val="0"/>
          <w:sz w:val="18"/>
          <w:szCs w:val="18"/>
        </w:rPr>
        <w:t>交互式网站元素变得越来越流行，并且这种UX Web设计趋势在2021年将继续成为响应式Web设计的核心。消费者将更多的时间花在利用响应式和交互式功能的网站上。</w:t>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drawing>
          <wp:inline distT="0" distB="0" distL="0" distR="0">
            <wp:extent cx="4177030" cy="1980359"/>
            <wp:effectExtent l="0" t="0" r="0" b="1270"/>
            <wp:docPr id="13" name="图片 13" descr="https://pic3.zhimg.com/80/v2-e491b1e953f49d1bc66a57f9ed95309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e491b1e953f49d1bc66a57f9ed953092_72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7452" cy="1990041"/>
                    </a:xfrm>
                    <a:prstGeom prst="rect">
                      <a:avLst/>
                    </a:prstGeom>
                    <a:noFill/>
                    <a:ln>
                      <a:noFill/>
                    </a:ln>
                  </pic:spPr>
                </pic:pic>
              </a:graphicData>
            </a:graphic>
          </wp:inline>
        </w:drawing>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color w:val="121212"/>
          <w:kern w:val="0"/>
          <w:sz w:val="18"/>
          <w:szCs w:val="18"/>
        </w:rPr>
        <w:t>探索我们的网页设计团队创建的用户交互性的一个很好的例子！在Igor的Nexos智能消毒登陆页面上，用户可以滚动查看Nexos紫外线室消毒解决方案的直观说明。这种快速响应的网页设计不仅在视觉上吸引人并且内容丰富，而且还能使用户在网站上停留的时间更长，并提高了品牌知名度。</w:t>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04旋转动画：即将到来的Web设计趋势引起了更多关注</w:t>
      </w:r>
      <w:r w:rsidR="00B13BED">
        <w:rPr>
          <w:rFonts w:asciiTheme="majorHAnsi" w:eastAsiaTheme="majorHAnsi" w:hAnsiTheme="majorHAnsi" w:cs="宋体" w:hint="eastAsia"/>
          <w:color w:val="121212"/>
          <w:kern w:val="0"/>
          <w:sz w:val="18"/>
          <w:szCs w:val="18"/>
        </w:rPr>
        <w:t>：</w:t>
      </w:r>
      <w:r w:rsidRPr="00D774F9">
        <w:rPr>
          <w:rFonts w:asciiTheme="majorHAnsi" w:eastAsiaTheme="majorHAnsi" w:hAnsiTheme="majorHAnsi" w:cs="宋体" w:hint="eastAsia"/>
          <w:color w:val="121212"/>
          <w:kern w:val="0"/>
          <w:sz w:val="18"/>
          <w:szCs w:val="18"/>
        </w:rPr>
        <w:t>我们看到的利用旋转动画趋势的最佳网站设计灵感是The Disruption Company的新网站设计。它们使用户对更多内容感到好奇，因为每次刷新首页时，您都会看到一个崭新的创新品牌视频。这样的有趣惊喜会给用户每次访问您的网站带来独特的体验。</w:t>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lastRenderedPageBreak/>
        <w:drawing>
          <wp:inline distT="0" distB="0" distL="0" distR="0">
            <wp:extent cx="2547157" cy="1250504"/>
            <wp:effectExtent l="0" t="0" r="5715" b="6985"/>
            <wp:docPr id="12" name="图片 12" descr="https://pic1.zhimg.com/80/v2-d424364876f466d214a5e92c20e736d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80/v2-d424364876f466d214a5e92c20e736dc_720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512" cy="1350830"/>
                    </a:xfrm>
                    <a:prstGeom prst="rect">
                      <a:avLst/>
                    </a:prstGeom>
                    <a:noFill/>
                    <a:ln>
                      <a:noFill/>
                    </a:ln>
                  </pic:spPr>
                </pic:pic>
              </a:graphicData>
            </a:graphic>
          </wp:inline>
        </w:drawing>
      </w:r>
    </w:p>
    <w:p w:rsidR="00D774F9" w:rsidRPr="00A511F4"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05UX驱动的对角线的创新Web设计示例</w:t>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color w:val="121212"/>
          <w:kern w:val="0"/>
          <w:sz w:val="18"/>
          <w:szCs w:val="18"/>
        </w:rPr>
        <w:t>在过去的几年中，新的网站设计采用直线，水平线来分隔网页上的各个部分。在进行了一些UX研究之后，我们的团队发现使用对角线为用户的眼睛提供了一条清晰有趣的路径来跟踪页面。波兰数字代理商BrightMedia使用对角线和滚动触发的动画来吸引用户的视线，并鼓励他们继续阅读。</w:t>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drawing>
          <wp:inline distT="0" distB="0" distL="0" distR="0">
            <wp:extent cx="3681197" cy="1773908"/>
            <wp:effectExtent l="0" t="0" r="0" b="0"/>
            <wp:docPr id="11" name="图片 11" descr="https://pic4.zhimg.com/80/v2-19aaa42ecdbcd45307ad04c8a92f4b2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80/v2-19aaa42ecdbcd45307ad04c8a92f4b23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556" cy="1805885"/>
                    </a:xfrm>
                    <a:prstGeom prst="rect">
                      <a:avLst/>
                    </a:prstGeom>
                    <a:noFill/>
                    <a:ln>
                      <a:noFill/>
                    </a:ln>
                  </pic:spPr>
                </pic:pic>
              </a:graphicData>
            </a:graphic>
          </wp:inline>
        </w:drawing>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color w:val="121212"/>
          <w:kern w:val="0"/>
          <w:sz w:val="18"/>
          <w:szCs w:val="18"/>
        </w:rPr>
        <w:t>对角线和动画的结合是各种即将出现的Web设计趋势如何相互融合以产生具有有趣用户体验的精彩现代网站的完美示例。</w:t>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06非传统滚动吸引现代网站上的受众</w:t>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color w:val="121212"/>
          <w:kern w:val="0"/>
          <w:sz w:val="18"/>
          <w:szCs w:val="18"/>
        </w:rPr>
        <w:t>我们注意到，更多网站采用不同的滚动技术，以提供独特的用户体验。当然，典型的滚动体验是垂直的。像Gelateria Amande网站上的示例一样，水平滚动是一种UX设计趋势，它很好地颠覆了用户的注意力，并在保持简单性和功能性的同时吸引了用户的注意Gelateria Amande网站结合了高质量的产品摄影，精美的插图和动画版式，以增强用户体验。在整个2021年，我们很高兴看到更多采用不同形式的非传统滚动方式的新网站设计。</w:t>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drawing>
          <wp:inline distT="0" distB="0" distL="0" distR="0">
            <wp:extent cx="3481033" cy="1645920"/>
            <wp:effectExtent l="0" t="0" r="5715" b="0"/>
            <wp:docPr id="10" name="图片 10" descr="https://pic4.zhimg.com/80/v2-d288f281032367d7623a8971150521a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4.zhimg.com/80/v2-d288f281032367d7623a8971150521a3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7553" cy="1667916"/>
                    </a:xfrm>
                    <a:prstGeom prst="rect">
                      <a:avLst/>
                    </a:prstGeom>
                    <a:noFill/>
                    <a:ln>
                      <a:noFill/>
                    </a:ln>
                  </pic:spPr>
                </pic:pic>
              </a:graphicData>
            </a:graphic>
          </wp:inline>
        </w:drawing>
      </w:r>
    </w:p>
    <w:p w:rsidR="00D727CB"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lastRenderedPageBreak/>
        <w:t>07渐变配色方案：</w:t>
      </w:r>
      <w:r w:rsidRPr="00D774F9">
        <w:rPr>
          <w:rFonts w:asciiTheme="majorHAnsi" w:eastAsiaTheme="majorHAnsi" w:hAnsiTheme="majorHAnsi" w:cs="宋体" w:hint="eastAsia"/>
          <w:color w:val="121212"/>
          <w:kern w:val="0"/>
          <w:sz w:val="18"/>
          <w:szCs w:val="18"/>
        </w:rPr>
        <w:t>当Instagram在2016年更名时，人们肯定会注意到新的渐变徽标。它与当时的流行风格有很大不同，但是他们决定对渐变进行现代化的决定影响了整个设计。在寻找新的网站设计灵感时，渐变在创意中越来越流行。认识到流行趋势，ColorSpace创建了一个具有渐变设计的网站，该网站还可以用作生成渐变和调色板的工具，从而可以轻松生成自己的独特设计。我们预计，明年以及2021年其他网站设计趋势中，将会在新网站设计中纳入越来越多的渐变。</w:t>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drawing>
          <wp:inline distT="0" distB="0" distL="0" distR="0">
            <wp:extent cx="3864610" cy="1786994"/>
            <wp:effectExtent l="0" t="0" r="2540" b="3810"/>
            <wp:docPr id="9" name="图片 9" descr="https://pic3.zhimg.com/80/v2-df42a258874c59a4aa0701a55f21ff9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80/v2-df42a258874c59a4aa0701a55f21ff9e_720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2124" cy="1795092"/>
                    </a:xfrm>
                    <a:prstGeom prst="rect">
                      <a:avLst/>
                    </a:prstGeom>
                    <a:noFill/>
                    <a:ln>
                      <a:noFill/>
                    </a:ln>
                  </pic:spPr>
                </pic:pic>
              </a:graphicData>
            </a:graphic>
          </wp:inline>
        </w:drawing>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08嵌入式视频：</w:t>
      </w:r>
      <w:r w:rsidRPr="00D774F9">
        <w:rPr>
          <w:rFonts w:asciiTheme="majorHAnsi" w:eastAsiaTheme="majorHAnsi" w:hAnsiTheme="majorHAnsi" w:cs="宋体" w:hint="eastAsia"/>
          <w:color w:val="121212"/>
          <w:kern w:val="0"/>
          <w:sz w:val="18"/>
          <w:szCs w:val="18"/>
        </w:rPr>
        <w:t>我们可能会有偏见，但是在您的网站主页上使用视频是2021年最佳的网页设计趋势之一。由于我们在Blue Compass主页的背景中使用了一系列简短的视频片段，因此该设计是一种实现以下目标的好方法展示我们的服务和积极的公司文化。当用户访问我们的网站时，他们会立即对我们是谁，我们做什么以及我们团队如何互动产生印象。</w:t>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drawing>
          <wp:inline distT="0" distB="0" distL="0" distR="0">
            <wp:extent cx="3769688" cy="1955715"/>
            <wp:effectExtent l="0" t="0" r="2540" b="6985"/>
            <wp:docPr id="8" name="图片 8" descr="https://pic1.zhimg.com/80/v2-7d4f1ba3f4605d16e6c9fc0e7ccb74a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1.zhimg.com/80/v2-7d4f1ba3f4605d16e6c9fc0e7ccb74a0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332" cy="1977320"/>
                    </a:xfrm>
                    <a:prstGeom prst="rect">
                      <a:avLst/>
                    </a:prstGeom>
                    <a:noFill/>
                    <a:ln>
                      <a:noFill/>
                    </a:ln>
                  </pic:spPr>
                </pic:pic>
              </a:graphicData>
            </a:graphic>
          </wp:inline>
        </w:drawing>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09展示滚动触发动画的现代网站示例</w:t>
      </w:r>
      <w:r w:rsidR="00A7070E">
        <w:rPr>
          <w:rFonts w:asciiTheme="majorHAnsi" w:eastAsiaTheme="majorHAnsi" w:hAnsiTheme="majorHAnsi" w:cs="宋体" w:hint="eastAsia"/>
          <w:color w:val="121212"/>
          <w:kern w:val="0"/>
          <w:sz w:val="18"/>
          <w:szCs w:val="18"/>
        </w:rPr>
        <w:t>：</w:t>
      </w:r>
      <w:r w:rsidRPr="00D774F9">
        <w:rPr>
          <w:rFonts w:asciiTheme="majorHAnsi" w:eastAsiaTheme="majorHAnsi" w:hAnsiTheme="majorHAnsi" w:cs="宋体" w:hint="eastAsia"/>
          <w:color w:val="121212"/>
          <w:kern w:val="0"/>
          <w:sz w:val="18"/>
          <w:szCs w:val="18"/>
        </w:rPr>
        <w:t>滚动动画是近年来有趣的UX设计趋势。这种类型的网站设计展示了视觉设计才能和前端开发技能，并且还增加了页面停留时间和参与度。我们的专家创建了Igor的新网站设计，以鼓励用户滚动或单击页面布局以查看Igor的服务线。只要动画不会脱离您的目标或使用户困惑，这种2021年的网页设计趋势可能是一种非常有效的方式，可以使用户更轻松地进行转换。</w:t>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lastRenderedPageBreak/>
        <w:drawing>
          <wp:inline distT="0" distB="0" distL="0" distR="0">
            <wp:extent cx="4010390" cy="1958586"/>
            <wp:effectExtent l="0" t="0" r="0" b="3810"/>
            <wp:docPr id="7" name="图片 7" descr="https://pic1.zhimg.com/80/v2-419048da980c43b7e601c3fa7d5392e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1.zhimg.com/80/v2-419048da980c43b7e601c3fa7d5392ec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4943" cy="1975461"/>
                    </a:xfrm>
                    <a:prstGeom prst="rect">
                      <a:avLst/>
                    </a:prstGeom>
                    <a:noFill/>
                    <a:ln>
                      <a:noFill/>
                    </a:ln>
                  </pic:spPr>
                </pic:pic>
              </a:graphicData>
            </a:graphic>
          </wp:inline>
        </w:drawing>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10创意色彩品牌</w:t>
      </w:r>
      <w:r w:rsidR="00A7070E">
        <w:rPr>
          <w:rFonts w:asciiTheme="majorHAnsi" w:eastAsiaTheme="majorHAnsi" w:hAnsiTheme="majorHAnsi" w:cs="宋体" w:hint="eastAsia"/>
          <w:b/>
          <w:bCs/>
          <w:color w:val="121212"/>
          <w:kern w:val="0"/>
          <w:sz w:val="18"/>
          <w:szCs w:val="18"/>
        </w:rPr>
        <w:t>：</w:t>
      </w:r>
      <w:r w:rsidRPr="00D774F9">
        <w:rPr>
          <w:rFonts w:asciiTheme="majorHAnsi" w:eastAsiaTheme="majorHAnsi" w:hAnsiTheme="majorHAnsi" w:cs="宋体" w:hint="eastAsia"/>
          <w:color w:val="121212"/>
          <w:kern w:val="0"/>
          <w:sz w:val="18"/>
          <w:szCs w:val="18"/>
        </w:rPr>
        <w:t>像Camden Town Brewery这样的公司正在朝着基于页面或产品打上烙印的新网站设计的方向发展，并且当用户导航页面上的元素并与之交互时，颜色会改变。此网络设计可帮助用户仅通过颜色提示浏览网站并与产品或服务页面建立潜意识关联。</w:t>
      </w:r>
      <w:bookmarkStart w:id="0" w:name="_GoBack"/>
      <w:bookmarkEnd w:id="0"/>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drawing>
          <wp:inline distT="0" distB="0" distL="0" distR="0">
            <wp:extent cx="3933190" cy="2147424"/>
            <wp:effectExtent l="0" t="0" r="0" b="5715"/>
            <wp:docPr id="6" name="图片 6" descr="https://pic1.zhimg.com/80/v2-4c79fedfe2fbfa8b1951777d6a8a1e6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1.zhimg.com/80/v2-4c79fedfe2fbfa8b1951777d6a8a1e60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531" cy="2156346"/>
                    </a:xfrm>
                    <a:prstGeom prst="rect">
                      <a:avLst/>
                    </a:prstGeom>
                    <a:noFill/>
                    <a:ln>
                      <a:noFill/>
                    </a:ln>
                  </pic:spPr>
                </pic:pic>
              </a:graphicData>
            </a:graphic>
          </wp:inline>
        </w:drawing>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11具有深度和尺寸的设计</w:t>
      </w:r>
      <w:r w:rsidR="00A7070E">
        <w:rPr>
          <w:rFonts w:asciiTheme="majorHAnsi" w:eastAsiaTheme="majorHAnsi" w:hAnsiTheme="majorHAnsi" w:cs="宋体" w:hint="eastAsia"/>
          <w:color w:val="121212"/>
          <w:kern w:val="0"/>
          <w:sz w:val="18"/>
          <w:szCs w:val="18"/>
        </w:rPr>
        <w:t>：</w:t>
      </w:r>
      <w:r w:rsidRPr="00D774F9">
        <w:rPr>
          <w:rFonts w:asciiTheme="majorHAnsi" w:eastAsiaTheme="majorHAnsi" w:hAnsiTheme="majorHAnsi" w:cs="宋体" w:hint="eastAsia"/>
          <w:color w:val="121212"/>
          <w:kern w:val="0"/>
          <w:sz w:val="18"/>
          <w:szCs w:val="18"/>
        </w:rPr>
        <w:t>我们的设计师开发了一个充满阴影和多种颜色的网站，以增加深度并为此 抵押中心网站带来更复杂的外观。我们认为外观为3维的平面设计更具视觉吸引力，有时会引导用户进入销售流程的下一步。一些最常见的平面设计2.0技术可增加网页设计的深度，包括使用阴影，渐变或两色配色方案，例如上面的网站设计灵感示例。</w:t>
      </w:r>
      <w:r w:rsidRPr="00A511F4">
        <w:rPr>
          <w:rFonts w:asciiTheme="majorHAnsi" w:eastAsiaTheme="majorHAnsi" w:hAnsiTheme="majorHAnsi" w:cs="宋体"/>
          <w:noProof/>
          <w:color w:val="121212"/>
          <w:kern w:val="0"/>
          <w:sz w:val="18"/>
          <w:szCs w:val="18"/>
        </w:rPr>
        <w:drawing>
          <wp:inline distT="0" distB="0" distL="0" distR="0">
            <wp:extent cx="3803650" cy="2037368"/>
            <wp:effectExtent l="0" t="0" r="6350" b="1270"/>
            <wp:docPr id="5" name="图片 5" descr="https://pic4.zhimg.com/80/v2-f3547f213c99961c65d0b38ad3207f6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80/v2-f3547f213c99961c65d0b38ad3207f63_720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1605" cy="2046985"/>
                    </a:xfrm>
                    <a:prstGeom prst="rect">
                      <a:avLst/>
                    </a:prstGeom>
                    <a:noFill/>
                    <a:ln>
                      <a:noFill/>
                    </a:ln>
                  </pic:spPr>
                </pic:pic>
              </a:graphicData>
            </a:graphic>
          </wp:inline>
        </w:drawing>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12大型注意事项标题：超大Web设计灵感</w:t>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lastRenderedPageBreak/>
        <w:drawing>
          <wp:inline distT="0" distB="0" distL="0" distR="0">
            <wp:extent cx="3568561" cy="1821180"/>
            <wp:effectExtent l="0" t="0" r="0" b="7620"/>
            <wp:docPr id="4" name="图片 4" descr="https://pic1.zhimg.com/80/v2-78b855a7523c8dbb65b81e62056056e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1.zhimg.com/80/v2-78b855a7523c8dbb65b81e62056056e4_720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7242" cy="1825610"/>
                    </a:xfrm>
                    <a:prstGeom prst="rect">
                      <a:avLst/>
                    </a:prstGeom>
                    <a:noFill/>
                    <a:ln>
                      <a:noFill/>
                    </a:ln>
                  </pic:spPr>
                </pic:pic>
              </a:graphicData>
            </a:graphic>
          </wp:inline>
        </w:drawing>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color w:val="121212"/>
          <w:kern w:val="0"/>
          <w:sz w:val="18"/>
          <w:szCs w:val="18"/>
        </w:rPr>
        <w:t>在我们这个匆忙的社会中，用户在网站上花费的时间似乎越来越少。因此，设计正在适应并且包括大胆的标题和缩短的消息传递，以快速吸引观众并减少转换时间。如果需要更多信息，通常将较大的标题标签与较小的子文本副本配对，这类似于极简主义方法。Austin Eastciders在其整个首页设计中演示了这种字体大小联盟，并使用视频展示了在不同场合欣赏其美味苹果酒的过程。</w:t>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13吸引人们注意网页设计中的抽象形状</w:t>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drawing>
          <wp:inline distT="0" distB="0" distL="0" distR="0">
            <wp:extent cx="3557311" cy="1928523"/>
            <wp:effectExtent l="0" t="0" r="5080" b="0"/>
            <wp:docPr id="3" name="图片 3" descr="https://pic1.zhimg.com/80/v2-8cd1e301055e1cede51f634337e3769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1.zhimg.com/80/v2-8cd1e301055e1cede51f634337e3769c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4026" cy="1943006"/>
                    </a:xfrm>
                    <a:prstGeom prst="rect">
                      <a:avLst/>
                    </a:prstGeom>
                    <a:noFill/>
                    <a:ln>
                      <a:noFill/>
                    </a:ln>
                  </pic:spPr>
                </pic:pic>
              </a:graphicData>
            </a:graphic>
          </wp:inline>
        </w:drawing>
      </w:r>
    </w:p>
    <w:p w:rsidR="00D774F9" w:rsidRPr="00A511F4"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color w:val="121212"/>
          <w:kern w:val="0"/>
          <w:sz w:val="18"/>
          <w:szCs w:val="18"/>
        </w:rPr>
        <w:t>另一个Web设计趋势是抽象形状的使用。我们已经开始看到品牌使用更多独特的形状，这给用户带来了额外的吸引力。该elje组确实引入抽象的形状和类似于一个熔岩灯，将让用户感兴趣的图形非常出色。请注意，这家公司已整合了2021年的一些网页设计趋势，包括在加载页面时在简介中介绍现代渐变色和对角线！</w:t>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14</w:t>
      </w:r>
      <w:r w:rsidR="00A7070E">
        <w:rPr>
          <w:rFonts w:asciiTheme="majorHAnsi" w:eastAsiaTheme="majorHAnsi" w:hAnsiTheme="majorHAnsi" w:cs="宋体" w:hint="eastAsia"/>
          <w:color w:val="121212"/>
          <w:kern w:val="0"/>
          <w:sz w:val="18"/>
          <w:szCs w:val="18"/>
        </w:rPr>
        <w:t>、</w:t>
      </w:r>
      <w:r w:rsidRPr="00D774F9">
        <w:rPr>
          <w:rFonts w:asciiTheme="majorHAnsi" w:eastAsiaTheme="majorHAnsi" w:hAnsiTheme="majorHAnsi" w:cs="宋体" w:hint="eastAsia"/>
          <w:b/>
          <w:bCs/>
          <w:color w:val="121212"/>
          <w:kern w:val="0"/>
          <w:sz w:val="18"/>
          <w:szCs w:val="18"/>
        </w:rPr>
        <w:t>2021年的动态着陆页和自适应网页设计</w:t>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color w:val="121212"/>
          <w:kern w:val="0"/>
          <w:sz w:val="18"/>
          <w:szCs w:val="18"/>
        </w:rPr>
        <w:t>一些最有趣的现代网站示例使用动态的响应式登录页面。保持用户在一个简单的静态登录页面上的参与是困难的，因此添加诸如动画和交互功能之类的自适应Web设计元素可以使用户在该页面上的访问时间更长。在此网站上查看洛杉矶网页设计和营销公司Weberous的水波纹效应。交互式和动画页面元素是利用创意ux网页设计趋势使无聊的目标网页更具动态性的绝佳示例。</w:t>
      </w:r>
    </w:p>
    <w:p w:rsidR="00D774F9" w:rsidRPr="00D774F9" w:rsidRDefault="00D774F9" w:rsidP="00D774F9">
      <w:pPr>
        <w:widowControl/>
        <w:shd w:val="clear" w:color="auto" w:fill="FFFFFF"/>
        <w:jc w:val="left"/>
        <w:rPr>
          <w:rFonts w:asciiTheme="majorHAnsi" w:eastAsiaTheme="majorHAnsi" w:hAnsiTheme="majorHAnsi" w:cs="宋体"/>
          <w:color w:val="121212"/>
          <w:kern w:val="0"/>
          <w:sz w:val="18"/>
          <w:szCs w:val="18"/>
        </w:rPr>
      </w:pPr>
      <w:r w:rsidRPr="00A511F4">
        <w:rPr>
          <w:rFonts w:asciiTheme="majorHAnsi" w:eastAsiaTheme="majorHAnsi" w:hAnsiTheme="majorHAnsi" w:cs="宋体"/>
          <w:noProof/>
          <w:color w:val="121212"/>
          <w:kern w:val="0"/>
          <w:sz w:val="18"/>
          <w:szCs w:val="18"/>
        </w:rPr>
        <w:lastRenderedPageBreak/>
        <w:drawing>
          <wp:inline distT="0" distB="0" distL="0" distR="0">
            <wp:extent cx="4126646" cy="2306648"/>
            <wp:effectExtent l="0" t="0" r="7620" b="0"/>
            <wp:docPr id="2" name="图片 2" descr="https://pic1.zhimg.com/80/v2-ef607000a22acb4262de75e2e5ca575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1.zhimg.com/80/v2-ef607000a22acb4262de75e2e5ca575c_720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0086" cy="2319750"/>
                    </a:xfrm>
                    <a:prstGeom prst="rect">
                      <a:avLst/>
                    </a:prstGeom>
                    <a:noFill/>
                    <a:ln>
                      <a:noFill/>
                    </a:ln>
                  </pic:spPr>
                </pic:pic>
              </a:graphicData>
            </a:graphic>
          </wp:inline>
        </w:drawing>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b/>
          <w:bCs/>
          <w:color w:val="121212"/>
          <w:kern w:val="0"/>
          <w:sz w:val="18"/>
          <w:szCs w:val="18"/>
        </w:rPr>
        <w:t>详细的页脚将在2021年使网页设计独树一帜</w:t>
      </w:r>
    </w:p>
    <w:p w:rsidR="00D774F9" w:rsidRPr="00D774F9" w:rsidRDefault="00D774F9" w:rsidP="00D774F9">
      <w:pPr>
        <w:widowControl/>
        <w:shd w:val="clear" w:color="auto" w:fill="FFFFFF"/>
        <w:spacing w:before="336" w:after="336"/>
        <w:jc w:val="left"/>
        <w:rPr>
          <w:rFonts w:asciiTheme="majorHAnsi" w:eastAsiaTheme="majorHAnsi" w:hAnsiTheme="majorHAnsi" w:cs="宋体"/>
          <w:color w:val="121212"/>
          <w:kern w:val="0"/>
          <w:sz w:val="18"/>
          <w:szCs w:val="18"/>
        </w:rPr>
      </w:pPr>
      <w:r w:rsidRPr="00D774F9">
        <w:rPr>
          <w:rFonts w:asciiTheme="majorHAnsi" w:eastAsiaTheme="majorHAnsi" w:hAnsiTheme="majorHAnsi" w:cs="宋体" w:hint="eastAsia"/>
          <w:color w:val="121212"/>
          <w:kern w:val="0"/>
          <w:sz w:val="18"/>
          <w:szCs w:val="18"/>
        </w:rPr>
        <w:t>网站页脚经常被忽略或遗漏在整个Web设计中-直到现在。引起轰动的网页设计趋势是“页脚提升”。曾经用于提供联系信息或注册表单的内容已转换为包含主页其他元素的空间。360gardalife在展示这一趋势方面做得非常出色。它们在页脚空间中合并了额外的元素，现在感觉包括在整个Web设计中。</w:t>
      </w:r>
    </w:p>
    <w:p w:rsidR="00D774F9" w:rsidRPr="00D774F9" w:rsidRDefault="00D774F9" w:rsidP="00D774F9">
      <w:pPr>
        <w:widowControl/>
        <w:shd w:val="clear" w:color="auto" w:fill="FFFFFF"/>
        <w:jc w:val="left"/>
        <w:rPr>
          <w:rFonts w:ascii="微软雅黑" w:eastAsia="微软雅黑" w:hAnsi="微软雅黑" w:cs="宋体"/>
          <w:color w:val="121212"/>
          <w:kern w:val="0"/>
          <w:sz w:val="27"/>
          <w:szCs w:val="27"/>
        </w:rPr>
      </w:pPr>
      <w:r w:rsidRPr="00D774F9">
        <w:rPr>
          <w:rFonts w:ascii="微软雅黑" w:eastAsia="微软雅黑" w:hAnsi="微软雅黑" w:cs="宋体"/>
          <w:noProof/>
          <w:color w:val="121212"/>
          <w:kern w:val="0"/>
          <w:sz w:val="27"/>
          <w:szCs w:val="27"/>
        </w:rPr>
        <w:drawing>
          <wp:inline distT="0" distB="0" distL="0" distR="0">
            <wp:extent cx="4032250" cy="2099513"/>
            <wp:effectExtent l="0" t="0" r="6350" b="0"/>
            <wp:docPr id="1" name="图片 1" descr="https://pic2.zhimg.com/80/v2-b36d1ec25c6838f01ae483bafd09090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2.zhimg.com/80/v2-b36d1ec25c6838f01ae483bafd090909_720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7606" cy="2107509"/>
                    </a:xfrm>
                    <a:prstGeom prst="rect">
                      <a:avLst/>
                    </a:prstGeom>
                    <a:noFill/>
                    <a:ln>
                      <a:noFill/>
                    </a:ln>
                  </pic:spPr>
                </pic:pic>
              </a:graphicData>
            </a:graphic>
          </wp:inline>
        </w:drawing>
      </w:r>
    </w:p>
    <w:p w:rsidR="009400F0" w:rsidRDefault="009400F0"/>
    <w:p w:rsidR="009400F0" w:rsidRDefault="009400F0"/>
    <w:p w:rsidR="00717B11" w:rsidRDefault="009400F0">
      <w:r>
        <w:rPr>
          <w:rFonts w:hint="eastAsia"/>
        </w:rPr>
        <w:t>有创意的网页设计：</w:t>
      </w:r>
    </w:p>
    <w:p w:rsidR="009400F0" w:rsidRPr="009400F0" w:rsidRDefault="009400F0">
      <w:pPr>
        <w:rPr>
          <w:rFonts w:hint="eastAsia"/>
        </w:rPr>
      </w:pPr>
      <w:r w:rsidRPr="009400F0">
        <w:rPr>
          <w:rFonts w:hint="eastAsia"/>
        </w:rPr>
        <w:t>1.</w:t>
      </w:r>
      <w:hyperlink r:id="rId22" w:history="1">
        <w:r w:rsidRPr="009400F0">
          <w:rPr>
            <w:rStyle w:val="a3"/>
            <w:rFonts w:ascii="微软雅黑" w:eastAsia="微软雅黑" w:hAnsi="微软雅黑" w:hint="eastAsia"/>
            <w:color w:val="auto"/>
            <w:szCs w:val="21"/>
            <w:shd w:val="clear" w:color="auto" w:fill="C9E7FF"/>
          </w:rPr>
          <w:t>https://theyearofgreta.com/</w:t>
        </w:r>
      </w:hyperlink>
      <w:r w:rsidRPr="009400F0">
        <w:rPr>
          <w:rFonts w:ascii="微软雅黑" w:eastAsia="微软雅黑" w:hAnsi="微软雅黑" w:hint="eastAsia"/>
          <w:szCs w:val="21"/>
        </w:rPr>
        <w:br/>
      </w:r>
      <w:r w:rsidRPr="009400F0">
        <w:rPr>
          <w:rFonts w:ascii="微软雅黑" w:eastAsia="微软雅黑" w:hAnsi="微软雅黑" w:hint="eastAsia"/>
          <w:szCs w:val="21"/>
          <w:shd w:val="clear" w:color="auto" w:fill="C9E7FF"/>
        </w:rPr>
        <w:t xml:space="preserve">2. </w:t>
      </w:r>
      <w:hyperlink r:id="rId23" w:tgtFrame="_blank" w:history="1">
        <w:r w:rsidRPr="009400F0">
          <w:rPr>
            <w:rStyle w:val="a3"/>
            <w:rFonts w:ascii="微软雅黑" w:eastAsia="微软雅黑" w:hAnsi="微软雅黑" w:hint="eastAsia"/>
            <w:color w:val="auto"/>
            <w:szCs w:val="21"/>
            <w:shd w:val="clear" w:color="auto" w:fill="C9E7FF"/>
          </w:rPr>
          <w:t>https://garden-8.com/</w:t>
        </w:r>
      </w:hyperlink>
      <w:r w:rsidRPr="009400F0">
        <w:rPr>
          <w:rFonts w:ascii="微软雅黑" w:eastAsia="微软雅黑" w:hAnsi="微软雅黑" w:hint="eastAsia"/>
          <w:szCs w:val="21"/>
        </w:rPr>
        <w:br/>
      </w:r>
      <w:r w:rsidRPr="009400F0">
        <w:rPr>
          <w:rFonts w:ascii="微软雅黑" w:eastAsia="微软雅黑" w:hAnsi="微软雅黑" w:hint="eastAsia"/>
          <w:szCs w:val="21"/>
          <w:shd w:val="clear" w:color="auto" w:fill="C9E7FF"/>
        </w:rPr>
        <w:t xml:space="preserve">3. </w:t>
      </w:r>
      <w:hyperlink r:id="rId24" w:tgtFrame="_blank" w:history="1">
        <w:r w:rsidRPr="009400F0">
          <w:rPr>
            <w:rStyle w:val="a3"/>
            <w:rFonts w:ascii="微软雅黑" w:eastAsia="微软雅黑" w:hAnsi="微软雅黑" w:hint="eastAsia"/>
            <w:color w:val="auto"/>
            <w:szCs w:val="21"/>
            <w:shd w:val="clear" w:color="auto" w:fill="C9E7FF"/>
          </w:rPr>
          <w:t>https://emmitfenn.com/</w:t>
        </w:r>
      </w:hyperlink>
      <w:r w:rsidRPr="009400F0">
        <w:rPr>
          <w:rFonts w:ascii="微软雅黑" w:eastAsia="微软雅黑" w:hAnsi="微软雅黑" w:hint="eastAsia"/>
          <w:szCs w:val="21"/>
        </w:rPr>
        <w:br/>
      </w:r>
      <w:r w:rsidRPr="009400F0">
        <w:rPr>
          <w:rFonts w:ascii="微软雅黑" w:eastAsia="微软雅黑" w:hAnsi="微软雅黑" w:hint="eastAsia"/>
          <w:szCs w:val="21"/>
          <w:shd w:val="clear" w:color="auto" w:fill="C9E7FF"/>
        </w:rPr>
        <w:t xml:space="preserve">4. </w:t>
      </w:r>
      <w:hyperlink r:id="rId25" w:tgtFrame="_blank" w:history="1">
        <w:r w:rsidRPr="009400F0">
          <w:rPr>
            <w:rStyle w:val="a3"/>
            <w:rFonts w:ascii="微软雅黑" w:eastAsia="微软雅黑" w:hAnsi="微软雅黑" w:hint="eastAsia"/>
            <w:color w:val="auto"/>
            <w:szCs w:val="21"/>
            <w:shd w:val="clear" w:color="auto" w:fill="C9E7FF"/>
          </w:rPr>
          <w:t>http://mathis-biabiany.fr/</w:t>
        </w:r>
      </w:hyperlink>
      <w:r w:rsidRPr="009400F0">
        <w:rPr>
          <w:rFonts w:ascii="微软雅黑" w:eastAsia="微软雅黑" w:hAnsi="微软雅黑" w:hint="eastAsia"/>
          <w:szCs w:val="21"/>
        </w:rPr>
        <w:br/>
      </w:r>
      <w:r w:rsidRPr="009400F0">
        <w:rPr>
          <w:rFonts w:ascii="微软雅黑" w:eastAsia="微软雅黑" w:hAnsi="微软雅黑" w:hint="eastAsia"/>
          <w:szCs w:val="21"/>
          <w:shd w:val="clear" w:color="auto" w:fill="C9E7FF"/>
        </w:rPr>
        <w:t xml:space="preserve">5. </w:t>
      </w:r>
      <w:hyperlink r:id="rId26" w:tgtFrame="_blank" w:history="1">
        <w:r w:rsidRPr="009400F0">
          <w:rPr>
            <w:rStyle w:val="a3"/>
            <w:rFonts w:ascii="微软雅黑" w:eastAsia="微软雅黑" w:hAnsi="微软雅黑" w:hint="eastAsia"/>
            <w:color w:val="auto"/>
            <w:szCs w:val="21"/>
            <w:shd w:val="clear" w:color="auto" w:fill="C9E7FF"/>
          </w:rPr>
          <w:t>https://lusion.co/</w:t>
        </w:r>
      </w:hyperlink>
    </w:p>
    <w:sectPr w:rsidR="009400F0" w:rsidRPr="009400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947" w:rsidRDefault="000E1947" w:rsidP="009400F0">
      <w:r>
        <w:separator/>
      </w:r>
    </w:p>
  </w:endnote>
  <w:endnote w:type="continuationSeparator" w:id="0">
    <w:p w:rsidR="000E1947" w:rsidRDefault="000E1947" w:rsidP="0094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947" w:rsidRDefault="000E1947" w:rsidP="009400F0">
      <w:r>
        <w:separator/>
      </w:r>
    </w:p>
  </w:footnote>
  <w:footnote w:type="continuationSeparator" w:id="0">
    <w:p w:rsidR="000E1947" w:rsidRDefault="000E1947" w:rsidP="009400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F9"/>
    <w:rsid w:val="000E1947"/>
    <w:rsid w:val="001E7E50"/>
    <w:rsid w:val="00584C17"/>
    <w:rsid w:val="005F7318"/>
    <w:rsid w:val="00717B11"/>
    <w:rsid w:val="009400F0"/>
    <w:rsid w:val="00A511F4"/>
    <w:rsid w:val="00A7070E"/>
    <w:rsid w:val="00B13BED"/>
    <w:rsid w:val="00CD3B51"/>
    <w:rsid w:val="00D727CB"/>
    <w:rsid w:val="00D77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C755D"/>
  <w15:chartTrackingRefBased/>
  <w15:docId w15:val="{7CA06655-145E-47AC-963D-C6AAE634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774F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74F9"/>
    <w:rPr>
      <w:rFonts w:ascii="宋体" w:eastAsia="宋体" w:hAnsi="宋体" w:cs="宋体"/>
      <w:b/>
      <w:bCs/>
      <w:kern w:val="36"/>
      <w:sz w:val="48"/>
      <w:szCs w:val="48"/>
    </w:rPr>
  </w:style>
  <w:style w:type="character" w:customStyle="1" w:styleId="userlink">
    <w:name w:val="userlink"/>
    <w:basedOn w:val="a0"/>
    <w:rsid w:val="00D774F9"/>
  </w:style>
  <w:style w:type="character" w:styleId="a3">
    <w:name w:val="Hyperlink"/>
    <w:basedOn w:val="a0"/>
    <w:uiPriority w:val="99"/>
    <w:unhideWhenUsed/>
    <w:rsid w:val="00D774F9"/>
    <w:rPr>
      <w:color w:val="0000FF"/>
      <w:u w:val="single"/>
    </w:rPr>
  </w:style>
  <w:style w:type="character" w:customStyle="1" w:styleId="css-g9eqf4-strutalign">
    <w:name w:val="css-g9eqf4-strutalign"/>
    <w:basedOn w:val="a0"/>
    <w:rsid w:val="00D774F9"/>
  </w:style>
  <w:style w:type="paragraph" w:styleId="a4">
    <w:name w:val="Normal (Web)"/>
    <w:basedOn w:val="a"/>
    <w:uiPriority w:val="99"/>
    <w:semiHidden/>
    <w:unhideWhenUsed/>
    <w:rsid w:val="00D774F9"/>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D774F9"/>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9400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00F0"/>
    <w:rPr>
      <w:sz w:val="18"/>
      <w:szCs w:val="18"/>
    </w:rPr>
  </w:style>
  <w:style w:type="paragraph" w:styleId="a7">
    <w:name w:val="footer"/>
    <w:basedOn w:val="a"/>
    <w:link w:val="a8"/>
    <w:uiPriority w:val="99"/>
    <w:unhideWhenUsed/>
    <w:rsid w:val="009400F0"/>
    <w:pPr>
      <w:tabs>
        <w:tab w:val="center" w:pos="4153"/>
        <w:tab w:val="right" w:pos="8306"/>
      </w:tabs>
      <w:snapToGrid w:val="0"/>
      <w:jc w:val="left"/>
    </w:pPr>
    <w:rPr>
      <w:sz w:val="18"/>
      <w:szCs w:val="18"/>
    </w:rPr>
  </w:style>
  <w:style w:type="character" w:customStyle="1" w:styleId="a8">
    <w:name w:val="页脚 字符"/>
    <w:basedOn w:val="a0"/>
    <w:link w:val="a7"/>
    <w:uiPriority w:val="99"/>
    <w:rsid w:val="009400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8183">
      <w:bodyDiv w:val="1"/>
      <w:marLeft w:val="0"/>
      <w:marRight w:val="0"/>
      <w:marTop w:val="0"/>
      <w:marBottom w:val="0"/>
      <w:divBdr>
        <w:top w:val="none" w:sz="0" w:space="0" w:color="auto"/>
        <w:left w:val="none" w:sz="0" w:space="0" w:color="auto"/>
        <w:bottom w:val="none" w:sz="0" w:space="0" w:color="auto"/>
        <w:right w:val="none" w:sz="0" w:space="0" w:color="auto"/>
      </w:divBdr>
      <w:divsChild>
        <w:div w:id="252131505">
          <w:marLeft w:val="0"/>
          <w:marRight w:val="0"/>
          <w:marTop w:val="0"/>
          <w:marBottom w:val="0"/>
          <w:divBdr>
            <w:top w:val="none" w:sz="0" w:space="0" w:color="auto"/>
            <w:left w:val="none" w:sz="0" w:space="0" w:color="auto"/>
            <w:bottom w:val="none" w:sz="0" w:space="0" w:color="auto"/>
            <w:right w:val="none" w:sz="0" w:space="0" w:color="auto"/>
          </w:divBdr>
          <w:divsChild>
            <w:div w:id="16627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242">
      <w:bodyDiv w:val="1"/>
      <w:marLeft w:val="0"/>
      <w:marRight w:val="0"/>
      <w:marTop w:val="0"/>
      <w:marBottom w:val="0"/>
      <w:divBdr>
        <w:top w:val="none" w:sz="0" w:space="0" w:color="auto"/>
        <w:left w:val="none" w:sz="0" w:space="0" w:color="auto"/>
        <w:bottom w:val="none" w:sz="0" w:space="0" w:color="auto"/>
        <w:right w:val="none" w:sz="0" w:space="0" w:color="auto"/>
      </w:divBdr>
      <w:divsChild>
        <w:div w:id="390347983">
          <w:marLeft w:val="0"/>
          <w:marRight w:val="0"/>
          <w:marTop w:val="0"/>
          <w:marBottom w:val="0"/>
          <w:divBdr>
            <w:top w:val="none" w:sz="0" w:space="0" w:color="auto"/>
            <w:left w:val="none" w:sz="0" w:space="0" w:color="auto"/>
            <w:bottom w:val="none" w:sz="0" w:space="0" w:color="auto"/>
            <w:right w:val="none" w:sz="0" w:space="0" w:color="auto"/>
          </w:divBdr>
          <w:divsChild>
            <w:div w:id="1772967025">
              <w:marLeft w:val="0"/>
              <w:marRight w:val="0"/>
              <w:marTop w:val="0"/>
              <w:marBottom w:val="0"/>
              <w:divBdr>
                <w:top w:val="none" w:sz="0" w:space="0" w:color="auto"/>
                <w:left w:val="none" w:sz="0" w:space="0" w:color="auto"/>
                <w:bottom w:val="none" w:sz="0" w:space="0" w:color="auto"/>
                <w:right w:val="none" w:sz="0" w:space="0" w:color="auto"/>
              </w:divBdr>
              <w:divsChild>
                <w:div w:id="1505317610">
                  <w:marLeft w:val="0"/>
                  <w:marRight w:val="0"/>
                  <w:marTop w:val="0"/>
                  <w:marBottom w:val="0"/>
                  <w:divBdr>
                    <w:top w:val="none" w:sz="0" w:space="0" w:color="auto"/>
                    <w:left w:val="none" w:sz="0" w:space="0" w:color="auto"/>
                    <w:bottom w:val="none" w:sz="0" w:space="0" w:color="auto"/>
                    <w:right w:val="none" w:sz="0" w:space="0" w:color="auto"/>
                  </w:divBdr>
                  <w:divsChild>
                    <w:div w:id="1701516584">
                      <w:marLeft w:val="0"/>
                      <w:marRight w:val="0"/>
                      <w:marTop w:val="0"/>
                      <w:marBottom w:val="0"/>
                      <w:divBdr>
                        <w:top w:val="none" w:sz="0" w:space="0" w:color="auto"/>
                        <w:left w:val="none" w:sz="0" w:space="0" w:color="auto"/>
                        <w:bottom w:val="none" w:sz="0" w:space="0" w:color="auto"/>
                        <w:right w:val="none" w:sz="0" w:space="0" w:color="auto"/>
                      </w:divBdr>
                      <w:divsChild>
                        <w:div w:id="1878083038">
                          <w:marLeft w:val="0"/>
                          <w:marRight w:val="0"/>
                          <w:marTop w:val="0"/>
                          <w:marBottom w:val="0"/>
                          <w:divBdr>
                            <w:top w:val="none" w:sz="0" w:space="0" w:color="auto"/>
                            <w:left w:val="none" w:sz="0" w:space="0" w:color="auto"/>
                            <w:bottom w:val="none" w:sz="0" w:space="0" w:color="auto"/>
                            <w:right w:val="none" w:sz="0" w:space="0" w:color="auto"/>
                          </w:divBdr>
                        </w:div>
                      </w:divsChild>
                    </w:div>
                    <w:div w:id="1801261843">
                      <w:marLeft w:val="210"/>
                      <w:marRight w:val="0"/>
                      <w:marTop w:val="0"/>
                      <w:marBottom w:val="0"/>
                      <w:divBdr>
                        <w:top w:val="none" w:sz="0" w:space="0" w:color="auto"/>
                        <w:left w:val="none" w:sz="0" w:space="0" w:color="auto"/>
                        <w:bottom w:val="none" w:sz="0" w:space="0" w:color="auto"/>
                        <w:right w:val="none" w:sz="0" w:space="0" w:color="auto"/>
                      </w:divBdr>
                      <w:divsChild>
                        <w:div w:id="781874572">
                          <w:marLeft w:val="0"/>
                          <w:marRight w:val="0"/>
                          <w:marTop w:val="0"/>
                          <w:marBottom w:val="0"/>
                          <w:divBdr>
                            <w:top w:val="none" w:sz="0" w:space="0" w:color="auto"/>
                            <w:left w:val="none" w:sz="0" w:space="0" w:color="auto"/>
                            <w:bottom w:val="none" w:sz="0" w:space="0" w:color="auto"/>
                            <w:right w:val="none" w:sz="0" w:space="0" w:color="auto"/>
                          </w:divBdr>
                          <w:divsChild>
                            <w:div w:id="851337678">
                              <w:marLeft w:val="0"/>
                              <w:marRight w:val="0"/>
                              <w:marTop w:val="0"/>
                              <w:marBottom w:val="0"/>
                              <w:divBdr>
                                <w:top w:val="none" w:sz="0" w:space="0" w:color="auto"/>
                                <w:left w:val="none" w:sz="0" w:space="0" w:color="auto"/>
                                <w:bottom w:val="none" w:sz="0" w:space="0" w:color="auto"/>
                                <w:right w:val="none" w:sz="0" w:space="0" w:color="auto"/>
                              </w:divBdr>
                              <w:divsChild>
                                <w:div w:id="595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4242">
                          <w:marLeft w:val="0"/>
                          <w:marRight w:val="0"/>
                          <w:marTop w:val="0"/>
                          <w:marBottom w:val="0"/>
                          <w:divBdr>
                            <w:top w:val="none" w:sz="0" w:space="0" w:color="auto"/>
                            <w:left w:val="none" w:sz="0" w:space="0" w:color="auto"/>
                            <w:bottom w:val="none" w:sz="0" w:space="0" w:color="auto"/>
                            <w:right w:val="none" w:sz="0" w:space="0" w:color="auto"/>
                          </w:divBdr>
                          <w:divsChild>
                            <w:div w:id="75785207">
                              <w:marLeft w:val="0"/>
                              <w:marRight w:val="0"/>
                              <w:marTop w:val="30"/>
                              <w:marBottom w:val="0"/>
                              <w:divBdr>
                                <w:top w:val="none" w:sz="0" w:space="0" w:color="auto"/>
                                <w:left w:val="none" w:sz="0" w:space="0" w:color="auto"/>
                                <w:bottom w:val="none" w:sz="0" w:space="0" w:color="auto"/>
                                <w:right w:val="none" w:sz="0" w:space="0" w:color="auto"/>
                              </w:divBdr>
                              <w:divsChild>
                                <w:div w:id="3549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76675">
          <w:marLeft w:val="0"/>
          <w:marRight w:val="0"/>
          <w:marTop w:val="0"/>
          <w:marBottom w:val="0"/>
          <w:divBdr>
            <w:top w:val="none" w:sz="0" w:space="0" w:color="auto"/>
            <w:left w:val="none" w:sz="0" w:space="0" w:color="auto"/>
            <w:bottom w:val="none" w:sz="0" w:space="0" w:color="auto"/>
            <w:right w:val="none" w:sz="0" w:space="0" w:color="auto"/>
          </w:divBdr>
          <w:divsChild>
            <w:div w:id="19354795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lusion.co/" TargetMode="Externa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mathis-biabiany.fr/" TargetMode="Externa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emmitfenn.com/" TargetMode="Externa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hyperlink" Target="https://garden-8.com/"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theyearofgreta.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2021-07-27T10:22:00Z</dcterms:created>
  <dcterms:modified xsi:type="dcterms:W3CDTF">2021-07-30T10:28:00Z</dcterms:modified>
</cp:coreProperties>
</file>