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097" w:rsidRPr="00F26097" w:rsidRDefault="00F26097" w:rsidP="00F26097">
      <w:pPr>
        <w:widowControl/>
        <w:shd w:val="clear" w:color="auto" w:fill="FFFFFF"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HDU 3018 Ant Trip(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欧拉回路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:</w:t>
      </w:r>
      <w:proofErr w:type="gram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一</w:t>
      </w:r>
      <w:proofErr w:type="gram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笔画问题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)</w:t>
      </w:r>
    </w:p>
    <w:p w:rsidR="00F26097" w:rsidRDefault="00F26097" w:rsidP="00F26097">
      <w:pPr>
        <w:widowControl/>
        <w:shd w:val="clear" w:color="auto" w:fill="FFFFFF"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5" w:tgtFrame="_blank" w:history="1">
        <w:r w:rsidRPr="00F26097">
          <w:rPr>
            <w:rFonts w:ascii="microsoft yahei" w:eastAsia="宋体" w:hAnsi="microsoft yahei" w:cs="宋体"/>
            <w:color w:val="0000FF"/>
            <w:kern w:val="0"/>
            <w:sz w:val="27"/>
            <w:szCs w:val="27"/>
          </w:rPr>
          <w:t>http://acm.hdu.edu.cn/showproblem.php?pid=3018</w:t>
        </w:r>
      </w:hyperlink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http://blog.csdn.net/u013480600/article/details/30285541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b/>
          <w:bCs/>
          <w:color w:val="CC0000"/>
          <w:kern w:val="0"/>
          <w:sz w:val="27"/>
          <w:szCs w:val="27"/>
        </w:rPr>
        <w:t>题意</w:t>
      </w:r>
      <w:r w:rsidRPr="00F26097">
        <w:rPr>
          <w:rFonts w:ascii="microsoft yahei" w:eastAsia="宋体" w:hAnsi="microsoft yahei" w:cs="宋体"/>
          <w:b/>
          <w:bCs/>
          <w:color w:val="CC0000"/>
          <w:kern w:val="0"/>
          <w:sz w:val="27"/>
          <w:szCs w:val="27"/>
        </w:rPr>
        <w:t>: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   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给你无向图的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</w:t>
      </w:r>
      <w:proofErr w:type="gram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个</w:t>
      </w:r>
      <w:proofErr w:type="gram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点和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M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条边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保证这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M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条边都不同且不会存在同一点的自环边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现在问你至少要几笔才能</w:t>
      </w:r>
      <w:proofErr w:type="gram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所有边</w:t>
      </w:r>
      <w:proofErr w:type="gram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都画一遍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.(</w:t>
      </w:r>
      <w:proofErr w:type="gram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一</w:t>
      </w:r>
      <w:proofErr w:type="gram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笔画</w:t>
      </w:r>
      <w:bookmarkStart w:id="0" w:name="_GoBack"/>
      <w:bookmarkEnd w:id="0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的时候笔不离开纸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)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b/>
          <w:bCs/>
          <w:color w:val="CC0000"/>
          <w:kern w:val="0"/>
          <w:sz w:val="27"/>
          <w:szCs w:val="27"/>
        </w:rPr>
        <w:t>分析</w:t>
      </w:r>
      <w:r w:rsidRPr="00F26097">
        <w:rPr>
          <w:rFonts w:ascii="microsoft yahei" w:eastAsia="宋体" w:hAnsi="microsoft yahei" w:cs="宋体"/>
          <w:b/>
          <w:bCs/>
          <w:color w:val="CC0000"/>
          <w:kern w:val="0"/>
          <w:sz w:val="27"/>
          <w:szCs w:val="27"/>
        </w:rPr>
        <w:t>: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   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首先根据给出的边我们只需要分别处理每个连通分量需要</w:t>
      </w:r>
      <w:proofErr w:type="gram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多少笔即可</w:t>
      </w:r>
      <w:proofErr w:type="gram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   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如果该连通分量是一个孤立的点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显然只需要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0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笔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   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如果该连通分量是一个欧拉图或半欧拉图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只需要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笔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      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现在关键是连通分量并非一个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半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)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欧拉图时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需要几笔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?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 xml:space="preserve">        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一般性的结论是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: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       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非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(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半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)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欧拉图需要的笔数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==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该图中奇数度的点数目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/2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下面来证明该结论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: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首先一个无向图的连通分量中的奇数度的点个数一定是偶数</w:t>
      </w:r>
      <w:proofErr w:type="gram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个</w:t>
      </w:r>
      <w:proofErr w:type="gram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成对出现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),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因为无向图的总度数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=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偶数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我们在这种连通分量中</w:t>
      </w:r>
      <w:proofErr w:type="gram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每次画</w:t>
      </w:r>
      <w:proofErr w:type="gram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一笔有两种选择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: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</w:t>
      </w:r>
      <w:proofErr w:type="gram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1.a</w:t>
      </w:r>
      <w:proofErr w:type="gram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-&gt;b-&gt;c-&gt;d…-&gt;g   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一条起点与终点不同的路径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(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路中除首尾度减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1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外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,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每个点度减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2)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lastRenderedPageBreak/>
        <w:t>       </w:t>
      </w:r>
      <w:proofErr w:type="gram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2.a</w:t>
      </w:r>
      <w:proofErr w:type="gram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-&gt;b-&gt;c-&gt;d…-&gt;a   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一条起点与终点相同的回路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(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路中每个点度数减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2)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也就是说想要把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非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(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半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)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欧拉图分量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中的奇数度的点的度数都变成偶数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我们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至少需要画</w:t>
      </w:r>
      <w:bookmarkStart w:id="1" w:name="OLE_LINK2"/>
      <w:bookmarkStart w:id="2" w:name="OLE_LINK1"/>
      <w:bookmarkEnd w:id="1"/>
      <w:proofErr w:type="gram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奇数度点个数</w:t>
      </w:r>
      <w:bookmarkEnd w:id="2"/>
      <w:proofErr w:type="gram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/2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笔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那么对于这种图我们</w:t>
      </w:r>
      <w:r w:rsidRPr="00F26097">
        <w:rPr>
          <w:rFonts w:ascii="microsoft yahei" w:eastAsia="宋体" w:hAnsi="microsoft yahei" w:cs="宋体"/>
          <w:b/>
          <w:bCs/>
          <w:color w:val="FF0000"/>
          <w:kern w:val="0"/>
          <w:sz w:val="27"/>
          <w:szCs w:val="27"/>
        </w:rPr>
        <w:t>最多需要画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的笔数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是不是也是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 : </w:t>
      </w:r>
      <w:proofErr w:type="gram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奇数度点个数</w:t>
      </w:r>
      <w:proofErr w:type="gram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/2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笔呢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?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答案是肯定的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这里假设图中有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4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个奇数度的点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,1,2,3,4,5,6.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如下图所示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: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 w:hint="eastAsia"/>
          <w:noProof/>
          <w:color w:val="555555"/>
          <w:kern w:val="0"/>
          <w:sz w:val="27"/>
          <w:szCs w:val="27"/>
        </w:rPr>
        <w:drawing>
          <wp:inline distT="0" distB="0" distL="0" distR="0">
            <wp:extent cx="4899660" cy="3451860"/>
            <wp:effectExtent l="0" t="0" r="0" b="0"/>
            <wp:docPr id="1" name="图片 1" descr="http://img.blog.csdn.net/20140612194926812?watermark/2/text/aHR0cDovL2Jsb2cuY3Nkbi5uZXQvdTAxMzQ4MDYwM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612194926812?watermark/2/text/aHR0cDovL2Jsb2cuY3Nkbi5uZXQvdTAxMzQ4MDYwM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我们先走路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:1-&gt; b-&gt; c-&gt; d-&gt; e-&gt; f-&gt;a-&gt; 2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这条路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然后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6,5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和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3,4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分别属于两个连通分量了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可以看出只需要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3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笔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即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6/2=3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即可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       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当然也可以这么画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:1-&gt;b-&gt;2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然后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6-&gt;f-&gt;5 ,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接着就剩下了一个半欧拉图了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半欧拉图也是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笔画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正好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3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笔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lastRenderedPageBreak/>
        <w:t>       </w:t>
      </w:r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也就是说对于这种非</w:t>
      </w:r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(</w:t>
      </w:r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半</w:t>
      </w:r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)</w:t>
      </w:r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欧拉图的连通分量</w:t>
      </w:r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,</w:t>
      </w:r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我们每笔必然消除正好</w:t>
      </w:r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2</w:t>
      </w:r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个点</w:t>
      </w:r>
      <w:proofErr w:type="gramStart"/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的奇度</w:t>
      </w:r>
      <w:proofErr w:type="gramEnd"/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(</w:t>
      </w:r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使</w:t>
      </w:r>
      <w:proofErr w:type="gramStart"/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其度变偶数</w:t>
      </w:r>
      <w:proofErr w:type="gramEnd"/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),</w:t>
      </w:r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当最后一笔的时候我们必然消除所有的点的度数</w:t>
      </w:r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(</w:t>
      </w:r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包括剩下的两个奇点</w:t>
      </w:r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,</w:t>
      </w:r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因为最后一笔就必然是欧拉通路</w:t>
      </w:r>
      <w:r w:rsidRPr="00F26097">
        <w:rPr>
          <w:rFonts w:ascii="microsoft yahei" w:eastAsia="宋体" w:hAnsi="microsoft yahei" w:cs="宋体"/>
          <w:b/>
          <w:bCs/>
          <w:color w:val="C00000"/>
          <w:kern w:val="0"/>
          <w:sz w:val="27"/>
          <w:szCs w:val="27"/>
        </w:rPr>
        <w:t>).</w:t>
      </w:r>
      <w:r w:rsidRPr="00F26097">
        <w:rPr>
          <w:rFonts w:ascii="microsoft yahei" w:eastAsia="宋体" w:hAnsi="microsoft yahei" w:cs="宋体"/>
          <w:b/>
          <w:bCs/>
          <w:color w:val="7030A0"/>
          <w:kern w:val="0"/>
          <w:sz w:val="27"/>
          <w:szCs w:val="27"/>
        </w:rPr>
        <w:t>但是有一点要注意</w:t>
      </w:r>
      <w:r w:rsidRPr="00F26097">
        <w:rPr>
          <w:rFonts w:ascii="microsoft yahei" w:eastAsia="宋体" w:hAnsi="microsoft yahei" w:cs="宋体"/>
          <w:b/>
          <w:bCs/>
          <w:color w:val="7030A0"/>
          <w:kern w:val="0"/>
          <w:sz w:val="27"/>
          <w:szCs w:val="27"/>
        </w:rPr>
        <w:t>,</w:t>
      </w:r>
      <w:r w:rsidRPr="00F26097">
        <w:rPr>
          <w:rFonts w:ascii="microsoft yahei" w:eastAsia="宋体" w:hAnsi="microsoft yahei" w:cs="宋体"/>
          <w:b/>
          <w:bCs/>
          <w:color w:val="7030A0"/>
          <w:kern w:val="0"/>
          <w:sz w:val="27"/>
          <w:szCs w:val="27"/>
        </w:rPr>
        <w:t>有可能过程中的某几笔会使得该连通分量变成多个连通分量</w:t>
      </w:r>
      <w:r w:rsidRPr="00F26097">
        <w:rPr>
          <w:rFonts w:ascii="microsoft yahei" w:eastAsia="宋体" w:hAnsi="microsoft yahei" w:cs="宋体"/>
          <w:b/>
          <w:bCs/>
          <w:color w:val="7030A0"/>
          <w:kern w:val="0"/>
          <w:sz w:val="27"/>
          <w:szCs w:val="27"/>
        </w:rPr>
        <w:t>,</w:t>
      </w:r>
      <w:r w:rsidRPr="00F26097">
        <w:rPr>
          <w:rFonts w:ascii="microsoft yahei" w:eastAsia="宋体" w:hAnsi="microsoft yahei" w:cs="宋体"/>
          <w:b/>
          <w:bCs/>
          <w:color w:val="7030A0"/>
          <w:kern w:val="0"/>
          <w:sz w:val="27"/>
          <w:szCs w:val="27"/>
        </w:rPr>
        <w:t>当然结论不变</w:t>
      </w:r>
      <w:r w:rsidRPr="00F26097">
        <w:rPr>
          <w:rFonts w:ascii="microsoft yahei" w:eastAsia="宋体" w:hAnsi="microsoft yahei" w:cs="宋体"/>
          <w:b/>
          <w:bCs/>
          <w:color w:val="7030A0"/>
          <w:kern w:val="0"/>
          <w:sz w:val="27"/>
          <w:szCs w:val="27"/>
        </w:rPr>
        <w:t>.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 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经过上面的分析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这题的结论出来了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对于每个以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为根的连通分量我们记录属于该连通分量的点数目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num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[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]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和该连通分量中</w:t>
      </w:r>
      <w:proofErr w:type="gram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奇度点</w:t>
      </w:r>
      <w:proofErr w:type="gram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的个数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odd[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].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 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如果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num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[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]==0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或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1,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需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0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笔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.(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注意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num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[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]==0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表示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点不是根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,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num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[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]==1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表示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点是一个孤立的点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.)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 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如果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num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[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]&gt;1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且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odd[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]==0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需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1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笔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      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如果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num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[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]&gt;1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且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odd[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 xml:space="preserve">]&gt;0 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需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odd[</w:t>
      </w:r>
      <w:proofErr w:type="spellStart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i</w:t>
      </w:r>
      <w:proofErr w:type="spellEnd"/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]/2</w:t>
      </w:r>
      <w:r w:rsidRPr="00F26097">
        <w:rPr>
          <w:rFonts w:ascii="microsoft yahei" w:eastAsia="宋体" w:hAnsi="microsoft yahei" w:cs="宋体"/>
          <w:color w:val="555555"/>
          <w:kern w:val="0"/>
          <w:sz w:val="27"/>
          <w:szCs w:val="27"/>
        </w:rPr>
        <w:t>笔</w:t>
      </w:r>
    </w:p>
    <w:p w:rsidR="00F26097" w:rsidRPr="00F26097" w:rsidRDefault="00F26097" w:rsidP="00F26097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F26097">
        <w:rPr>
          <w:rFonts w:ascii="microsoft yahei" w:eastAsia="宋体" w:hAnsi="microsoft yahei" w:cs="宋体"/>
          <w:b/>
          <w:bCs/>
          <w:color w:val="CC0000"/>
          <w:kern w:val="0"/>
          <w:sz w:val="27"/>
          <w:szCs w:val="27"/>
        </w:rPr>
        <w:t>AC</w:t>
      </w:r>
      <w:r w:rsidRPr="00F26097">
        <w:rPr>
          <w:rFonts w:ascii="microsoft yahei" w:eastAsia="宋体" w:hAnsi="microsoft yahei" w:cs="宋体"/>
          <w:b/>
          <w:bCs/>
          <w:color w:val="CC0000"/>
          <w:kern w:val="0"/>
          <w:sz w:val="27"/>
          <w:szCs w:val="27"/>
        </w:rPr>
        <w:t>代码</w:t>
      </w:r>
      <w:r w:rsidRPr="00F26097">
        <w:rPr>
          <w:rFonts w:ascii="microsoft yahei" w:eastAsia="宋体" w:hAnsi="microsoft yahei" w:cs="宋体"/>
          <w:b/>
          <w:bCs/>
          <w:color w:val="CC0000"/>
          <w:kern w:val="0"/>
          <w:sz w:val="27"/>
          <w:szCs w:val="27"/>
        </w:rPr>
        <w:t>:</w:t>
      </w:r>
    </w:p>
    <w:p w:rsidR="00F26097" w:rsidRPr="00F26097" w:rsidRDefault="00F26097" w:rsidP="00F26097">
      <w:pPr>
        <w:widowControl/>
        <w:shd w:val="clear" w:color="auto" w:fill="E7E5DC"/>
        <w:spacing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[</w:t>
      </w:r>
      <w:proofErr w:type="spellStart"/>
      <w:proofErr w:type="gramStart"/>
      <w:r w:rsidRPr="00F26097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cpp</w:t>
      </w:r>
      <w:proofErr w:type="spellEnd"/>
      <w:proofErr w:type="gramEnd"/>
      <w:r w:rsidRPr="00F26097">
        <w:rPr>
          <w:rFonts w:ascii="Consolas" w:eastAsia="宋体" w:hAnsi="Consolas" w:cs="宋体"/>
          <w:b/>
          <w:bCs/>
          <w:color w:val="555555"/>
          <w:kern w:val="0"/>
          <w:sz w:val="18"/>
          <w:szCs w:val="18"/>
        </w:rPr>
        <w:t>]</w:t>
      </w: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 xml:space="preserve"> </w:t>
      </w:r>
      <w:hyperlink r:id="rId7" w:tgtFrame="_blank" w:tooltip="view plain" w:history="1">
        <w:r w:rsidRPr="00F26097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view plain</w:t>
        </w:r>
      </w:hyperlink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 xml:space="preserve"> </w:t>
      </w:r>
      <w:hyperlink r:id="rId8" w:tgtFrame="_blank" w:tooltip="copy" w:history="1">
        <w:r w:rsidRPr="00F26097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copy</w:t>
        </w:r>
      </w:hyperlink>
    </w:p>
    <w:p w:rsidR="00F26097" w:rsidRPr="00F26097" w:rsidRDefault="00F26097" w:rsidP="00F26097">
      <w:pPr>
        <w:widowControl/>
        <w:shd w:val="clear" w:color="auto" w:fill="E7E5DC"/>
        <w:spacing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hyperlink r:id="rId9" w:tgtFrame="_blank" w:tooltip="print" w:history="1">
        <w:proofErr w:type="gramStart"/>
        <w:r w:rsidRPr="00F26097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print</w:t>
        </w:r>
        <w:proofErr w:type="gramEnd"/>
      </w:hyperlink>
      <w:hyperlink r:id="rId10" w:tgtFrame="_blank" w:tooltip="?" w:history="1">
        <w:r w:rsidRPr="00F26097">
          <w:rPr>
            <w:rFonts w:ascii="Consolas" w:eastAsia="宋体" w:hAnsi="Consolas" w:cs="宋体"/>
            <w:color w:val="0000FF"/>
            <w:kern w:val="0"/>
            <w:sz w:val="18"/>
            <w:szCs w:val="18"/>
          </w:rPr>
          <w:t>?</w:t>
        </w:r>
      </w:hyperlink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#include&lt;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cstdio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&gt;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#include&lt;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cstring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&gt;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using namespace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std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const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proofErr w:type="spellStart"/>
      <w:r w:rsidRPr="00F260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maxn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=100000+10;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F260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n,m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F260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fa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[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maxn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];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F260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num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[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maxn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],odd[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maxn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],degree[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maxn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];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F260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findset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(</w:t>
      </w:r>
      <w:proofErr w:type="spellStart"/>
      <w:r w:rsidRPr="00F260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)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lastRenderedPageBreak/>
        <w:t>{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if(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fa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[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]==-1) return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return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fa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[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]=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findset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(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fa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[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]);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}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proofErr w:type="spellStart"/>
      <w:r w:rsidRPr="00F260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main()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{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while(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scanf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("%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d%d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",&amp;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n,&amp;m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)==2)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{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memset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(fa,-1,sizeof(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fa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));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memset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(num,0,sizeof(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num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));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memset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(odd,0,sizeof(odd));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memset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(degree,0,sizeof(degree));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for(</w:t>
      </w:r>
      <w:proofErr w:type="spellStart"/>
      <w:r w:rsidRPr="00F260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=0;i&lt;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m;i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++)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{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</w:t>
      </w:r>
      <w:proofErr w:type="spellStart"/>
      <w:r w:rsidRPr="00F260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u,v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scanf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("%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d%d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",&amp;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v,&amp;u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);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degree[v]++;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degree[u]++;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u=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findset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(u), v=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findset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(v);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if(u!=v)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fa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[u]=v;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}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for(</w:t>
      </w:r>
      <w:proofErr w:type="spellStart"/>
      <w:r w:rsidRPr="00F260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=1;i&lt;=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n;i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++)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{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num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[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findset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(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)]++;      //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num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[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]=x</w:t>
      </w: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表以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为根的连通分量中有</w:t>
      </w: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x</w:t>
      </w:r>
      <w:proofErr w:type="gram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个</w:t>
      </w:r>
      <w:proofErr w:type="gram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节点</w:t>
      </w: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lastRenderedPageBreak/>
        <w:t>            if(degree[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]%2) odd[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findset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(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)]++;//odd[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]=x</w:t>
      </w: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表以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为根的连通分量中有</w:t>
      </w: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x</w:t>
      </w:r>
      <w:proofErr w:type="gram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个奇度</w:t>
      </w:r>
      <w:proofErr w:type="gram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的点</w:t>
      </w: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}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</w:t>
      </w:r>
      <w:proofErr w:type="spellStart"/>
      <w:r w:rsidRPr="00F260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ans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=0;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for(</w:t>
      </w:r>
      <w:proofErr w:type="spellStart"/>
      <w:r w:rsidRPr="00F260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</w:rPr>
        <w:t>int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=1;i&lt;=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n;i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++)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{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if(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num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[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]&lt;=1) continue;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else if(odd[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]==0)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ans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++;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    else if(odd[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]&gt;0)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ans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+=odd[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i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]/2;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}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    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printf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("%d\n",</w:t>
      </w:r>
      <w:proofErr w:type="spellStart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ans</w:t>
      </w:r>
      <w:proofErr w:type="spellEnd"/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);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}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    return 0;  </w:t>
      </w:r>
    </w:p>
    <w:p w:rsidR="00F26097" w:rsidRPr="00F26097" w:rsidRDefault="00F26097" w:rsidP="00F26097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525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F26097">
        <w:rPr>
          <w:rFonts w:ascii="Consolas" w:eastAsia="宋体" w:hAnsi="Consolas" w:cs="宋体"/>
          <w:color w:val="555555"/>
          <w:kern w:val="0"/>
          <w:sz w:val="18"/>
          <w:szCs w:val="18"/>
        </w:rPr>
        <w:t>}  </w:t>
      </w:r>
    </w:p>
    <w:p w:rsidR="0091188C" w:rsidRDefault="0091188C"/>
    <w:sectPr w:rsidR="00911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F5E0F"/>
    <w:multiLevelType w:val="multilevel"/>
    <w:tmpl w:val="5A60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1C"/>
    <w:rsid w:val="0091188C"/>
    <w:rsid w:val="00A9621C"/>
    <w:rsid w:val="00F2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D0A3E-9B2A-48E5-8F27-B44A749A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6097"/>
    <w:rPr>
      <w:b/>
      <w:bCs/>
    </w:rPr>
  </w:style>
  <w:style w:type="paragraph" w:styleId="a4">
    <w:name w:val="Normal (Web)"/>
    <w:basedOn w:val="a"/>
    <w:uiPriority w:val="99"/>
    <w:semiHidden/>
    <w:unhideWhenUsed/>
    <w:rsid w:val="00F2609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2">
    <w:name w:val="preprocessor2"/>
    <w:basedOn w:val="a0"/>
    <w:rsid w:val="00F26097"/>
  </w:style>
  <w:style w:type="character" w:customStyle="1" w:styleId="keyword2">
    <w:name w:val="keyword2"/>
    <w:basedOn w:val="a0"/>
    <w:rsid w:val="00F26097"/>
  </w:style>
  <w:style w:type="character" w:customStyle="1" w:styleId="datatypes2">
    <w:name w:val="datatypes2"/>
    <w:basedOn w:val="a0"/>
    <w:rsid w:val="00F26097"/>
    <w:rPr>
      <w:b/>
      <w:bCs/>
      <w:color w:val="2E8B57"/>
    </w:rPr>
  </w:style>
  <w:style w:type="character" w:customStyle="1" w:styleId="string2">
    <w:name w:val="string2"/>
    <w:basedOn w:val="a0"/>
    <w:rsid w:val="00F26097"/>
  </w:style>
  <w:style w:type="character" w:customStyle="1" w:styleId="comment2">
    <w:name w:val="comment2"/>
    <w:basedOn w:val="a0"/>
    <w:rsid w:val="00F26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567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11968338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097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9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3480600/article/details/3028554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u013480600/article/details/302855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acm.hdu.edu.cn/showproblem.php?pid=3018" TargetMode="External"/><Relationship Id="rId10" Type="http://schemas.openxmlformats.org/officeDocument/2006/relationships/hyperlink" Target="http://blog.csdn.net/u013480600/article/details/302855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3480600/article/details/302855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2510</Characters>
  <Application>Microsoft Office Word</Application>
  <DocSecurity>0</DocSecurity>
  <Lines>20</Lines>
  <Paragraphs>5</Paragraphs>
  <ScaleCrop>false</ScaleCrop>
  <Company>Microsoft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王晓玮</dc:creator>
  <cp:keywords/>
  <dc:description/>
  <cp:lastModifiedBy>王晓玮</cp:lastModifiedBy>
  <cp:revision>3</cp:revision>
  <dcterms:created xsi:type="dcterms:W3CDTF">2017-09-23T14:25:00Z</dcterms:created>
  <dcterms:modified xsi:type="dcterms:W3CDTF">2017-09-23T14:25:00Z</dcterms:modified>
</cp:coreProperties>
</file>