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6000"/>
            <w:tcMar>
              <w:top w:type="dxa" w:w="75"/>
              <w:left w:type="dxa" w:w="75"/>
              <w:bottom w:type="dxa" w:w="75"/>
              <w:right w:type="dxa" w:w="75"/>
            </w:tcMar>
          </w:tcPr>
          <w:p>
            <w:r>
              <w:rPr>
                <w:rFonts w:ascii="Arial (Headings)" w:cs="Arial (Headings)" w:eastAsia="Arial (Headings)" w:hAnsi="Arial (Headings)"/>
                <w:b/>
                <w:bCs/>
                <w:sz w:val="32"/>
                <w:szCs w:val="32"/>
              </w:rPr>
              <w:t xml:space="preserve">Food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1, AK 1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</w:t>
            </w:r>
            <w:r>
              <w:br/>
            </w:r>
          </w:p>
        </w:tc>
        <w:tc>
          <w:tcPr>
            <w:tcW w:type="dxa" w:w="6000"/>
            <w:tcMar>
              <w:top w:type="dxa" w:w="75"/>
              <w:left w:type="dxa" w:w="75"/>
              <w:bottom w:type="dxa" w:w="75"/>
              <w:right w:type="dxa" w:w="75"/>
            </w:tcMar>
          </w:tcPr>
          <w:p>
            <w:pPr>
              <w:jc w:val="right"/>
            </w:pPr>
            <w:r>
              <w:rPr>
                <w:rFonts w:ascii="Arial (Headings)" w:cs="Arial (Headings)" w:eastAsia="Arial (Headings)" w:hAnsi="Arial (Headings)"/>
                <w:b/>
                <w:bCs/>
                <w:color w:val="595959"/>
                <w:sz w:val="40"/>
                <w:szCs w:val="40"/>
              </w:rPr>
              <w:t xml:space="preserve">INVOICE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INVOICE # DND1027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DATE: 01/12/2026</w:t>
            </w:r>
            <w:r>
              <w:br/>
            </w:r>
          </w:p>
        </w:tc>
      </w:tr>
      <w:tr>
        <w:tc>
          <w:tcPr>
            <w:tcMar>
              <w:top w:type="dxa" w:w="75"/>
              <w:left w:type="dxa" w:w="75"/>
              <w:bottom w:type="dxa" w:w="75"/>
              <w:right w:type="dxa" w:w="75"/>
            </w:tcMar>
          </w:tcPr>
          <w:p>
            <w:r>
              <w:rPr>
                <w:rFonts w:ascii="Arial (Body)" w:cs="Arial (Body)" w:eastAsia="Arial (Body)" w:hAnsi="Arial (Body)"/>
                <w:b/>
                <w:bCs/>
                <w:sz w:val="24"/>
                <w:szCs w:val="24"/>
              </w:rPr>
              <w:t xml:space="preserve">TO: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Cameron Lile Co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105 Bruh Ln</w:t>
            </w:r>
            <w:r>
              <w:br/>
            </w: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Dude, GA 27619</w:t>
            </w:r>
            <w:r>
              <w:br/>
            </w:r>
            <w:r>
              <w:br/>
            </w:r>
            <w:r>
              <w:br/>
            </w:r>
          </w:p>
        </w:tc>
      </w:tr>
    </w:tbl>
    <w:p/>
    <w:tbl>
      <w:tblPr>
        <w:tblW w:type="dxa" w:w="10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QUANTITY</w:t>
            </w:r>
          </w:p>
        </w:tc>
        <w:tc>
          <w:tcPr>
            <w:tcW w:type="pct" w:w="250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DESCRIPTION</w:t>
            </w:r>
          </w:p>
        </w:tc>
        <w:tc>
          <w:tcPr>
            <w:tcW w:type="pct" w:w="7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UNIT PRICE</w:t>
            </w:r>
          </w:p>
        </w:tc>
        <w:tc>
          <w:tcPr>
            <w:tcW w:type="pct" w:w="7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 (Headings)" w:cs="Arial (Headings)" w:eastAsia="Arial (Headings)" w:hAnsi="Arial (Headings)"/>
                <w:b/>
                <w:bCs/>
                <w:sz w:val="24"/>
                <w:szCs w:val="24"/>
              </w:rPr>
              <w:t xml:space="preserve">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jc w:val="center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default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Bruh moment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$100.00</w:t>
            </w:r>
          </w:p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rPr>
          <w:trHeight w:val="350" w:hRule="exac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SUBTOTAL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$100.00</w:t>
            </w:r>
          </w:p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SALES TAX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N/A</w:t>
            </w:r>
          </w:p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SHIPPING AND HANDLING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N/A</w:t>
            </w:r>
          </w:p>
        </w:tc>
      </w:tr>
      <w:tr>
        <w:tc>
          <w:p/>
        </w:tc>
        <w:tc>
          <w:tcPr>
            <w:gridSpan w:val="2"/>
            <w:tcMar>
              <w:top w:type="dxa" w:w="150"/>
              <w:bottom w:type="dxa" w:w="15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TOTAL DUE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 (Body)" w:cs="Arial (Body)" w:eastAsia="Arial (Body)" w:hAnsi="Arial (Body)"/>
                <w:sz w:val="24"/>
                <w:szCs w:val="24"/>
              </w:rPr>
              <w:t xml:space="preserve">$100.00</w:t>
            </w:r>
          </w:p>
        </w:tc>
      </w:tr>
    </w:tbl>
    <w:p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Make all checks payable to Food</w:t>
      </w:r>
      <w:r>
        <w:br/>
      </w:r>
      <w:r>
        <w:br/>
      </w:r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If you have any questions concerning this invoice, contact</w:t>
      </w:r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dude 1</w:t>
      </w:r>
      <w:r>
        <w:br/>
      </w:r>
      <w:r>
        <w:rPr>
          <w:rFonts w:ascii="Arial (Body)" w:cs="Arial (Body)" w:eastAsia="Arial (Body)" w:hAnsi="Arial (Body)"/>
          <w:sz w:val="24"/>
          <w:szCs w:val="24"/>
        </w:rPr>
        <w:t xml:space="preserve">Email: </w:t>
      </w:r>
      <w:hyperlink w:history="1" r:id="rIdphspqfv6htqupgcoe-w36">
        <w:r>
          <w:rPr>
            <w:rStyle w:val="Hyperlink"/>
            <w:rFonts w:ascii="Arial (Body)" w:cs="Arial (Body)" w:eastAsia="Arial (Body)" w:hAnsi="Arial (Body)"/>
            <w:sz w:val="24"/>
            <w:szCs w:val="24"/>
          </w:rPr>
          <w:t xml:space="preserve">food@bruh.com</w:t>
        </w:r>
      </w:hyperlink>
    </w:p>
    <w:sectPr>
      <w:pgSz w:w="11906" w:h="16838" w:orient="portrait"/>
      <w:pgMar w:top="0.75in" w:right="0.75in" w:bottom="0.7in" w:left="0.75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hspqfv6htqupgcoe-w36" Type="http://schemas.openxmlformats.org/officeDocument/2006/relationships/hyperlink" Target="mailto:food@bruh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2026-01-12T16:18:05.609Z</dcterms:created>
  <dcterms:modified xsi:type="dcterms:W3CDTF">2026-01-12T16:18:05.609Z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