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vertAnchor="text" w:horzAnchor="margin" w:tblpY="-226"/>
        <w:tblOverlap w:val="never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5958"/>
      </w:tblGrid>
      <w:tr w:rsidR="00BA63FC" w14:paraId="1D180AF0" w14:textId="77777777" w:rsidTr="00C85AD8">
        <w:tc>
          <w:tcPr>
            <w:tcW w:w="5382" w:type="dxa"/>
            <w:vAlign w:val="center"/>
          </w:tcPr>
          <w:p w14:paraId="6EE8DE75" w14:textId="77777777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姓名：刘明皓</w:t>
            </w:r>
          </w:p>
        </w:tc>
        <w:tc>
          <w:tcPr>
            <w:tcW w:w="5958" w:type="dxa"/>
            <w:vAlign w:val="center"/>
          </w:tcPr>
          <w:p w14:paraId="76AB1A2C" w14:textId="5E5D37F4" w:rsidR="00BA63FC" w:rsidRDefault="007A666D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BA63FC">
              <w:rPr>
                <w:rFonts w:ascii="楷体" w:eastAsia="楷体" w:hAnsi="楷体" w:hint="eastAsia"/>
                <w:noProof/>
                <w:color w:val="FFFFFF" w:themeColor="background1"/>
              </w:rPr>
              <w:drawing>
                <wp:anchor distT="0" distB="0" distL="114300" distR="114300" simplePos="0" relativeHeight="251538432" behindDoc="0" locked="0" layoutInCell="1" allowOverlap="1" wp14:anchorId="2FDE5516" wp14:editId="47517D2C">
                  <wp:simplePos x="0" y="0"/>
                  <wp:positionH relativeFrom="column">
                    <wp:posOffset>2033270</wp:posOffset>
                  </wp:positionH>
                  <wp:positionV relativeFrom="paragraph">
                    <wp:posOffset>13970</wp:posOffset>
                  </wp:positionV>
                  <wp:extent cx="807085" cy="985520"/>
                  <wp:effectExtent l="0" t="0" r="0" b="5080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085" cy="98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A63FC"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性别：男</w:t>
            </w:r>
          </w:p>
        </w:tc>
      </w:tr>
      <w:tr w:rsidR="00BA63FC" w14:paraId="646C7A74" w14:textId="77777777" w:rsidTr="00C85AD8">
        <w:tc>
          <w:tcPr>
            <w:tcW w:w="5382" w:type="dxa"/>
            <w:vAlign w:val="center"/>
          </w:tcPr>
          <w:p w14:paraId="3E6863E4" w14:textId="48831F40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年龄：2</w:t>
            </w:r>
            <w:r w:rsidR="006A1996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6</w:t>
            </w:r>
          </w:p>
        </w:tc>
        <w:tc>
          <w:tcPr>
            <w:tcW w:w="5958" w:type="dxa"/>
            <w:vAlign w:val="center"/>
          </w:tcPr>
          <w:p w14:paraId="45CCFF57" w14:textId="77777777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电话：17323487963</w:t>
            </w:r>
          </w:p>
        </w:tc>
      </w:tr>
      <w:tr w:rsidR="00BA63FC" w14:paraId="2D98CB63" w14:textId="77777777" w:rsidTr="00C85AD8">
        <w:tc>
          <w:tcPr>
            <w:tcW w:w="5382" w:type="dxa"/>
            <w:vAlign w:val="center"/>
          </w:tcPr>
          <w:p w14:paraId="30A2A9C8" w14:textId="77777777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居住地：重庆市渝北区</w:t>
            </w:r>
            <w:r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花卉园</w:t>
            </w:r>
          </w:p>
        </w:tc>
        <w:tc>
          <w:tcPr>
            <w:tcW w:w="5958" w:type="dxa"/>
            <w:vAlign w:val="center"/>
          </w:tcPr>
          <w:p w14:paraId="6B5817E0" w14:textId="77777777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邮箱：1477957857@qq.com</w:t>
            </w:r>
          </w:p>
        </w:tc>
      </w:tr>
      <w:tr w:rsidR="00BA63FC" w14:paraId="6BEAB0AA" w14:textId="77777777" w:rsidTr="00C85AD8">
        <w:tc>
          <w:tcPr>
            <w:tcW w:w="5382" w:type="dxa"/>
            <w:vAlign w:val="center"/>
          </w:tcPr>
          <w:p w14:paraId="59BF54BA" w14:textId="77777777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籍贯：重庆市</w:t>
            </w:r>
          </w:p>
        </w:tc>
        <w:tc>
          <w:tcPr>
            <w:tcW w:w="5958" w:type="dxa"/>
            <w:vAlign w:val="center"/>
          </w:tcPr>
          <w:p w14:paraId="1C225384" w14:textId="62F7FACB" w:rsidR="00BA63FC" w:rsidRDefault="00BA63FC" w:rsidP="00C85AD8">
            <w:pPr>
              <w:adjustRightInd w:val="0"/>
              <w:snapToGrid w:val="0"/>
              <w:spacing w:line="240" w:lineRule="atLeast"/>
              <w:jc w:val="left"/>
              <w:rPr>
                <w:rFonts w:ascii="楷体" w:eastAsia="楷体" w:hAnsi="楷体" w:hint="eastAsia"/>
              </w:rPr>
            </w:pPr>
            <w:r w:rsidRPr="00C462AB"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学历：专硕研</w:t>
            </w:r>
            <w:r>
              <w:rPr>
                <w:rFonts w:ascii="楷体" w:eastAsia="楷体" w:hAnsi="楷体" w:cs="微软雅黑" w:hint="eastAsia"/>
                <w:color w:val="000000" w:themeColor="text1"/>
                <w:sz w:val="22"/>
              </w:rPr>
              <w:t>二</w:t>
            </w:r>
          </w:p>
        </w:tc>
      </w:tr>
    </w:tbl>
    <w:p w14:paraId="320D4292" w14:textId="5063192D" w:rsidR="00035F3E" w:rsidRPr="00C20006" w:rsidRDefault="00433D77" w:rsidP="00433D77">
      <w:pPr>
        <w:spacing w:afterLines="20" w:after="62" w:line="420" w:lineRule="exact"/>
        <w:jc w:val="left"/>
        <w:rPr>
          <w:rFonts w:ascii="楷体" w:eastAsia="楷体" w:hAnsi="楷体" w:cs="微软雅黑" w:hint="eastAsia"/>
          <w:color w:val="FFFFFF"/>
          <w:sz w:val="26"/>
        </w:rPr>
      </w:pPr>
      <w:r w:rsidRPr="00BA63FC">
        <w:rPr>
          <w:rFonts w:ascii="楷体" w:eastAsia="楷体" w:hAnsi="楷体" w:hint="eastAsia"/>
          <w:noProof/>
          <w:color w:val="FFFFFF" w:themeColor="background1"/>
        </w:rPr>
        <w:drawing>
          <wp:anchor distT="0" distB="0" distL="114300" distR="114300" simplePos="0" relativeHeight="251836416" behindDoc="0" locked="0" layoutInCell="1" allowOverlap="1" wp14:anchorId="4FC48C08" wp14:editId="1D6F969C">
            <wp:simplePos x="0" y="0"/>
            <wp:positionH relativeFrom="column">
              <wp:posOffset>-363855</wp:posOffset>
            </wp:positionH>
            <wp:positionV relativeFrom="paragraph">
              <wp:posOffset>591185</wp:posOffset>
            </wp:positionV>
            <wp:extent cx="276860" cy="276860"/>
            <wp:effectExtent l="0" t="0" r="8890" b="8890"/>
            <wp:wrapNone/>
            <wp:docPr id="1364052663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AD8" w:rsidRPr="00BA63FC">
        <w:rPr>
          <w:rFonts w:ascii="楷体" w:eastAsia="楷体" w:hAnsi="楷体" w:cs="微软雅黑" w:hint="eastAsia"/>
          <w:noProof/>
          <w:color w:val="FFFFFF" w:themeColor="background1"/>
          <w:sz w:val="26"/>
        </w:rPr>
        <w:drawing>
          <wp:anchor distT="0" distB="0" distL="114300" distR="114300" simplePos="0" relativeHeight="251496448" behindDoc="1" locked="0" layoutInCell="1" allowOverlap="1" wp14:anchorId="63B847EF" wp14:editId="04C9B967">
            <wp:simplePos x="0" y="0"/>
            <wp:positionH relativeFrom="margin">
              <wp:posOffset>-480695</wp:posOffset>
            </wp:positionH>
            <wp:positionV relativeFrom="paragraph">
              <wp:posOffset>566420</wp:posOffset>
            </wp:positionV>
            <wp:extent cx="7190105" cy="411480"/>
            <wp:effectExtent l="0" t="0" r="0" b="762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0110" w:rsidRPr="00BA63FC">
        <w:rPr>
          <w:rFonts w:ascii="楷体" w:eastAsia="楷体" w:hAnsi="楷体" w:hint="eastAsia"/>
          <w:noProof/>
          <w:color w:val="FFFFFF" w:themeColor="background1"/>
        </w:rPr>
        <w:drawing>
          <wp:anchor distT="0" distB="0" distL="114300" distR="114300" simplePos="0" relativeHeight="251507712" behindDoc="0" locked="0" layoutInCell="1" allowOverlap="1" wp14:anchorId="09134AF0" wp14:editId="637451D1">
            <wp:simplePos x="0" y="0"/>
            <wp:positionH relativeFrom="column">
              <wp:posOffset>-5335270</wp:posOffset>
            </wp:positionH>
            <wp:positionV relativeFrom="paragraph">
              <wp:posOffset>855980</wp:posOffset>
            </wp:positionV>
            <wp:extent cx="276860" cy="276860"/>
            <wp:effectExtent l="0" t="0" r="0" b="0"/>
            <wp:wrapNone/>
            <wp:docPr id="4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求职意向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57CE" w:rsidRPr="00BA63FC">
        <w:rPr>
          <w:rFonts w:ascii="楷体" w:eastAsia="楷体" w:hAnsi="楷体" w:hint="eastAsia"/>
          <w:noProof/>
          <w:color w:val="FFFFFF" w:themeColor="background1"/>
        </w:rPr>
        <w:drawing>
          <wp:anchor distT="0" distB="0" distL="114300" distR="114300" simplePos="0" relativeHeight="251485184" behindDoc="0" locked="0" layoutInCell="1" allowOverlap="1" wp14:anchorId="7770125D" wp14:editId="4CEC6982">
            <wp:simplePos x="0" y="0"/>
            <wp:positionH relativeFrom="page">
              <wp:posOffset>0</wp:posOffset>
            </wp:positionH>
            <wp:positionV relativeFrom="page">
              <wp:posOffset>-800100</wp:posOffset>
            </wp:positionV>
            <wp:extent cx="7559675" cy="1097915"/>
            <wp:effectExtent l="0" t="0" r="3175" b="6985"/>
            <wp:wrapNone/>
            <wp:docPr id="2" name="图片 2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c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5F3E" w:rsidRPr="00BA63FC">
        <w:rPr>
          <w:rFonts w:ascii="楷体" w:eastAsia="楷体" w:hAnsi="楷体" w:cs="微软雅黑" w:hint="eastAsia"/>
          <w:color w:val="FFFFFF" w:themeColor="background1"/>
          <w:sz w:val="26"/>
        </w:rPr>
        <w:t>教</w:t>
      </w:r>
      <w:r w:rsidR="00035F3E" w:rsidRPr="00C20006">
        <w:rPr>
          <w:rFonts w:ascii="楷体" w:eastAsia="楷体" w:hAnsi="楷体" w:cs="微软雅黑" w:hint="eastAsia"/>
          <w:color w:val="FFFFFF"/>
          <w:sz w:val="26"/>
        </w:rPr>
        <w:t>育背景</w:t>
      </w:r>
    </w:p>
    <w:p w14:paraId="6C4215B5" w14:textId="70656204" w:rsidR="00630163" w:rsidRPr="00034A4F" w:rsidRDefault="00630163" w:rsidP="007F7765">
      <w:pPr>
        <w:pStyle w:val="a6"/>
        <w:snapToGrid w:val="0"/>
        <w:ind w:firstLineChars="0" w:firstLine="0"/>
        <w:jc w:val="left"/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</w:pP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202</w:t>
      </w:r>
      <w:r w:rsidR="000B1964"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4</w:t>
      </w: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 xml:space="preserve">-06 </w:t>
      </w:r>
      <w:r w:rsidR="00034A4F"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 xml:space="preserve"> </w:t>
      </w: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202</w:t>
      </w:r>
      <w:r w:rsidR="000B1964"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7</w:t>
      </w: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-06</w:t>
      </w:r>
      <w:r w:rsidR="00E45BAF" w:rsidRPr="00034A4F">
        <w:rPr>
          <w:rFonts w:ascii="Times New Roman" w:eastAsia="方正仿宋_GBK" w:hAnsi="Times New Roman" w:cs="Times New Roman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4"/>
        </w:rPr>
        <w:t>重庆大学</w:t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="00E45BAF"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4"/>
        </w:rPr>
        <w:t>计算机技术（专硕）</w:t>
      </w:r>
    </w:p>
    <w:p w14:paraId="4322345C" w14:textId="0C6F2107" w:rsidR="00035F3E" w:rsidRDefault="00A41155" w:rsidP="007F7765">
      <w:pPr>
        <w:pStyle w:val="a6"/>
        <w:numPr>
          <w:ilvl w:val="0"/>
          <w:numId w:val="2"/>
        </w:numPr>
        <w:snapToGrid w:val="0"/>
        <w:ind w:firstLineChars="0"/>
        <w:rPr>
          <w:rFonts w:ascii="楷体" w:eastAsia="楷体" w:hAnsi="楷体" w:cs="微软雅黑" w:hint="eastAsia"/>
          <w:color w:val="000000" w:themeColor="text1"/>
          <w:sz w:val="22"/>
          <w:szCs w:val="22"/>
        </w:rPr>
      </w:pPr>
      <w:r>
        <w:rPr>
          <w:rFonts w:ascii="楷体" w:eastAsia="楷体" w:hAnsi="楷体" w:cs="微软雅黑" w:hint="eastAsia"/>
          <w:color w:val="000000" w:themeColor="text1"/>
          <w:sz w:val="22"/>
          <w:szCs w:val="22"/>
        </w:rPr>
        <w:t>2025年学业</w:t>
      </w:r>
      <w:r w:rsidR="00787F74">
        <w:rPr>
          <w:rFonts w:ascii="楷体" w:eastAsia="楷体" w:hAnsi="楷体" w:cs="微软雅黑" w:hint="eastAsia"/>
          <w:color w:val="000000" w:themeColor="text1"/>
          <w:sz w:val="22"/>
          <w:szCs w:val="22"/>
        </w:rPr>
        <w:t>总成绩</w:t>
      </w:r>
      <w:r w:rsidR="00787F74" w:rsidRPr="00787F74">
        <w:t xml:space="preserve"> </w:t>
      </w:r>
      <w:r w:rsidR="00787F74" w:rsidRPr="00787F74">
        <w:rPr>
          <w:rFonts w:ascii="楷体" w:eastAsia="楷体" w:hAnsi="楷体" w:cs="微软雅黑"/>
          <w:color w:val="000000" w:themeColor="text1"/>
          <w:sz w:val="22"/>
          <w:szCs w:val="22"/>
        </w:rPr>
        <w:t>94.94</w:t>
      </w:r>
      <w:r w:rsidR="00787F74">
        <w:rPr>
          <w:rFonts w:ascii="楷体" w:eastAsia="楷体" w:hAnsi="楷体" w:cs="微软雅黑" w:hint="eastAsia"/>
          <w:color w:val="000000" w:themeColor="text1"/>
          <w:sz w:val="22"/>
          <w:szCs w:val="22"/>
        </w:rPr>
        <w:t>（满分100）</w:t>
      </w:r>
    </w:p>
    <w:p w14:paraId="6EE7A67C" w14:textId="6CAE28F0" w:rsidR="009C7B29" w:rsidRPr="00034A4F" w:rsidRDefault="009C7B29" w:rsidP="009C7B29">
      <w:pPr>
        <w:snapToGrid w:val="0"/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</w:pP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 xml:space="preserve">2019-09 </w:t>
      </w:r>
      <w:r w:rsidR="00034A4F"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 xml:space="preserve"> </w:t>
      </w:r>
      <w:r w:rsidRPr="00034A4F">
        <w:rPr>
          <w:rFonts w:ascii="方正仿宋_GBK" w:eastAsia="方正仿宋_GBK" w:hAnsi="Times New Roman" w:cs="Times New Roman" w:hint="eastAsia"/>
          <w:b/>
          <w:bCs/>
          <w:color w:val="000000" w:themeColor="text1"/>
          <w:sz w:val="22"/>
          <w:szCs w:val="22"/>
        </w:rPr>
        <w:t>2023-06</w:t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4"/>
        </w:rPr>
        <w:t>重庆交通大学</w:t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2"/>
          <w:szCs w:val="22"/>
        </w:rPr>
        <w:tab/>
      </w:r>
      <w:r w:rsidRPr="00034A4F">
        <w:rPr>
          <w:rFonts w:ascii="方正仿宋_GBK" w:eastAsia="方正仿宋_GBK" w:hAnsi="楷体" w:cs="微软雅黑" w:hint="eastAsia"/>
          <w:b/>
          <w:bCs/>
          <w:color w:val="000000" w:themeColor="text1"/>
          <w:sz w:val="24"/>
        </w:rPr>
        <w:t>计算机科学与技术（本科）</w:t>
      </w:r>
    </w:p>
    <w:p w14:paraId="7FD71585" w14:textId="030142DE" w:rsidR="008B7228" w:rsidRPr="008B7228" w:rsidRDefault="007A666D" w:rsidP="008B7228">
      <w:pPr>
        <w:pStyle w:val="a6"/>
        <w:numPr>
          <w:ilvl w:val="0"/>
          <w:numId w:val="2"/>
        </w:numPr>
        <w:snapToGrid w:val="0"/>
        <w:ind w:firstLineChars="0"/>
        <w:rPr>
          <w:rFonts w:ascii="楷体" w:eastAsia="楷体" w:hAnsi="楷体" w:cs="微软雅黑" w:hint="eastAsia"/>
          <w:color w:val="000000" w:themeColor="text1"/>
          <w:sz w:val="22"/>
          <w:szCs w:val="22"/>
        </w:rPr>
      </w:pPr>
      <w:r w:rsidRPr="00C462AB">
        <w:rPr>
          <w:rFonts w:hint="eastAsia"/>
          <w:noProof/>
        </w:rPr>
        <w:drawing>
          <wp:anchor distT="0" distB="0" distL="114300" distR="114300" simplePos="0" relativeHeight="251518976" behindDoc="1" locked="0" layoutInCell="1" allowOverlap="1" wp14:anchorId="49CB7C70" wp14:editId="4AA2592E">
            <wp:simplePos x="0" y="0"/>
            <wp:positionH relativeFrom="page">
              <wp:align>right</wp:align>
            </wp:positionH>
            <wp:positionV relativeFrom="paragraph">
              <wp:posOffset>175895</wp:posOffset>
            </wp:positionV>
            <wp:extent cx="7190105" cy="451485"/>
            <wp:effectExtent l="0" t="0" r="0" b="5715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765">
        <w:rPr>
          <w:rFonts w:ascii="楷体" w:eastAsia="楷体" w:hAnsi="楷体" w:hint="eastAsia"/>
          <w:noProof/>
        </w:rPr>
        <w:drawing>
          <wp:anchor distT="0" distB="0" distL="114300" distR="114300" simplePos="0" relativeHeight="251579392" behindDoc="0" locked="0" layoutInCell="1" allowOverlap="1" wp14:anchorId="4A5E97F7" wp14:editId="797B30F8">
            <wp:simplePos x="0" y="0"/>
            <wp:positionH relativeFrom="column">
              <wp:posOffset>-365125</wp:posOffset>
            </wp:positionH>
            <wp:positionV relativeFrom="paragraph">
              <wp:posOffset>194945</wp:posOffset>
            </wp:positionV>
            <wp:extent cx="276860" cy="276860"/>
            <wp:effectExtent l="0" t="0" r="0" b="0"/>
            <wp:wrapNone/>
            <wp:docPr id="8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工作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B29" w:rsidRPr="00C462AB">
        <w:rPr>
          <w:rFonts w:ascii="楷体" w:eastAsia="楷体" w:hAnsi="楷体" w:cs="微软雅黑" w:hint="eastAsia"/>
          <w:color w:val="000000" w:themeColor="text1"/>
          <w:sz w:val="22"/>
          <w:szCs w:val="22"/>
        </w:rPr>
        <w:t>GPA绩点3.</w:t>
      </w:r>
      <w:r w:rsidR="009C7B29">
        <w:rPr>
          <w:rFonts w:ascii="楷体" w:eastAsia="楷体" w:hAnsi="楷体" w:cs="微软雅黑" w:hint="eastAsia"/>
          <w:color w:val="000000" w:themeColor="text1"/>
          <w:sz w:val="22"/>
          <w:szCs w:val="22"/>
        </w:rPr>
        <w:t>68（满绩5.0）</w:t>
      </w:r>
      <w:r w:rsidR="009C7B29" w:rsidRPr="00C462AB">
        <w:rPr>
          <w:rFonts w:ascii="楷体" w:eastAsia="楷体" w:hAnsi="楷体" w:cs="微软雅黑" w:hint="eastAsia"/>
          <w:color w:val="000000" w:themeColor="text1"/>
          <w:sz w:val="22"/>
          <w:szCs w:val="22"/>
        </w:rPr>
        <w:t>，已通过大学英语四六级CET-6</w:t>
      </w:r>
    </w:p>
    <w:p w14:paraId="7511A197" w14:textId="291689DB" w:rsidR="008B7228" w:rsidRPr="002E7849" w:rsidRDefault="008B7228" w:rsidP="008B7228">
      <w:pPr>
        <w:adjustRightInd w:val="0"/>
        <w:snapToGrid w:val="0"/>
        <w:spacing w:beforeLines="50" w:before="156" w:afterLines="50" w:after="156"/>
        <w:textAlignment w:val="center"/>
        <w:rPr>
          <w:rFonts w:ascii="楷体" w:eastAsia="楷体" w:hAnsi="楷体" w:hint="eastAsia"/>
        </w:rPr>
      </w:pPr>
      <w:r>
        <w:rPr>
          <w:rFonts w:ascii="楷体" w:eastAsia="楷体" w:hAnsi="楷体" w:cs="微软雅黑" w:hint="eastAsia"/>
          <w:color w:val="FFFFFF"/>
          <w:sz w:val="26"/>
        </w:rPr>
        <w:t>实习</w:t>
      </w:r>
      <w:r w:rsidRPr="007F7765">
        <w:rPr>
          <w:rFonts w:ascii="楷体" w:eastAsia="楷体" w:hAnsi="楷体" w:cs="微软雅黑" w:hint="eastAsia"/>
          <w:color w:val="FFFFFF"/>
          <w:sz w:val="26"/>
        </w:rPr>
        <w:t>经历</w:t>
      </w:r>
    </w:p>
    <w:p w14:paraId="407108DA" w14:textId="35392B98" w:rsidR="008B7228" w:rsidRPr="00207CB1" w:rsidRDefault="008B7228" w:rsidP="00B15EB3">
      <w:pPr>
        <w:pStyle w:val="a6"/>
        <w:numPr>
          <w:ilvl w:val="0"/>
          <w:numId w:val="2"/>
        </w:numPr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r w:rsidRPr="00207CB1">
        <w:rPr>
          <w:rFonts w:ascii="方正仿宋_GBK" w:eastAsia="方正仿宋_GBK" w:hAnsi="楷体" w:hint="eastAsia"/>
          <w:b/>
          <w:bCs/>
          <w:color w:val="000000" w:themeColor="text1"/>
        </w:rPr>
        <w:t>【</w:t>
      </w:r>
      <w:r w:rsidR="00C20006">
        <w:rPr>
          <w:rFonts w:ascii="方正仿宋_GBK" w:eastAsia="方正仿宋_GBK" w:hAnsi="楷体" w:hint="eastAsia"/>
          <w:b/>
          <w:bCs/>
          <w:color w:val="000000" w:themeColor="text1"/>
        </w:rPr>
        <w:t>北京小米移动软件有限公司南京分公司</w:t>
      </w:r>
      <w:r w:rsidRPr="00207CB1">
        <w:rPr>
          <w:rFonts w:ascii="方正仿宋_GBK" w:eastAsia="方正仿宋_GBK" w:hAnsi="楷体" w:hint="eastAsia"/>
          <w:b/>
          <w:bCs/>
          <w:color w:val="000000" w:themeColor="text1"/>
        </w:rPr>
        <w:t>】</w:t>
      </w:r>
      <w:r w:rsidRPr="00207CB1">
        <w:rPr>
          <w:rFonts w:ascii="方正仿宋_GBK" w:eastAsia="方正仿宋_GBK" w:hAnsi="楷体" w:hint="eastAsia"/>
          <w:color w:val="000000" w:themeColor="text1"/>
        </w:rPr>
        <w:t>-</w:t>
      </w:r>
      <w:r w:rsidR="007266E0">
        <w:rPr>
          <w:rFonts w:ascii="方正仿宋_GBK" w:eastAsia="方正仿宋_GBK" w:hAnsi="楷体" w:hint="eastAsia"/>
          <w:color w:val="000000" w:themeColor="text1"/>
        </w:rPr>
        <w:t>汽车部</w:t>
      </w:r>
      <w:r w:rsidR="00C20006">
        <w:rPr>
          <w:rFonts w:ascii="方正仿宋_GBK" w:eastAsia="方正仿宋_GBK" w:hAnsi="楷体" w:hint="eastAsia"/>
          <w:color w:val="000000" w:themeColor="text1"/>
        </w:rPr>
        <w:t>测试</w:t>
      </w:r>
      <w:r w:rsidRPr="00207CB1">
        <w:rPr>
          <w:rFonts w:ascii="方正仿宋_GBK" w:eastAsia="方正仿宋_GBK" w:hAnsi="楷体" w:hint="eastAsia"/>
          <w:color w:val="000000" w:themeColor="text1"/>
        </w:rPr>
        <w:t>开发岗位</w:t>
      </w:r>
      <w:r w:rsidR="00C20006">
        <w:rPr>
          <w:rFonts w:ascii="方正仿宋_GBK" w:eastAsia="方正仿宋_GBK" w:hAnsi="楷体" w:hint="eastAsia"/>
          <w:color w:val="000000" w:themeColor="text1"/>
        </w:rPr>
        <w:t xml:space="preserve"> </w:t>
      </w:r>
      <w:r w:rsidRPr="00207CB1">
        <w:rPr>
          <w:rFonts w:ascii="方正仿宋_GBK" w:eastAsia="方正仿宋_GBK" w:hAnsi="楷体" w:hint="eastAsia"/>
          <w:color w:val="000000" w:themeColor="text1"/>
        </w:rPr>
        <w:t>202</w:t>
      </w:r>
      <w:r w:rsidR="00C20006">
        <w:rPr>
          <w:rFonts w:ascii="方正仿宋_GBK" w:eastAsia="方正仿宋_GBK" w:hAnsi="楷体" w:hint="eastAsia"/>
          <w:color w:val="000000" w:themeColor="text1"/>
        </w:rPr>
        <w:t>6</w:t>
      </w:r>
      <w:r w:rsidRPr="00207CB1">
        <w:rPr>
          <w:rFonts w:ascii="方正仿宋_GBK" w:eastAsia="方正仿宋_GBK" w:hAnsi="楷体" w:hint="eastAsia"/>
          <w:color w:val="000000" w:themeColor="text1"/>
        </w:rPr>
        <w:t>年</w:t>
      </w:r>
      <w:r w:rsidR="0031323D">
        <w:rPr>
          <w:rFonts w:ascii="方正仿宋_GBK" w:eastAsia="方正仿宋_GBK" w:hAnsi="楷体" w:hint="eastAsia"/>
          <w:color w:val="000000" w:themeColor="text1"/>
        </w:rPr>
        <w:t>1</w:t>
      </w:r>
      <w:r w:rsidRPr="00207CB1">
        <w:rPr>
          <w:rFonts w:ascii="方正仿宋_GBK" w:eastAsia="方正仿宋_GBK" w:hAnsi="楷体" w:hint="eastAsia"/>
          <w:color w:val="000000" w:themeColor="text1"/>
        </w:rPr>
        <w:t>月-2026年</w:t>
      </w:r>
      <w:r w:rsidR="0031323D">
        <w:rPr>
          <w:rFonts w:ascii="方正仿宋_GBK" w:eastAsia="方正仿宋_GBK" w:hAnsi="楷体" w:hint="eastAsia"/>
          <w:color w:val="000000" w:themeColor="text1"/>
        </w:rPr>
        <w:t>6</w:t>
      </w:r>
      <w:r w:rsidRPr="00207CB1">
        <w:rPr>
          <w:rFonts w:ascii="方正仿宋_GBK" w:eastAsia="方正仿宋_GBK" w:hAnsi="楷体" w:hint="eastAsia"/>
          <w:color w:val="000000" w:themeColor="text1"/>
        </w:rPr>
        <w:t>月</w:t>
      </w:r>
    </w:p>
    <w:p w14:paraId="5D102254" w14:textId="4871D5CE" w:rsidR="00A03B45" w:rsidRPr="00B15EB3" w:rsidRDefault="007266E0" w:rsidP="00B15EB3">
      <w:pPr>
        <w:spacing w:afterLines="50" w:after="156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CE7622">
        <w:rPr>
          <w:rFonts w:ascii="方正仿宋_GBK" w:eastAsia="方正仿宋_GBK" w:hAnsi="楷体" w:hint="eastAsia"/>
          <w:color w:val="000000" w:themeColor="text1"/>
        </w:rPr>
        <w:t>协助车端测试管理平台和需求管理平台的测试工作</w:t>
      </w:r>
      <w:r w:rsidR="00AC3E3F">
        <w:rPr>
          <w:rFonts w:ascii="方正仿宋_GBK" w:eastAsia="方正仿宋_GBK" w:hAnsi="楷体" w:hint="eastAsia"/>
          <w:color w:val="000000" w:themeColor="text1"/>
        </w:rPr>
        <w:t>。</w:t>
      </w:r>
      <w:r w:rsidRPr="00CE7622">
        <w:rPr>
          <w:rFonts w:ascii="方正仿宋_GBK" w:eastAsia="方正仿宋_GBK" w:hAnsi="楷体" w:hint="eastAsia"/>
          <w:color w:val="000000" w:themeColor="text1"/>
        </w:rPr>
        <w:t>根据测试样例，完成自动生成脚本AI智能体</w:t>
      </w:r>
      <w:r w:rsidR="00AC3E3F">
        <w:rPr>
          <w:rFonts w:ascii="方正仿宋_GBK" w:eastAsia="方正仿宋_GBK" w:hAnsi="楷体" w:hint="eastAsia"/>
          <w:color w:val="000000" w:themeColor="text1"/>
        </w:rPr>
        <w:t>。</w:t>
      </w:r>
      <w:r w:rsidR="006F0082">
        <w:rPr>
          <w:rFonts w:ascii="方正仿宋_GBK" w:eastAsia="方正仿宋_GBK" w:hAnsi="楷体" w:hint="eastAsia"/>
          <w:color w:val="000000" w:themeColor="text1"/>
        </w:rPr>
        <w:t>完成普通pytest测试脚本</w:t>
      </w:r>
      <w:r w:rsidR="00AC3E3F">
        <w:rPr>
          <w:rFonts w:ascii="方正仿宋_GBK" w:eastAsia="方正仿宋_GBK" w:hAnsi="楷体" w:hint="eastAsia"/>
          <w:color w:val="000000" w:themeColor="text1"/>
        </w:rPr>
        <w:t>，并通过</w:t>
      </w:r>
      <w:r w:rsidR="00AC3E3F" w:rsidRPr="00AC3E3F">
        <w:rPr>
          <w:rFonts w:ascii="方正仿宋_GBK" w:eastAsia="方正仿宋_GBK" w:hAnsi="楷体"/>
          <w:color w:val="000000" w:themeColor="text1"/>
        </w:rPr>
        <w:t>了解CI/CD（Jenkins/GitLab CI）</w:t>
      </w:r>
      <w:r w:rsidR="00AC3E3F">
        <w:rPr>
          <w:rFonts w:ascii="方正仿宋_GBK" w:eastAsia="方正仿宋_GBK" w:hAnsi="楷体" w:hint="eastAsia"/>
          <w:color w:val="000000" w:themeColor="text1"/>
        </w:rPr>
        <w:t>流水线部署该脚本，完成流水线日常的报错管理修复</w:t>
      </w:r>
      <w:r w:rsidRPr="00CE7622">
        <w:rPr>
          <w:rFonts w:ascii="方正仿宋_GBK" w:eastAsia="方正仿宋_GBK" w:hAnsi="楷体" w:hint="eastAsia"/>
          <w:color w:val="000000" w:themeColor="text1"/>
        </w:rPr>
        <w:t>；协助</w:t>
      </w:r>
      <w:r w:rsidR="00433D77">
        <w:rPr>
          <w:rFonts w:ascii="方正仿宋_GBK" w:eastAsia="方正仿宋_GBK" w:hAnsi="楷体" w:hint="eastAsia"/>
          <w:color w:val="000000" w:themeColor="text1"/>
        </w:rPr>
        <w:t>完成</w:t>
      </w:r>
      <w:r w:rsidR="006F0082">
        <w:rPr>
          <w:rFonts w:ascii="方正仿宋_GBK" w:eastAsia="方正仿宋_GBK" w:hAnsi="楷体" w:hint="eastAsia"/>
          <w:color w:val="000000" w:themeColor="text1"/>
        </w:rPr>
        <w:t>日常飞书工具的开发</w:t>
      </w:r>
      <w:r w:rsidR="00AC3E3F">
        <w:rPr>
          <w:rFonts w:ascii="方正仿宋_GBK" w:eastAsia="方正仿宋_GBK" w:hAnsi="楷体" w:hint="eastAsia"/>
          <w:color w:val="000000" w:themeColor="text1"/>
        </w:rPr>
        <w:t>；使用</w:t>
      </w:r>
      <w:r w:rsidR="00AC3E3F" w:rsidRPr="00AC3E3F">
        <w:rPr>
          <w:rFonts w:ascii="方正仿宋_GBK" w:eastAsia="方正仿宋_GBK" w:hAnsi="楷体"/>
          <w:color w:val="000000" w:themeColor="text1"/>
        </w:rPr>
        <w:t>JMeter</w:t>
      </w:r>
      <w:r w:rsidR="00AC3E3F">
        <w:rPr>
          <w:rFonts w:ascii="方正仿宋_GBK" w:eastAsia="方正仿宋_GBK" w:hAnsi="楷体" w:hint="eastAsia"/>
          <w:color w:val="000000" w:themeColor="text1"/>
        </w:rPr>
        <w:t>完成压测、稳定性测试、基准测试等任务</w:t>
      </w:r>
      <w:r w:rsidRPr="00CE7622">
        <w:rPr>
          <w:rFonts w:ascii="方正仿宋_GBK" w:eastAsia="方正仿宋_GBK" w:hAnsi="楷体" w:hint="eastAsia"/>
          <w:color w:val="000000" w:themeColor="text1"/>
        </w:rPr>
        <w:t>。</w:t>
      </w:r>
    </w:p>
    <w:p w14:paraId="0AB32B45" w14:textId="147A79B1" w:rsidR="001E0022" w:rsidRPr="00207CB1" w:rsidRDefault="001E0022" w:rsidP="00B15EB3">
      <w:pPr>
        <w:pStyle w:val="a6"/>
        <w:numPr>
          <w:ilvl w:val="0"/>
          <w:numId w:val="2"/>
        </w:numPr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bookmarkStart w:id="0" w:name="OLE_LINK2"/>
      <w:r w:rsidRPr="00207CB1">
        <w:rPr>
          <w:rFonts w:ascii="方正仿宋_GBK" w:eastAsia="方正仿宋_GBK" w:hAnsi="楷体" w:hint="eastAsia"/>
          <w:b/>
          <w:bCs/>
          <w:color w:val="000000" w:themeColor="text1"/>
        </w:rPr>
        <w:t>【重庆市住房与城乡建设委员会信息中心</w:t>
      </w:r>
      <w:bookmarkEnd w:id="0"/>
      <w:r w:rsidRPr="00207CB1">
        <w:rPr>
          <w:rFonts w:ascii="方正仿宋_GBK" w:eastAsia="方正仿宋_GBK" w:hAnsi="楷体" w:hint="eastAsia"/>
          <w:b/>
          <w:bCs/>
          <w:color w:val="000000" w:themeColor="text1"/>
        </w:rPr>
        <w:t>】</w:t>
      </w:r>
      <w:r w:rsidRPr="00207CB1">
        <w:rPr>
          <w:rFonts w:ascii="方正仿宋_GBK" w:eastAsia="方正仿宋_GBK" w:hAnsi="楷体" w:hint="eastAsia"/>
          <w:color w:val="000000" w:themeColor="text1"/>
        </w:rPr>
        <w:t>-软开管理岗位（事业单位）2025年7月-2026年1月</w:t>
      </w:r>
    </w:p>
    <w:p w14:paraId="1D57CC85" w14:textId="5A3A8216" w:rsidR="008B7228" w:rsidRPr="001E0022" w:rsidRDefault="00433D77" w:rsidP="00B15EB3">
      <w:pPr>
        <w:ind w:firstLineChars="200" w:firstLine="420"/>
        <w:jc w:val="left"/>
        <w:rPr>
          <w:rFonts w:ascii="楷体" w:eastAsia="楷体" w:hAnsi="楷体" w:hint="eastAsia"/>
          <w:color w:val="000000" w:themeColor="text1"/>
        </w:rPr>
      </w:pPr>
      <w:r>
        <w:rPr>
          <w:rFonts w:ascii="方正仿宋_GBK" w:eastAsia="方正仿宋_GBK" w:hAnsi="楷体" w:hint="eastAsia"/>
          <w:color w:val="000000" w:themeColor="text1"/>
        </w:rPr>
        <w:t>同步信息，</w:t>
      </w:r>
      <w:r w:rsidR="001E0022" w:rsidRPr="00207CB1">
        <w:rPr>
          <w:rFonts w:ascii="方正仿宋_GBK" w:eastAsia="方正仿宋_GBK" w:hAnsi="楷体" w:hint="eastAsia"/>
          <w:color w:val="000000" w:themeColor="text1"/>
        </w:rPr>
        <w:t>调配资源，</w:t>
      </w:r>
      <w:r w:rsidRPr="00207CB1">
        <w:rPr>
          <w:rFonts w:ascii="方正仿宋_GBK" w:eastAsia="方正仿宋_GBK" w:hAnsi="楷体" w:hint="eastAsia"/>
          <w:color w:val="000000" w:themeColor="text1"/>
        </w:rPr>
        <w:t>撰写、整合项目立项报告、进度周报、结项总结等文档</w:t>
      </w:r>
      <w:r>
        <w:rPr>
          <w:rFonts w:ascii="方正仿宋_GBK" w:eastAsia="方正仿宋_GBK" w:hAnsi="楷体" w:hint="eastAsia"/>
          <w:color w:val="000000" w:themeColor="text1"/>
        </w:rPr>
        <w:t>，</w:t>
      </w:r>
      <w:r w:rsidRPr="00207CB1">
        <w:rPr>
          <w:rFonts w:ascii="方正仿宋_GBK" w:eastAsia="方正仿宋_GBK" w:hAnsi="楷体" w:hint="eastAsia"/>
          <w:color w:val="000000" w:themeColor="text1"/>
        </w:rPr>
        <w:t>跟进项目现场工作进展与交付质量</w:t>
      </w:r>
      <w:r>
        <w:rPr>
          <w:rFonts w:ascii="方正仿宋_GBK" w:eastAsia="方正仿宋_GBK" w:hAnsi="楷体" w:hint="eastAsia"/>
          <w:color w:val="000000" w:themeColor="text1"/>
        </w:rPr>
        <w:t>，</w:t>
      </w:r>
      <w:r w:rsidR="001E0022" w:rsidRPr="00207CB1">
        <w:rPr>
          <w:rFonts w:ascii="方正仿宋_GBK" w:eastAsia="方正仿宋_GBK" w:hAnsi="楷体" w:hint="eastAsia"/>
          <w:color w:val="000000" w:themeColor="text1"/>
        </w:rPr>
        <w:t>协调重庆电信、重庆移动、奥格科技等公司，完成AI+“规建运治一体化”应用场景、住建大脑、部门驾驶舱这三个数字孪生项目的开发。，确保内容的准确性与规范性。</w:t>
      </w:r>
      <w:r w:rsidRPr="001E0022">
        <w:rPr>
          <w:rFonts w:ascii="楷体" w:eastAsia="楷体" w:hAnsi="楷体" w:hint="eastAsia"/>
          <w:color w:val="000000" w:themeColor="text1"/>
        </w:rPr>
        <w:t xml:space="preserve"> </w:t>
      </w:r>
    </w:p>
    <w:p w14:paraId="04240648" w14:textId="119D6AB3" w:rsidR="008B7228" w:rsidRPr="00C20006" w:rsidRDefault="00433D77" w:rsidP="00433D77">
      <w:pPr>
        <w:spacing w:line="480" w:lineRule="exact"/>
        <w:jc w:val="left"/>
        <w:rPr>
          <w:rFonts w:ascii="楷体" w:eastAsia="楷体" w:hAnsi="楷体" w:cs="微软雅黑" w:hint="eastAsia"/>
          <w:color w:val="FFFFFF"/>
          <w:sz w:val="26"/>
        </w:rPr>
      </w:pPr>
      <w:r w:rsidRPr="007F7765">
        <w:rPr>
          <w:rFonts w:hint="eastAsia"/>
          <w:noProof/>
        </w:rPr>
        <w:drawing>
          <wp:anchor distT="0" distB="0" distL="114300" distR="114300" simplePos="0" relativeHeight="251847680" behindDoc="1" locked="0" layoutInCell="1" allowOverlap="1" wp14:anchorId="6125BBFF" wp14:editId="1D6411ED">
            <wp:simplePos x="0" y="0"/>
            <wp:positionH relativeFrom="margin">
              <wp:posOffset>-461645</wp:posOffset>
            </wp:positionH>
            <wp:positionV relativeFrom="paragraph">
              <wp:posOffset>9525</wp:posOffset>
            </wp:positionV>
            <wp:extent cx="7190105" cy="451485"/>
            <wp:effectExtent l="0" t="0" r="0" b="5715"/>
            <wp:wrapNone/>
            <wp:docPr id="163941690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7765">
        <w:rPr>
          <w:rFonts w:hint="eastAsia"/>
          <w:noProof/>
        </w:rPr>
        <w:drawing>
          <wp:anchor distT="0" distB="0" distL="114300" distR="114300" simplePos="0" relativeHeight="251848704" behindDoc="0" locked="0" layoutInCell="1" allowOverlap="1" wp14:anchorId="3C104B13" wp14:editId="25E9AE2E">
            <wp:simplePos x="0" y="0"/>
            <wp:positionH relativeFrom="column">
              <wp:posOffset>-318770</wp:posOffset>
            </wp:positionH>
            <wp:positionV relativeFrom="paragraph">
              <wp:posOffset>34925</wp:posOffset>
            </wp:positionV>
            <wp:extent cx="276860" cy="276860"/>
            <wp:effectExtent l="0" t="0" r="8890" b="8890"/>
            <wp:wrapNone/>
            <wp:docPr id="2099082481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工作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OLE_LINK1"/>
      <w:r w:rsidR="008B7228" w:rsidRPr="00C20006">
        <w:rPr>
          <w:rFonts w:ascii="楷体" w:eastAsia="楷体" w:hAnsi="楷体" w:cs="微软雅黑" w:hint="eastAsia"/>
          <w:color w:val="FFFFFF"/>
          <w:sz w:val="26"/>
        </w:rPr>
        <w:t>项目经历</w:t>
      </w:r>
      <w:bookmarkEnd w:id="1"/>
    </w:p>
    <w:p w14:paraId="7D6FC235" w14:textId="01568B8A" w:rsidR="00C115D6" w:rsidRPr="005658EA" w:rsidRDefault="00C115D6" w:rsidP="005658EA">
      <w:pPr>
        <w:pStyle w:val="a6"/>
        <w:numPr>
          <w:ilvl w:val="0"/>
          <w:numId w:val="2"/>
        </w:numPr>
        <w:spacing w:line="300" w:lineRule="exact"/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【</w:t>
      </w:r>
      <w:r w:rsidR="00C15519">
        <w:rPr>
          <w:rFonts w:ascii="方正仿宋_GBK" w:eastAsia="方正仿宋_GBK" w:hAnsi="楷体" w:hint="eastAsia"/>
          <w:b/>
          <w:bCs/>
          <w:color w:val="000000" w:themeColor="text1"/>
        </w:rPr>
        <w:t>测试样例</w:t>
      </w:r>
      <w:r w:rsidR="005658EA">
        <w:rPr>
          <w:rFonts w:ascii="方正仿宋_GBK" w:eastAsia="方正仿宋_GBK" w:hAnsi="楷体" w:hint="eastAsia"/>
          <w:b/>
          <w:bCs/>
          <w:color w:val="000000" w:themeColor="text1"/>
        </w:rPr>
        <w:t>的</w:t>
      </w:r>
      <w:r w:rsidR="00C15519">
        <w:rPr>
          <w:rFonts w:ascii="方正仿宋_GBK" w:eastAsia="方正仿宋_GBK" w:hAnsi="楷体" w:hint="eastAsia"/>
          <w:b/>
          <w:bCs/>
          <w:color w:val="000000" w:themeColor="text1"/>
        </w:rPr>
        <w:t>脚本</w:t>
      </w:r>
      <w:r w:rsidR="005658EA">
        <w:rPr>
          <w:rFonts w:ascii="方正仿宋_GBK" w:eastAsia="方正仿宋_GBK" w:hAnsi="楷体" w:hint="eastAsia"/>
          <w:b/>
          <w:bCs/>
          <w:color w:val="000000" w:themeColor="text1"/>
        </w:rPr>
        <w:t>生成</w:t>
      </w:r>
      <w:r w:rsidR="00C15519">
        <w:rPr>
          <w:rFonts w:ascii="方正仿宋_GBK" w:eastAsia="方正仿宋_GBK" w:hAnsi="楷体" w:hint="eastAsia"/>
          <w:b/>
          <w:bCs/>
          <w:color w:val="000000" w:themeColor="text1"/>
        </w:rPr>
        <w:t>AI</w:t>
      </w:r>
      <w:r>
        <w:rPr>
          <w:rFonts w:ascii="方正仿宋_GBK" w:eastAsia="方正仿宋_GBK" w:hAnsi="楷体" w:hint="eastAsia"/>
          <w:b/>
          <w:bCs/>
          <w:color w:val="000000" w:themeColor="text1"/>
        </w:rPr>
        <w:t>智能</w:t>
      </w:r>
      <w:r w:rsidR="00C15519">
        <w:rPr>
          <w:rFonts w:ascii="方正仿宋_GBK" w:eastAsia="方正仿宋_GBK" w:hAnsi="楷体" w:hint="eastAsia"/>
          <w:b/>
          <w:bCs/>
          <w:color w:val="000000" w:themeColor="text1"/>
        </w:rPr>
        <w:t>体</w:t>
      </w:r>
      <w:r w:rsidR="005658EA">
        <w:rPr>
          <w:rFonts w:ascii="方正仿宋_GBK" w:eastAsia="方正仿宋_GBK" w:hAnsi="楷体" w:hint="eastAsia"/>
          <w:b/>
          <w:bCs/>
          <w:color w:val="000000" w:themeColor="text1"/>
        </w:rPr>
        <w:t>/UI自动化脚本</w:t>
      </w:r>
      <w:r w:rsidR="004D5E90">
        <w:rPr>
          <w:rFonts w:ascii="方正仿宋_GBK" w:eastAsia="方正仿宋_GBK" w:hAnsi="楷体" w:hint="eastAsia"/>
          <w:b/>
          <w:bCs/>
          <w:color w:val="000000" w:themeColor="text1"/>
        </w:rPr>
        <w:t>流水线</w:t>
      </w:r>
      <w:r w:rsidRPr="005658EA">
        <w:rPr>
          <w:rFonts w:ascii="方正仿宋_GBK" w:eastAsia="方正仿宋_GBK" w:hAnsi="楷体" w:hint="eastAsia"/>
          <w:b/>
          <w:bCs/>
          <w:color w:val="000000" w:themeColor="text1"/>
        </w:rPr>
        <w:t>】</w:t>
      </w:r>
      <w:r w:rsidRPr="005658EA">
        <w:rPr>
          <w:rFonts w:ascii="方正仿宋_GBK" w:eastAsia="方正仿宋_GBK" w:hAnsi="楷体" w:hint="eastAsia"/>
          <w:color w:val="000000" w:themeColor="text1"/>
        </w:rPr>
        <w:t>(</w:t>
      </w:r>
      <w:r w:rsidR="00C15519" w:rsidRPr="005658EA">
        <w:rPr>
          <w:rFonts w:ascii="方正仿宋_GBK" w:eastAsia="方正仿宋_GBK" w:hAnsi="楷体" w:hint="eastAsia"/>
          <w:color w:val="000000" w:themeColor="text1"/>
        </w:rPr>
        <w:t>小米实习</w:t>
      </w:r>
      <w:r w:rsidRPr="005658EA">
        <w:rPr>
          <w:rFonts w:ascii="方正仿宋_GBK" w:eastAsia="方正仿宋_GBK" w:hAnsi="楷体" w:hint="eastAsia"/>
          <w:color w:val="000000" w:themeColor="text1"/>
        </w:rPr>
        <w:t>) 202</w:t>
      </w:r>
      <w:r w:rsidR="00C15519" w:rsidRPr="005658EA">
        <w:rPr>
          <w:rFonts w:ascii="方正仿宋_GBK" w:eastAsia="方正仿宋_GBK" w:hAnsi="楷体" w:hint="eastAsia"/>
          <w:color w:val="000000" w:themeColor="text1"/>
        </w:rPr>
        <w:t>6</w:t>
      </w:r>
      <w:r w:rsidRPr="005658EA">
        <w:rPr>
          <w:rFonts w:ascii="方正仿宋_GBK" w:eastAsia="方正仿宋_GBK" w:hAnsi="楷体" w:hint="eastAsia"/>
          <w:color w:val="000000" w:themeColor="text1"/>
        </w:rPr>
        <w:t>年</w:t>
      </w:r>
      <w:r w:rsidR="006135C5" w:rsidRPr="005658EA">
        <w:rPr>
          <w:rFonts w:ascii="方正仿宋_GBK" w:eastAsia="方正仿宋_GBK" w:hAnsi="楷体" w:hint="eastAsia"/>
          <w:color w:val="000000" w:themeColor="text1"/>
        </w:rPr>
        <w:t>1</w:t>
      </w:r>
      <w:r w:rsidRPr="005658EA">
        <w:rPr>
          <w:rFonts w:ascii="方正仿宋_GBK" w:eastAsia="方正仿宋_GBK" w:hAnsi="楷体" w:hint="eastAsia"/>
          <w:color w:val="000000" w:themeColor="text1"/>
        </w:rPr>
        <w:t>月</w:t>
      </w:r>
      <w:r w:rsidR="006A5F01" w:rsidRPr="005658EA">
        <w:rPr>
          <w:rFonts w:ascii="方正仿宋_GBK" w:eastAsia="方正仿宋_GBK" w:hAnsi="楷体" w:hint="eastAsia"/>
          <w:color w:val="000000" w:themeColor="text1"/>
        </w:rPr>
        <w:t>-2026年</w:t>
      </w:r>
      <w:r w:rsidR="006135C5" w:rsidRPr="005658EA">
        <w:rPr>
          <w:rFonts w:ascii="方正仿宋_GBK" w:eastAsia="方正仿宋_GBK" w:hAnsi="楷体" w:hint="eastAsia"/>
          <w:color w:val="000000" w:themeColor="text1"/>
        </w:rPr>
        <w:t>4</w:t>
      </w:r>
      <w:r w:rsidR="006A5F01" w:rsidRPr="005658EA">
        <w:rPr>
          <w:rFonts w:ascii="方正仿宋_GBK" w:eastAsia="方正仿宋_GBK" w:hAnsi="楷体" w:hint="eastAsia"/>
          <w:color w:val="000000" w:themeColor="text1"/>
        </w:rPr>
        <w:t>月</w:t>
      </w:r>
    </w:p>
    <w:p w14:paraId="437A5DAB" w14:textId="768C1DF7" w:rsidR="00C115D6" w:rsidRDefault="00C115D6" w:rsidP="00C115D6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项目职责：</w:t>
      </w:r>
      <w:r>
        <w:rPr>
          <w:rFonts w:ascii="方正仿宋_GBK" w:eastAsia="方正仿宋_GBK" w:hAnsi="楷体" w:hint="eastAsia"/>
          <w:color w:val="000000" w:themeColor="text1"/>
        </w:rPr>
        <w:t>单人</w:t>
      </w:r>
      <w:r w:rsidR="00E37B09">
        <w:rPr>
          <w:rFonts w:ascii="方正仿宋_GBK" w:eastAsia="方正仿宋_GBK" w:hAnsi="楷体" w:hint="eastAsia"/>
          <w:color w:val="000000" w:themeColor="text1"/>
        </w:rPr>
        <w:t>初期搭建框架，后续协助优化智能体生成精度</w:t>
      </w:r>
      <w:r w:rsidRPr="00034A4F">
        <w:rPr>
          <w:rFonts w:ascii="方正仿宋_GBK" w:eastAsia="方正仿宋_GBK" w:hAnsi="楷体" w:hint="eastAsia"/>
          <w:color w:val="000000" w:themeColor="text1"/>
        </w:rPr>
        <w:t>。</w:t>
      </w:r>
    </w:p>
    <w:p w14:paraId="4868510C" w14:textId="6016925C" w:rsidR="00C115D6" w:rsidRDefault="00C115D6" w:rsidP="00C115D6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CC5CDB">
        <w:rPr>
          <w:rFonts w:ascii="方正仿宋_GBK" w:eastAsia="方正仿宋_GBK" w:hAnsi="楷体" w:hint="eastAsia"/>
          <w:b/>
          <w:bCs/>
          <w:color w:val="000000" w:themeColor="text1"/>
        </w:rPr>
        <w:t>关键词</w:t>
      </w:r>
      <w:r>
        <w:rPr>
          <w:rFonts w:ascii="方正仿宋_GBK" w:eastAsia="方正仿宋_GBK" w:hAnsi="楷体" w:hint="eastAsia"/>
          <w:color w:val="000000" w:themeColor="text1"/>
        </w:rPr>
        <w:t>：</w:t>
      </w:r>
      <w:r w:rsidR="00E37B09">
        <w:rPr>
          <w:rFonts w:ascii="方正仿宋_GBK" w:eastAsia="方正仿宋_GBK" w:hAnsi="楷体" w:hint="eastAsia"/>
          <w:color w:val="000000" w:themeColor="text1"/>
        </w:rPr>
        <w:t>Pytest</w:t>
      </w:r>
      <w:r>
        <w:rPr>
          <w:rFonts w:ascii="方正仿宋_GBK" w:eastAsia="方正仿宋_GBK" w:hAnsi="楷体" w:hint="eastAsia"/>
          <w:color w:val="000000" w:themeColor="text1"/>
        </w:rPr>
        <w:t>、</w:t>
      </w:r>
      <w:r w:rsidRPr="00411F4C">
        <w:rPr>
          <w:rFonts w:ascii="方正仿宋_GBK" w:eastAsia="方正仿宋_GBK" w:hAnsi="楷体" w:hint="eastAsia"/>
          <w:color w:val="000000" w:themeColor="text1"/>
        </w:rPr>
        <w:t>LangChain+ LangGraph</w:t>
      </w:r>
      <w:r>
        <w:rPr>
          <w:rFonts w:ascii="方正仿宋_GBK" w:eastAsia="方正仿宋_GBK" w:hAnsi="楷体" w:hint="eastAsia"/>
          <w:color w:val="000000" w:themeColor="text1"/>
        </w:rPr>
        <w:t>+</w:t>
      </w:r>
      <w:r w:rsidR="00E37B09">
        <w:rPr>
          <w:rFonts w:ascii="方正仿宋_GBK" w:eastAsia="方正仿宋_GBK" w:hAnsi="楷体" w:hint="eastAsia"/>
          <w:color w:val="000000" w:themeColor="text1"/>
        </w:rPr>
        <w:t>R</w:t>
      </w:r>
      <w:r>
        <w:rPr>
          <w:rFonts w:ascii="方正仿宋_GBK" w:eastAsia="方正仿宋_GBK" w:hAnsi="楷体" w:hint="eastAsia"/>
          <w:color w:val="000000" w:themeColor="text1"/>
        </w:rPr>
        <w:t>ag+</w:t>
      </w:r>
      <w:r w:rsidR="00E37B09">
        <w:rPr>
          <w:rFonts w:ascii="方正仿宋_GBK" w:eastAsia="方正仿宋_GBK" w:hAnsi="楷体" w:hint="eastAsia"/>
          <w:color w:val="000000" w:themeColor="text1"/>
        </w:rPr>
        <w:t>Mcp、agent-browser、CICD、</w:t>
      </w:r>
      <w:r w:rsidR="00E37B09" w:rsidRPr="00E37B09">
        <w:rPr>
          <w:rFonts w:ascii="方正仿宋_GBK" w:eastAsia="方正仿宋_GBK" w:hAnsi="楷体"/>
          <w:color w:val="000000" w:themeColor="text1"/>
        </w:rPr>
        <w:t>jenkins</w:t>
      </w:r>
      <w:r w:rsidR="00E37B09">
        <w:rPr>
          <w:rFonts w:ascii="方正仿宋_GBK" w:eastAsia="方正仿宋_GBK" w:hAnsi="楷体" w:hint="eastAsia"/>
          <w:color w:val="000000" w:themeColor="text1"/>
        </w:rPr>
        <w:t>、Docker、MICR、Matrix</w:t>
      </w:r>
    </w:p>
    <w:p w14:paraId="2198F34C" w14:textId="0EC27EE1" w:rsidR="00F60E60" w:rsidRDefault="00C115D6" w:rsidP="00F60E60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项目描述：</w:t>
      </w:r>
      <w:r w:rsidRPr="00411F4C">
        <w:rPr>
          <w:rFonts w:ascii="方正仿宋_GBK" w:eastAsia="方正仿宋_GBK" w:hAnsi="楷体" w:hint="eastAsia"/>
          <w:color w:val="000000" w:themeColor="text1"/>
        </w:rPr>
        <w:t>由 Al Agent</w:t>
      </w:r>
      <w:r w:rsidR="00A57F65">
        <w:rPr>
          <w:rFonts w:ascii="方正仿宋_GBK" w:eastAsia="方正仿宋_GBK" w:hAnsi="楷体" w:hint="eastAsia"/>
          <w:color w:val="000000" w:themeColor="text1"/>
        </w:rPr>
        <w:t>将事先准备好的自然语言测试样例转化成agent-browser和Bash命令的脚本，</w:t>
      </w:r>
      <w:r w:rsidRPr="00411F4C">
        <w:rPr>
          <w:rFonts w:ascii="方正仿宋_GBK" w:eastAsia="方正仿宋_GBK" w:hAnsi="楷体" w:hint="eastAsia"/>
          <w:color w:val="000000" w:themeColor="text1"/>
        </w:rPr>
        <w:t xml:space="preserve"> 自动</w:t>
      </w:r>
      <w:r w:rsidR="00A57F65">
        <w:rPr>
          <w:rFonts w:ascii="方正仿宋_GBK" w:eastAsia="方正仿宋_GBK" w:hAnsi="楷体" w:hint="eastAsia"/>
          <w:color w:val="000000" w:themeColor="text1"/>
        </w:rPr>
        <w:t>周期运行CICD流水线，自动部署至小米Matrix服务器，完成测试的无人化，提升效率。</w:t>
      </w:r>
    </w:p>
    <w:p w14:paraId="4135BDB8" w14:textId="713C6E0C" w:rsidR="00F60E60" w:rsidRDefault="00A57F65" w:rsidP="00F60E60">
      <w:pPr>
        <w:spacing w:afterLines="50" w:after="156"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>
        <w:rPr>
          <w:rFonts w:ascii="方正仿宋_GBK" w:eastAsia="方正仿宋_GBK" w:hAnsi="楷体" w:hint="eastAsia"/>
          <w:b/>
          <w:bCs/>
          <w:color w:val="000000" w:themeColor="text1"/>
        </w:rPr>
        <w:t>主要工作</w:t>
      </w:r>
      <w:r w:rsidR="00F60E60" w:rsidRPr="00034A4F">
        <w:rPr>
          <w:rFonts w:ascii="方正仿宋_GBK" w:eastAsia="方正仿宋_GBK" w:hAnsi="楷体" w:hint="eastAsia"/>
          <w:b/>
          <w:bCs/>
          <w:color w:val="000000" w:themeColor="text1"/>
        </w:rPr>
        <w:t>：</w:t>
      </w:r>
      <w:r w:rsidR="00F60E60" w:rsidRPr="00A05C35">
        <w:rPr>
          <w:rFonts w:ascii="方正仿宋_GBK" w:eastAsia="方正仿宋_GBK" w:hAnsi="楷体" w:hint="eastAsia"/>
          <w:b/>
          <w:bCs/>
          <w:color w:val="000000" w:themeColor="text1"/>
        </w:rPr>
        <w:t>1</w:t>
      </w:r>
      <w:r w:rsidR="00A05C35">
        <w:rPr>
          <w:rFonts w:ascii="方正仿宋_GBK" w:eastAsia="方正仿宋_GBK" w:hAnsi="楷体" w:hint="eastAsia"/>
          <w:b/>
          <w:bCs/>
          <w:color w:val="000000" w:themeColor="text1"/>
        </w:rPr>
        <w:t>)</w:t>
      </w:r>
      <w:r w:rsidR="00D41FD2" w:rsidRPr="00A05C35">
        <w:rPr>
          <w:rFonts w:ascii="方正仿宋_GBK" w:eastAsia="方正仿宋_GBK" w:hAnsi="楷体" w:hint="eastAsia"/>
          <w:b/>
          <w:bCs/>
          <w:color w:val="000000" w:themeColor="text1"/>
        </w:rPr>
        <w:t>搭建自动化框架</w:t>
      </w:r>
      <w:r w:rsidR="00D41FD2">
        <w:rPr>
          <w:rFonts w:ascii="方正仿宋_GBK" w:eastAsia="方正仿宋_GBK" w:hAnsi="楷体" w:hint="eastAsia"/>
          <w:color w:val="000000" w:themeColor="text1"/>
        </w:rPr>
        <w:t>。</w:t>
      </w:r>
      <w:r w:rsidR="001C4C10">
        <w:rPr>
          <w:rFonts w:ascii="方正仿宋_GBK" w:eastAsia="方正仿宋_GBK" w:hAnsi="楷体" w:hint="eastAsia"/>
          <w:color w:val="000000" w:themeColor="text1"/>
        </w:rPr>
        <w:t>根据指导老师思路，先完成核心的langchain+Rag+Mcp的基础架构，实现基本的agent-browser和bash命令生成。</w:t>
      </w:r>
      <w:r w:rsidR="00401D6C" w:rsidRPr="00A05C35">
        <w:rPr>
          <w:rFonts w:ascii="方正仿宋_GBK" w:eastAsia="方正仿宋_GBK" w:hAnsi="楷体" w:hint="eastAsia"/>
          <w:b/>
          <w:bCs/>
          <w:color w:val="000000" w:themeColor="text1"/>
        </w:rPr>
        <w:t>2)完成智能体的pytest改造</w:t>
      </w:r>
      <w:r w:rsidR="00401D6C">
        <w:rPr>
          <w:rFonts w:ascii="方正仿宋_GBK" w:eastAsia="方正仿宋_GBK" w:hAnsi="楷体" w:hint="eastAsia"/>
          <w:color w:val="000000" w:themeColor="text1"/>
        </w:rPr>
        <w:t>，嵌入进现有的自动化测试项目中。</w:t>
      </w:r>
      <w:r w:rsidR="00401D6C" w:rsidRPr="00A05C35">
        <w:rPr>
          <w:rFonts w:ascii="方正仿宋_GBK" w:eastAsia="方正仿宋_GBK" w:hAnsi="楷体" w:hint="eastAsia"/>
          <w:b/>
          <w:bCs/>
          <w:color w:val="000000" w:themeColor="text1"/>
        </w:rPr>
        <w:t>3</w:t>
      </w:r>
      <w:r w:rsidR="00A05C35">
        <w:rPr>
          <w:rFonts w:ascii="方正仿宋_GBK" w:eastAsia="方正仿宋_GBK" w:hAnsi="楷体" w:hint="eastAsia"/>
          <w:b/>
          <w:bCs/>
          <w:color w:val="000000" w:themeColor="text1"/>
        </w:rPr>
        <w:t>)</w:t>
      </w:r>
      <w:r w:rsidR="00A05C35" w:rsidRPr="00A05C35">
        <w:rPr>
          <w:rFonts w:ascii="方正仿宋_GBK" w:eastAsia="方正仿宋_GBK" w:hAnsi="楷体" w:hint="eastAsia"/>
          <w:b/>
          <w:bCs/>
          <w:color w:val="000000" w:themeColor="text1"/>
        </w:rPr>
        <w:t>完成智能体的CICD流水线搭建</w:t>
      </w:r>
      <w:r w:rsidR="00A05C35">
        <w:rPr>
          <w:rFonts w:ascii="方正仿宋_GBK" w:eastAsia="方正仿宋_GBK" w:hAnsi="楷体" w:hint="eastAsia"/>
          <w:color w:val="000000" w:themeColor="text1"/>
        </w:rPr>
        <w:t>，</w:t>
      </w:r>
      <w:r w:rsidR="00401D6C">
        <w:rPr>
          <w:rFonts w:ascii="方正仿宋_GBK" w:eastAsia="方正仿宋_GBK" w:hAnsi="楷体" w:hint="eastAsia"/>
          <w:color w:val="000000" w:themeColor="text1"/>
        </w:rPr>
        <w:t>借鉴前人的思路，自动打包为Docker镜像，并通过MICR部署到小米Matrix服务器集群，实现流水线自动运行。</w:t>
      </w:r>
      <w:r w:rsidR="00F8583D" w:rsidRPr="00E7209F">
        <w:rPr>
          <w:rFonts w:ascii="方正仿宋_GBK" w:eastAsia="方正仿宋_GBK" w:hAnsi="楷体" w:hint="eastAsia"/>
          <w:b/>
          <w:bCs/>
          <w:color w:val="000000" w:themeColor="text1"/>
        </w:rPr>
        <w:t>4)协助完成智能体精准度的优化</w:t>
      </w:r>
      <w:r w:rsidR="00F8583D" w:rsidRPr="00A95DB4">
        <w:rPr>
          <w:rFonts w:ascii="方正仿宋_GBK" w:eastAsia="方正仿宋_GBK" w:hAnsi="楷体" w:hint="eastAsia"/>
          <w:color w:val="000000" w:themeColor="text1"/>
        </w:rPr>
        <w:t>。</w:t>
      </w:r>
      <w:r w:rsidR="00A95DB4">
        <w:rPr>
          <w:rFonts w:ascii="方正仿宋_GBK" w:eastAsia="方正仿宋_GBK" w:hAnsi="楷体" w:hint="eastAsia"/>
          <w:color w:val="000000" w:themeColor="text1"/>
        </w:rPr>
        <w:t>通过同义词、描述、业务规则的三层元数据增强RAG机制</w:t>
      </w:r>
      <w:r w:rsidR="00A86D9A">
        <w:rPr>
          <w:rFonts w:ascii="方正仿宋_GBK" w:eastAsia="方正仿宋_GBK" w:hAnsi="楷体" w:hint="eastAsia"/>
          <w:color w:val="000000" w:themeColor="text1"/>
        </w:rPr>
        <w:t>。</w:t>
      </w:r>
      <w:r w:rsidR="00990FC5" w:rsidRPr="00A721E5">
        <w:rPr>
          <w:rFonts w:ascii="方正仿宋_GBK" w:eastAsia="方正仿宋_GBK" w:hAnsi="楷体" w:hint="eastAsia"/>
          <w:b/>
          <w:bCs/>
          <w:color w:val="000000" w:themeColor="text1"/>
        </w:rPr>
        <w:t>5</w:t>
      </w:r>
      <w:r w:rsidR="00E7209F" w:rsidRPr="00A721E5">
        <w:rPr>
          <w:rFonts w:ascii="方正仿宋_GBK" w:eastAsia="方正仿宋_GBK" w:hAnsi="楷体" w:hint="eastAsia"/>
          <w:b/>
          <w:bCs/>
          <w:color w:val="000000" w:themeColor="text1"/>
        </w:rPr>
        <w:t>)</w:t>
      </w:r>
      <w:r w:rsidR="00990FC5" w:rsidRPr="00A721E5">
        <w:rPr>
          <w:rFonts w:ascii="方正仿宋_GBK" w:eastAsia="方正仿宋_GBK" w:hAnsi="楷体" w:hint="eastAsia"/>
          <w:b/>
          <w:bCs/>
          <w:color w:val="000000" w:themeColor="text1"/>
        </w:rPr>
        <w:t>熟练使用jmeter工具的抓包和接口测试</w:t>
      </w:r>
      <w:r w:rsidR="00990FC5">
        <w:rPr>
          <w:rFonts w:ascii="方正仿宋_GBK" w:eastAsia="方正仿宋_GBK" w:hAnsi="楷体" w:hint="eastAsia"/>
          <w:color w:val="000000" w:themeColor="text1"/>
        </w:rPr>
        <w:t>，辅助脚本完成稳定性测试和压测。</w:t>
      </w:r>
      <w:r w:rsidR="00A721E5" w:rsidRPr="00A721E5">
        <w:rPr>
          <w:rFonts w:ascii="方正仿宋_GBK" w:eastAsia="方正仿宋_GBK" w:hAnsi="楷体" w:hint="eastAsia"/>
          <w:b/>
          <w:bCs/>
          <w:color w:val="000000" w:themeColor="text1"/>
        </w:rPr>
        <w:t>6)完成堵点样例的pytest脚本编写</w:t>
      </w:r>
      <w:r w:rsidR="00A721E5" w:rsidRPr="00D55447">
        <w:rPr>
          <w:rFonts w:ascii="方正仿宋_GBK" w:eastAsia="方正仿宋_GBK" w:hAnsi="楷体" w:hint="eastAsia"/>
          <w:color w:val="000000" w:themeColor="text1"/>
        </w:rPr>
        <w:t>。</w:t>
      </w:r>
      <w:r w:rsidR="00D55447">
        <w:rPr>
          <w:rFonts w:ascii="方正仿宋_GBK" w:eastAsia="方正仿宋_GBK" w:hAnsi="楷体" w:hint="eastAsia"/>
          <w:color w:val="000000" w:themeColor="text1"/>
        </w:rPr>
        <w:t>总计完成563个脚本，通过率95.91%，</w:t>
      </w:r>
      <w:r w:rsidR="009231A0">
        <w:rPr>
          <w:rFonts w:ascii="方正仿宋_GBK" w:eastAsia="方正仿宋_GBK" w:hAnsi="楷体" w:hint="eastAsia"/>
          <w:color w:val="000000" w:themeColor="text1"/>
        </w:rPr>
        <w:t>，AI完全自主编写193个</w:t>
      </w:r>
      <w:r w:rsidR="008A755F">
        <w:rPr>
          <w:rFonts w:ascii="方正仿宋_GBK" w:eastAsia="方正仿宋_GBK" w:hAnsi="楷体" w:hint="eastAsia"/>
          <w:color w:val="000000" w:themeColor="text1"/>
        </w:rPr>
        <w:t>脚本</w:t>
      </w:r>
      <w:r w:rsidR="009231A0">
        <w:rPr>
          <w:rFonts w:ascii="方正仿宋_GBK" w:eastAsia="方正仿宋_GBK" w:hAnsi="楷体" w:hint="eastAsia"/>
          <w:color w:val="000000" w:themeColor="text1"/>
        </w:rPr>
        <w:t>，</w:t>
      </w:r>
      <w:r w:rsidR="00D55447">
        <w:rPr>
          <w:rFonts w:ascii="方正仿宋_GBK" w:eastAsia="方正仿宋_GBK" w:hAnsi="楷体" w:hint="eastAsia"/>
          <w:color w:val="000000" w:themeColor="text1"/>
        </w:rPr>
        <w:t>累</w:t>
      </w:r>
      <w:r w:rsidR="00D52A55">
        <w:rPr>
          <w:rFonts w:ascii="方正仿宋_GBK" w:eastAsia="方正仿宋_GBK" w:hAnsi="楷体" w:hint="eastAsia"/>
          <w:color w:val="000000" w:themeColor="text1"/>
        </w:rPr>
        <w:t>计</w:t>
      </w:r>
      <w:r w:rsidR="00D55447">
        <w:rPr>
          <w:rFonts w:ascii="方正仿宋_GBK" w:eastAsia="方正仿宋_GBK" w:hAnsi="楷体" w:hint="eastAsia"/>
          <w:color w:val="000000" w:themeColor="text1"/>
        </w:rPr>
        <w:t>发现并协助解决前后端63个</w:t>
      </w:r>
      <w:r w:rsidR="008A755F">
        <w:rPr>
          <w:rFonts w:ascii="方正仿宋_GBK" w:eastAsia="方正仿宋_GBK" w:hAnsi="楷体" w:hint="eastAsia"/>
          <w:color w:val="000000" w:themeColor="text1"/>
        </w:rPr>
        <w:t>bug</w:t>
      </w:r>
      <w:r w:rsidR="00D55447">
        <w:rPr>
          <w:rFonts w:ascii="方正仿宋_GBK" w:eastAsia="方正仿宋_GBK" w:hAnsi="楷体" w:hint="eastAsia"/>
          <w:color w:val="000000" w:themeColor="text1"/>
        </w:rPr>
        <w:t>，其中前端12个</w:t>
      </w:r>
      <w:r w:rsidR="008A755F">
        <w:rPr>
          <w:rFonts w:ascii="方正仿宋_GBK" w:eastAsia="方正仿宋_GBK" w:hAnsi="楷体" w:hint="eastAsia"/>
          <w:color w:val="000000" w:themeColor="text1"/>
        </w:rPr>
        <w:t>bug</w:t>
      </w:r>
      <w:r w:rsidR="00D55447">
        <w:rPr>
          <w:rFonts w:ascii="方正仿宋_GBK" w:eastAsia="方正仿宋_GBK" w:hAnsi="楷体" w:hint="eastAsia"/>
          <w:color w:val="000000" w:themeColor="text1"/>
        </w:rPr>
        <w:t>，后端48个</w:t>
      </w:r>
      <w:r w:rsidR="008A755F">
        <w:rPr>
          <w:rFonts w:ascii="方正仿宋_GBK" w:eastAsia="方正仿宋_GBK" w:hAnsi="楷体" w:hint="eastAsia"/>
          <w:color w:val="000000" w:themeColor="text1"/>
        </w:rPr>
        <w:t>bug</w:t>
      </w:r>
      <w:r w:rsidR="00D55447">
        <w:rPr>
          <w:rFonts w:ascii="方正仿宋_GBK" w:eastAsia="方正仿宋_GBK" w:hAnsi="楷体" w:hint="eastAsia"/>
          <w:color w:val="000000" w:themeColor="text1"/>
        </w:rPr>
        <w:t>，未知原因3个</w:t>
      </w:r>
      <w:r w:rsidR="008A755F">
        <w:rPr>
          <w:rFonts w:ascii="方正仿宋_GBK" w:eastAsia="方正仿宋_GBK" w:hAnsi="楷体" w:hint="eastAsia"/>
          <w:color w:val="000000" w:themeColor="text1"/>
        </w:rPr>
        <w:t>bug</w:t>
      </w:r>
      <w:r w:rsidR="00D55447">
        <w:rPr>
          <w:rFonts w:ascii="方正仿宋_GBK" w:eastAsia="方正仿宋_GBK" w:hAnsi="楷体" w:hint="eastAsia"/>
          <w:color w:val="000000" w:themeColor="text1"/>
        </w:rPr>
        <w:t>。</w:t>
      </w:r>
    </w:p>
    <w:p w14:paraId="4542C5A2" w14:textId="3F9BF127" w:rsidR="006135C5" w:rsidRPr="00034A4F" w:rsidRDefault="006135C5" w:rsidP="006135C5">
      <w:pPr>
        <w:pStyle w:val="a6"/>
        <w:numPr>
          <w:ilvl w:val="0"/>
          <w:numId w:val="2"/>
        </w:numPr>
        <w:spacing w:line="300" w:lineRule="exact"/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r>
        <w:rPr>
          <w:rFonts w:ascii="方正仿宋_GBK" w:eastAsia="方正仿宋_GBK" w:hAnsi="楷体" w:hint="eastAsia"/>
          <w:b/>
          <w:bCs/>
          <w:color w:val="000000" w:themeColor="text1"/>
        </w:rPr>
        <w:t>【飞书多维表格智能</w:t>
      </w:r>
      <w:r w:rsidR="00645D65">
        <w:rPr>
          <w:rFonts w:ascii="方正仿宋_GBK" w:eastAsia="方正仿宋_GBK" w:hAnsi="楷体" w:hint="eastAsia"/>
          <w:b/>
          <w:bCs/>
          <w:color w:val="000000" w:themeColor="text1"/>
        </w:rPr>
        <w:t>体</w:t>
      </w:r>
      <w:r>
        <w:rPr>
          <w:rFonts w:ascii="方正仿宋_GBK" w:eastAsia="方正仿宋_GBK" w:hAnsi="楷体" w:hint="eastAsia"/>
          <w:b/>
          <w:bCs/>
          <w:color w:val="000000" w:themeColor="text1"/>
        </w:rPr>
        <w:t>报告</w:t>
      </w: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】</w:t>
      </w:r>
      <w:r w:rsidRPr="00034A4F">
        <w:rPr>
          <w:rFonts w:ascii="方正仿宋_GBK" w:eastAsia="方正仿宋_GBK" w:hAnsi="楷体" w:hint="eastAsia"/>
          <w:color w:val="000000" w:themeColor="text1"/>
        </w:rPr>
        <w:t>(</w:t>
      </w:r>
      <w:r>
        <w:rPr>
          <w:rFonts w:ascii="方正仿宋_GBK" w:eastAsia="方正仿宋_GBK" w:hAnsi="楷体" w:hint="eastAsia"/>
          <w:color w:val="000000" w:themeColor="text1"/>
        </w:rPr>
        <w:t>小米实习</w:t>
      </w:r>
      <w:r w:rsidRPr="00034A4F">
        <w:rPr>
          <w:rFonts w:ascii="方正仿宋_GBK" w:eastAsia="方正仿宋_GBK" w:hAnsi="楷体" w:hint="eastAsia"/>
          <w:color w:val="000000" w:themeColor="text1"/>
        </w:rPr>
        <w:t>) 202</w:t>
      </w:r>
      <w:r>
        <w:rPr>
          <w:rFonts w:ascii="方正仿宋_GBK" w:eastAsia="方正仿宋_GBK" w:hAnsi="楷体" w:hint="eastAsia"/>
          <w:color w:val="000000" w:themeColor="text1"/>
        </w:rPr>
        <w:t>6</w:t>
      </w:r>
      <w:r w:rsidRPr="00034A4F">
        <w:rPr>
          <w:rFonts w:ascii="方正仿宋_GBK" w:eastAsia="方正仿宋_GBK" w:hAnsi="楷体" w:hint="eastAsia"/>
          <w:color w:val="000000" w:themeColor="text1"/>
        </w:rPr>
        <w:t>年</w:t>
      </w:r>
      <w:r w:rsidR="007F314C">
        <w:rPr>
          <w:rFonts w:ascii="方正仿宋_GBK" w:eastAsia="方正仿宋_GBK" w:hAnsi="楷体" w:hint="eastAsia"/>
          <w:color w:val="000000" w:themeColor="text1"/>
        </w:rPr>
        <w:t>2</w:t>
      </w:r>
      <w:r w:rsidRPr="00034A4F">
        <w:rPr>
          <w:rFonts w:ascii="方正仿宋_GBK" w:eastAsia="方正仿宋_GBK" w:hAnsi="楷体" w:hint="eastAsia"/>
          <w:color w:val="000000" w:themeColor="text1"/>
        </w:rPr>
        <w:t>月</w:t>
      </w:r>
      <w:r>
        <w:rPr>
          <w:rFonts w:ascii="方正仿宋_GBK" w:eastAsia="方正仿宋_GBK" w:hAnsi="楷体" w:hint="eastAsia"/>
          <w:color w:val="000000" w:themeColor="text1"/>
        </w:rPr>
        <w:t>-2026年</w:t>
      </w:r>
      <w:r w:rsidR="007F314C">
        <w:rPr>
          <w:rFonts w:ascii="方正仿宋_GBK" w:eastAsia="方正仿宋_GBK" w:hAnsi="楷体" w:hint="eastAsia"/>
          <w:color w:val="000000" w:themeColor="text1"/>
        </w:rPr>
        <w:t>3</w:t>
      </w:r>
      <w:r>
        <w:rPr>
          <w:rFonts w:ascii="方正仿宋_GBK" w:eastAsia="方正仿宋_GBK" w:hAnsi="楷体" w:hint="eastAsia"/>
          <w:color w:val="000000" w:themeColor="text1"/>
        </w:rPr>
        <w:t>月</w:t>
      </w:r>
    </w:p>
    <w:p w14:paraId="2DA4A6E7" w14:textId="4AD6E6CB" w:rsidR="006135C5" w:rsidRDefault="006135C5" w:rsidP="006135C5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项目职责：</w:t>
      </w:r>
      <w:r w:rsidR="0042587C">
        <w:rPr>
          <w:rFonts w:ascii="方正仿宋_GBK" w:eastAsia="方正仿宋_GBK" w:hAnsi="楷体" w:hint="eastAsia"/>
          <w:color w:val="000000" w:themeColor="text1"/>
        </w:rPr>
        <w:t>bug维护</w:t>
      </w:r>
      <w:r w:rsidR="00FB7F53">
        <w:rPr>
          <w:rFonts w:ascii="方正仿宋_GBK" w:eastAsia="方正仿宋_GBK" w:hAnsi="楷体" w:hint="eastAsia"/>
          <w:color w:val="000000" w:themeColor="text1"/>
        </w:rPr>
        <w:t>，</w:t>
      </w:r>
      <w:r w:rsidR="002B12EB">
        <w:rPr>
          <w:rFonts w:ascii="方正仿宋_GBK" w:eastAsia="方正仿宋_GBK" w:hAnsi="楷体" w:hint="eastAsia"/>
          <w:color w:val="000000" w:themeColor="text1"/>
        </w:rPr>
        <w:t>新增功能</w:t>
      </w:r>
      <w:r w:rsidRPr="00034A4F">
        <w:rPr>
          <w:rFonts w:ascii="方正仿宋_GBK" w:eastAsia="方正仿宋_GBK" w:hAnsi="楷体" w:hint="eastAsia"/>
          <w:color w:val="000000" w:themeColor="text1"/>
        </w:rPr>
        <w:t>。</w:t>
      </w:r>
    </w:p>
    <w:p w14:paraId="20A3B799" w14:textId="50B27083" w:rsidR="006135C5" w:rsidRDefault="006135C5" w:rsidP="006135C5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CC5CDB">
        <w:rPr>
          <w:rFonts w:ascii="方正仿宋_GBK" w:eastAsia="方正仿宋_GBK" w:hAnsi="楷体" w:hint="eastAsia"/>
          <w:b/>
          <w:bCs/>
          <w:color w:val="000000" w:themeColor="text1"/>
        </w:rPr>
        <w:t>关键词</w:t>
      </w:r>
      <w:r>
        <w:rPr>
          <w:rFonts w:ascii="方正仿宋_GBK" w:eastAsia="方正仿宋_GBK" w:hAnsi="楷体" w:hint="eastAsia"/>
          <w:color w:val="000000" w:themeColor="text1"/>
        </w:rPr>
        <w:t>：</w:t>
      </w:r>
      <w:r w:rsidR="00E614D2" w:rsidRPr="00E614D2">
        <w:rPr>
          <w:rFonts w:ascii="方正仿宋_GBK" w:eastAsia="方正仿宋_GBK" w:hAnsi="楷体" w:hint="eastAsia"/>
          <w:color w:val="000000" w:themeColor="text1"/>
        </w:rPr>
        <w:t>飞书 OpenAPI</w:t>
      </w:r>
      <w:r>
        <w:rPr>
          <w:rFonts w:ascii="方正仿宋_GBK" w:eastAsia="方正仿宋_GBK" w:hAnsi="楷体" w:hint="eastAsia"/>
          <w:color w:val="000000" w:themeColor="text1"/>
        </w:rPr>
        <w:t>、</w:t>
      </w:r>
      <w:r w:rsidRPr="00411F4C">
        <w:rPr>
          <w:rFonts w:ascii="方正仿宋_GBK" w:eastAsia="方正仿宋_GBK" w:hAnsi="楷体" w:hint="eastAsia"/>
          <w:color w:val="000000" w:themeColor="text1"/>
        </w:rPr>
        <w:t>LangChain</w:t>
      </w:r>
      <w:r>
        <w:rPr>
          <w:rFonts w:ascii="方正仿宋_GBK" w:eastAsia="方正仿宋_GBK" w:hAnsi="楷体" w:hint="eastAsia"/>
          <w:color w:val="000000" w:themeColor="text1"/>
        </w:rPr>
        <w:t>、</w:t>
      </w:r>
      <w:r w:rsidR="00E614D2">
        <w:rPr>
          <w:rFonts w:ascii="方正仿宋_GBK" w:eastAsia="方正仿宋_GBK" w:hAnsi="楷体" w:hint="eastAsia"/>
          <w:color w:val="000000" w:themeColor="text1"/>
        </w:rPr>
        <w:t>Deepseek</w:t>
      </w:r>
      <w:r>
        <w:rPr>
          <w:rFonts w:ascii="方正仿宋_GBK" w:eastAsia="方正仿宋_GBK" w:hAnsi="楷体" w:hint="eastAsia"/>
          <w:color w:val="000000" w:themeColor="text1"/>
        </w:rPr>
        <w:t>、CICD、Docker、MICR、Matrix</w:t>
      </w:r>
    </w:p>
    <w:p w14:paraId="43C72D97" w14:textId="1E61BEEA" w:rsidR="006135C5" w:rsidRDefault="006135C5" w:rsidP="006135C5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项目描述：</w:t>
      </w:r>
      <w:r w:rsidR="00F1334A" w:rsidRPr="00F1334A">
        <w:rPr>
          <w:rFonts w:ascii="方正仿宋_GBK" w:eastAsia="方正仿宋_GBK" w:hAnsi="楷体" w:hint="eastAsia"/>
          <w:color w:val="000000" w:themeColor="text1"/>
        </w:rPr>
        <w:t>对运维</w:t>
      </w:r>
      <w:r w:rsidR="00F1334A">
        <w:rPr>
          <w:rFonts w:ascii="方正仿宋_GBK" w:eastAsia="方正仿宋_GBK" w:hAnsi="楷体" w:hint="eastAsia"/>
          <w:color w:val="000000" w:themeColor="text1"/>
        </w:rPr>
        <w:t>系统报告的问题，进行</w:t>
      </w:r>
      <w:r w:rsidR="00F1334A" w:rsidRPr="00F1334A">
        <w:rPr>
          <w:rFonts w:ascii="方正仿宋_GBK" w:eastAsia="方正仿宋_GBK" w:hAnsi="楷体" w:hint="eastAsia"/>
          <w:color w:val="000000" w:themeColor="text1"/>
        </w:rPr>
        <w:t>上报</w:t>
      </w:r>
      <w:r w:rsidR="007F314C">
        <w:rPr>
          <w:rFonts w:ascii="方正仿宋_GBK" w:eastAsia="方正仿宋_GBK" w:hAnsi="楷体" w:hint="eastAsia"/>
          <w:color w:val="000000" w:themeColor="text1"/>
        </w:rPr>
        <w:t>汇聚，</w:t>
      </w:r>
      <w:r w:rsidR="00F1334A">
        <w:rPr>
          <w:rFonts w:ascii="方正仿宋_GBK" w:eastAsia="方正仿宋_GBK" w:hAnsi="楷体" w:hint="eastAsia"/>
          <w:color w:val="000000" w:themeColor="text1"/>
        </w:rPr>
        <w:t>完成</w:t>
      </w:r>
      <w:r w:rsidR="007F314C" w:rsidRPr="007F314C">
        <w:rPr>
          <w:rFonts w:ascii="方正仿宋_GBK" w:eastAsia="方正仿宋_GBK" w:hAnsi="楷体" w:hint="eastAsia"/>
          <w:color w:val="000000" w:themeColor="text1"/>
        </w:rPr>
        <w:t xml:space="preserve"> "</w:t>
      </w:r>
      <w:r w:rsidR="00341A25">
        <w:rPr>
          <w:rFonts w:ascii="方正仿宋_GBK" w:eastAsia="方正仿宋_GBK" w:hAnsi="楷体" w:hint="eastAsia"/>
          <w:color w:val="000000" w:themeColor="text1"/>
        </w:rPr>
        <w:t>问题录入→</w:t>
      </w:r>
      <w:r w:rsidR="007F314C" w:rsidRPr="007F314C">
        <w:rPr>
          <w:rFonts w:ascii="方正仿宋_GBK" w:eastAsia="方正仿宋_GBK" w:hAnsi="楷体" w:hint="eastAsia"/>
          <w:color w:val="000000" w:themeColor="text1"/>
        </w:rPr>
        <w:t>数据采集 → AI 分析 → 图表生成 → 文档渲染" 的全链路自动化系统</w:t>
      </w:r>
      <w:r w:rsidR="007F314C">
        <w:rPr>
          <w:rFonts w:ascii="方正仿宋_GBK" w:eastAsia="方正仿宋_GBK" w:hAnsi="楷体" w:hint="eastAsia"/>
          <w:color w:val="000000" w:themeColor="text1"/>
        </w:rPr>
        <w:t>，</w:t>
      </w:r>
      <w:r w:rsidR="007F314C" w:rsidRPr="007F314C">
        <w:rPr>
          <w:rFonts w:ascii="方正仿宋_GBK" w:eastAsia="方正仿宋_GBK" w:hAnsi="楷体" w:hint="eastAsia"/>
          <w:color w:val="000000" w:themeColor="text1"/>
        </w:rPr>
        <w:t>提升周报产出效率与一致性</w:t>
      </w:r>
      <w:r w:rsidR="007F314C">
        <w:rPr>
          <w:rFonts w:ascii="方正仿宋_GBK" w:eastAsia="方正仿宋_GBK" w:hAnsi="楷体" w:hint="eastAsia"/>
          <w:color w:val="000000" w:themeColor="text1"/>
        </w:rPr>
        <w:t>。</w:t>
      </w:r>
    </w:p>
    <w:p w14:paraId="20C5E45D" w14:textId="402B533B" w:rsidR="006135C5" w:rsidRDefault="006135C5" w:rsidP="006135C5">
      <w:pPr>
        <w:spacing w:afterLines="50" w:after="156"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>
        <w:rPr>
          <w:rFonts w:ascii="方正仿宋_GBK" w:eastAsia="方正仿宋_GBK" w:hAnsi="楷体" w:hint="eastAsia"/>
          <w:b/>
          <w:bCs/>
          <w:color w:val="000000" w:themeColor="text1"/>
        </w:rPr>
        <w:t>主要工作</w:t>
      </w: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：</w:t>
      </w:r>
      <w:r w:rsidRPr="00034A4F">
        <w:rPr>
          <w:rFonts w:ascii="方正仿宋_GBK" w:eastAsia="方正仿宋_GBK" w:hAnsi="楷体" w:hint="eastAsia"/>
          <w:color w:val="000000" w:themeColor="text1"/>
        </w:rPr>
        <w:t>1)</w:t>
      </w:r>
      <w:r w:rsidR="001F5C5B">
        <w:rPr>
          <w:rFonts w:ascii="方正仿宋_GBK" w:eastAsia="方正仿宋_GBK" w:hAnsi="楷体" w:hint="eastAsia"/>
          <w:color w:val="000000" w:themeColor="text1"/>
        </w:rPr>
        <w:t>熟悉飞书api的操作，完成</w:t>
      </w:r>
      <w:r w:rsidR="0048274C">
        <w:rPr>
          <w:rFonts w:ascii="方正仿宋_GBK" w:eastAsia="方正仿宋_GBK" w:hAnsi="楷体" w:hint="eastAsia"/>
          <w:color w:val="000000" w:themeColor="text1"/>
        </w:rPr>
        <w:t>周报生成的新增功能</w:t>
      </w:r>
      <w:r>
        <w:rPr>
          <w:rFonts w:ascii="方正仿宋_GBK" w:eastAsia="方正仿宋_GBK" w:hAnsi="楷体" w:hint="eastAsia"/>
          <w:color w:val="000000" w:themeColor="text1"/>
        </w:rPr>
        <w:t>。2)</w:t>
      </w:r>
      <w:r w:rsidR="00F46565">
        <w:rPr>
          <w:rFonts w:ascii="方正仿宋_GBK" w:eastAsia="方正仿宋_GBK" w:hAnsi="楷体" w:hint="eastAsia"/>
          <w:color w:val="000000" w:themeColor="text1"/>
        </w:rPr>
        <w:t>修改图表生成链路的bug</w:t>
      </w:r>
      <w:r>
        <w:rPr>
          <w:rFonts w:ascii="方正仿宋_GBK" w:eastAsia="方正仿宋_GBK" w:hAnsi="楷体" w:hint="eastAsia"/>
          <w:color w:val="000000" w:themeColor="text1"/>
        </w:rPr>
        <w:t>。3)</w:t>
      </w:r>
      <w:r w:rsidR="00F46565">
        <w:rPr>
          <w:rFonts w:ascii="方正仿宋_GBK" w:eastAsia="方正仿宋_GBK" w:hAnsi="楷体" w:hint="eastAsia"/>
          <w:color w:val="000000" w:themeColor="text1"/>
        </w:rPr>
        <w:t>增强AI分析链路的内容</w:t>
      </w:r>
      <w:r w:rsidR="0048274C">
        <w:rPr>
          <w:rFonts w:ascii="方正仿宋_GBK" w:eastAsia="方正仿宋_GBK" w:hAnsi="楷体" w:hint="eastAsia"/>
          <w:color w:val="000000" w:themeColor="text1"/>
        </w:rPr>
        <w:t>，完成1561条记录的展示。</w:t>
      </w:r>
    </w:p>
    <w:p w14:paraId="266CB623" w14:textId="75F44CA2" w:rsidR="0031323D" w:rsidRPr="00034A4F" w:rsidRDefault="0031323D" w:rsidP="0031323D">
      <w:pPr>
        <w:pStyle w:val="a6"/>
        <w:numPr>
          <w:ilvl w:val="0"/>
          <w:numId w:val="2"/>
        </w:numPr>
        <w:spacing w:line="300" w:lineRule="exact"/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【</w:t>
      </w:r>
      <w:r>
        <w:rPr>
          <w:rFonts w:ascii="方正仿宋_GBK" w:eastAsia="方正仿宋_GBK" w:hAnsi="楷体" w:hint="eastAsia"/>
          <w:b/>
          <w:bCs/>
          <w:color w:val="000000" w:themeColor="text1"/>
        </w:rPr>
        <w:t>ai智能生成网页</w:t>
      </w: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】</w:t>
      </w:r>
      <w:r w:rsidRPr="00034A4F">
        <w:rPr>
          <w:rFonts w:ascii="方正仿宋_GBK" w:eastAsia="方正仿宋_GBK" w:hAnsi="楷体" w:hint="eastAsia"/>
          <w:color w:val="000000" w:themeColor="text1"/>
        </w:rPr>
        <w:t>202</w:t>
      </w:r>
      <w:r>
        <w:rPr>
          <w:rFonts w:ascii="方正仿宋_GBK" w:eastAsia="方正仿宋_GBK" w:hAnsi="楷体" w:hint="eastAsia"/>
          <w:color w:val="000000" w:themeColor="text1"/>
        </w:rPr>
        <w:t>5</w:t>
      </w:r>
      <w:r w:rsidRPr="00034A4F">
        <w:rPr>
          <w:rFonts w:ascii="方正仿宋_GBK" w:eastAsia="方正仿宋_GBK" w:hAnsi="楷体" w:hint="eastAsia"/>
          <w:color w:val="000000" w:themeColor="text1"/>
        </w:rPr>
        <w:t>年1月</w:t>
      </w:r>
      <w:r w:rsidR="006A5F01">
        <w:rPr>
          <w:rFonts w:ascii="方正仿宋_GBK" w:eastAsia="方正仿宋_GBK" w:hAnsi="楷体" w:hint="eastAsia"/>
          <w:color w:val="000000" w:themeColor="text1"/>
        </w:rPr>
        <w:t>-2025年5月</w:t>
      </w:r>
    </w:p>
    <w:p w14:paraId="3394355B" w14:textId="77777777" w:rsidR="0031323D" w:rsidRDefault="0031323D" w:rsidP="0031323D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项目职责：</w:t>
      </w:r>
      <w:r>
        <w:rPr>
          <w:rFonts w:ascii="方正仿宋_GBK" w:eastAsia="方正仿宋_GBK" w:hAnsi="楷体" w:hint="eastAsia"/>
          <w:color w:val="000000" w:themeColor="text1"/>
        </w:rPr>
        <w:t>单人项目独立完成，负责前后端和AI智能体开发</w:t>
      </w:r>
      <w:r w:rsidRPr="00034A4F">
        <w:rPr>
          <w:rFonts w:ascii="方正仿宋_GBK" w:eastAsia="方正仿宋_GBK" w:hAnsi="楷体" w:hint="eastAsia"/>
          <w:color w:val="000000" w:themeColor="text1"/>
        </w:rPr>
        <w:t>。</w:t>
      </w:r>
    </w:p>
    <w:p w14:paraId="57CFB953" w14:textId="77777777" w:rsidR="0031323D" w:rsidRDefault="0031323D" w:rsidP="0031323D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CC5CDB">
        <w:rPr>
          <w:rFonts w:ascii="方正仿宋_GBK" w:eastAsia="方正仿宋_GBK" w:hAnsi="楷体" w:hint="eastAsia"/>
          <w:b/>
          <w:bCs/>
          <w:color w:val="000000" w:themeColor="text1"/>
        </w:rPr>
        <w:t>关键词</w:t>
      </w:r>
      <w:r>
        <w:rPr>
          <w:rFonts w:ascii="方正仿宋_GBK" w:eastAsia="方正仿宋_GBK" w:hAnsi="楷体" w:hint="eastAsia"/>
          <w:color w:val="000000" w:themeColor="text1"/>
        </w:rPr>
        <w:t>：Springboot+Vue、Mysql、</w:t>
      </w:r>
      <w:r w:rsidRPr="00AF2FC0">
        <w:rPr>
          <w:rFonts w:ascii="方正仿宋_GBK" w:eastAsia="方正仿宋_GBK" w:hAnsi="楷体"/>
          <w:color w:val="000000" w:themeColor="text1"/>
        </w:rPr>
        <w:t>mybatis-flex</w:t>
      </w:r>
      <w:r>
        <w:rPr>
          <w:rFonts w:ascii="方正仿宋_GBK" w:eastAsia="方正仿宋_GBK" w:hAnsi="楷体" w:hint="eastAsia"/>
          <w:color w:val="000000" w:themeColor="text1"/>
        </w:rPr>
        <w:t>、</w:t>
      </w:r>
      <w:r w:rsidRPr="00411F4C">
        <w:rPr>
          <w:rFonts w:ascii="方正仿宋_GBK" w:eastAsia="方正仿宋_GBK" w:hAnsi="楷体" w:hint="eastAsia"/>
          <w:color w:val="000000" w:themeColor="text1"/>
        </w:rPr>
        <w:t>LangChain4j+ LangGraph4j</w:t>
      </w:r>
      <w:r>
        <w:rPr>
          <w:rFonts w:ascii="方正仿宋_GBK" w:eastAsia="方正仿宋_GBK" w:hAnsi="楷体" w:hint="eastAsia"/>
          <w:color w:val="000000" w:themeColor="text1"/>
        </w:rPr>
        <w:t>+easy-rag+reactor、</w:t>
      </w:r>
      <w:r w:rsidRPr="00AF2FC0">
        <w:rPr>
          <w:rFonts w:ascii="方正仿宋_GBK" w:eastAsia="方正仿宋_GBK" w:hAnsi="楷体"/>
          <w:color w:val="000000" w:themeColor="text1"/>
        </w:rPr>
        <w:t>knife4j</w:t>
      </w:r>
    </w:p>
    <w:p w14:paraId="57059A1D" w14:textId="77777777" w:rsidR="0031323D" w:rsidRDefault="0031323D" w:rsidP="0031323D">
      <w:pPr>
        <w:spacing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项目描述：</w:t>
      </w:r>
      <w:r w:rsidRPr="00411F4C">
        <w:rPr>
          <w:rFonts w:ascii="方正仿宋_GBK" w:eastAsia="方正仿宋_GBK" w:hAnsi="楷体" w:hint="eastAsia"/>
          <w:color w:val="000000" w:themeColor="text1"/>
        </w:rPr>
        <w:t>用户输入自然语言描述，由 Al Agent 自动执行并发素材搜集、代码生成、质量检查、项目构建的完整工作流，最终一键部署为可访问的 Web 应用</w:t>
      </w:r>
      <w:r>
        <w:rPr>
          <w:rFonts w:ascii="方正仿宋_GBK" w:eastAsia="方正仿宋_GBK" w:hAnsi="楷体" w:hint="eastAsia"/>
          <w:color w:val="000000" w:themeColor="text1"/>
        </w:rPr>
        <w:t>。</w:t>
      </w:r>
      <w:r w:rsidRPr="000A288D">
        <w:rPr>
          <w:rFonts w:ascii="方正仿宋_GBK" w:eastAsia="方正仿宋_GBK" w:hAnsi="楷体" w:hint="eastAsia"/>
          <w:color w:val="000000" w:themeColor="text1"/>
        </w:rPr>
        <w:t>项目核心为一套 AI 工作流，并采用多级缓存、分布式限流、异步处理、护轨重试等多种优化策略，保证系统的高性能与稳定性。</w:t>
      </w:r>
    </w:p>
    <w:p w14:paraId="2CF3F78D" w14:textId="4BE9B745" w:rsidR="0031323D" w:rsidRPr="00C115D6" w:rsidRDefault="0031323D" w:rsidP="0031323D">
      <w:pPr>
        <w:spacing w:afterLines="50" w:after="156" w:line="300" w:lineRule="exact"/>
        <w:ind w:firstLineChars="200" w:firstLine="420"/>
        <w:jc w:val="left"/>
        <w:rPr>
          <w:rFonts w:ascii="方正仿宋_GBK" w:eastAsia="方正仿宋_GBK" w:hAnsi="楷体" w:hint="eastAsia"/>
          <w:color w:val="000000" w:themeColor="text1"/>
        </w:rPr>
      </w:pPr>
      <w:r>
        <w:rPr>
          <w:rFonts w:ascii="方正仿宋_GBK" w:eastAsia="方正仿宋_GBK" w:hAnsi="楷体" w:hint="eastAsia"/>
          <w:b/>
          <w:bCs/>
          <w:color w:val="000000" w:themeColor="text1"/>
        </w:rPr>
        <w:t>主要工作</w:t>
      </w: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：</w:t>
      </w:r>
      <w:r w:rsidRPr="00034A4F">
        <w:rPr>
          <w:rFonts w:ascii="方正仿宋_GBK" w:eastAsia="方正仿宋_GBK" w:hAnsi="楷体" w:hint="eastAsia"/>
          <w:color w:val="000000" w:themeColor="text1"/>
        </w:rPr>
        <w:t>1)</w:t>
      </w:r>
      <w:r>
        <w:rPr>
          <w:rFonts w:ascii="方正仿宋_GBK" w:eastAsia="方正仿宋_GBK" w:hAnsi="楷体" w:hint="eastAsia"/>
          <w:color w:val="000000" w:themeColor="text1"/>
        </w:rPr>
        <w:t>用户管理方面：redis统一管理用户登录状态，并</w:t>
      </w:r>
      <w:r w:rsidRPr="00440DAB">
        <w:rPr>
          <w:rFonts w:ascii="方正仿宋_GBK" w:eastAsia="方正仿宋_GBK" w:hAnsi="楷体" w:hint="eastAsia"/>
          <w:color w:val="000000" w:themeColor="text1"/>
        </w:rPr>
        <w:t>通过自定义权限注解和 Spring AOP 环绕切面，实现了统一的、非侵入式的用户角色权限校验逻辑</w:t>
      </w:r>
      <w:r w:rsidRPr="00034A4F">
        <w:rPr>
          <w:rFonts w:ascii="方正仿宋_GBK" w:eastAsia="方正仿宋_GBK" w:hAnsi="楷体" w:hint="eastAsia"/>
          <w:color w:val="000000" w:themeColor="text1"/>
        </w:rPr>
        <w:t>。2）</w:t>
      </w:r>
      <w:r>
        <w:rPr>
          <w:rFonts w:ascii="方正仿宋_GBK" w:eastAsia="方正仿宋_GBK" w:hAnsi="楷体" w:hint="eastAsia"/>
          <w:color w:val="000000" w:themeColor="text1"/>
        </w:rPr>
        <w:t>前后端方面：</w:t>
      </w:r>
      <w:r w:rsidRPr="00EC76BB">
        <w:rPr>
          <w:rFonts w:ascii="方正仿宋_GBK" w:eastAsia="方正仿宋_GBK" w:hAnsi="楷体" w:hint="eastAsia"/>
          <w:color w:val="000000" w:themeColor="text1"/>
        </w:rPr>
        <w:t>通过自定义 MyBatis Flex 代码生成器</w:t>
      </w:r>
      <w:r>
        <w:rPr>
          <w:rFonts w:ascii="方正仿宋_GBK" w:eastAsia="方正仿宋_GBK" w:hAnsi="楷体" w:hint="eastAsia"/>
          <w:color w:val="000000" w:themeColor="text1"/>
        </w:rPr>
        <w:t>、Knife4j接口文档，</w:t>
      </w:r>
      <w:r w:rsidRPr="00EC76BB">
        <w:rPr>
          <w:rFonts w:ascii="方正仿宋_GBK" w:eastAsia="方正仿宋_GBK" w:hAnsi="楷体" w:hint="eastAsia"/>
          <w:color w:val="000000" w:themeColor="text1"/>
        </w:rPr>
        <w:t>快速生成项目基础 CRUD 代码</w:t>
      </w:r>
      <w:r>
        <w:rPr>
          <w:rFonts w:ascii="方正仿宋_GBK" w:eastAsia="方正仿宋_GBK" w:hAnsi="楷体" w:hint="eastAsia"/>
          <w:color w:val="000000" w:themeColor="text1"/>
        </w:rPr>
        <w:t>和接口测试。通过AOP实现全局异</w:t>
      </w:r>
      <w:r>
        <w:rPr>
          <w:rFonts w:ascii="方正仿宋_GBK" w:eastAsia="方正仿宋_GBK" w:hAnsi="楷体" w:hint="eastAsia"/>
          <w:color w:val="000000" w:themeColor="text1"/>
        </w:rPr>
        <w:lastRenderedPageBreak/>
        <w:t>常管理。</w:t>
      </w:r>
      <w:r w:rsidR="006135C5">
        <w:rPr>
          <w:rFonts w:ascii="方正仿宋_GBK" w:eastAsia="方正仿宋_GBK" w:hAnsi="楷体" w:hint="eastAsia"/>
          <w:color w:val="000000" w:themeColor="text1"/>
        </w:rPr>
        <w:t>3</w:t>
      </w:r>
      <w:r w:rsidRPr="00034A4F">
        <w:rPr>
          <w:rFonts w:ascii="方正仿宋_GBK" w:eastAsia="方正仿宋_GBK" w:hAnsi="楷体" w:hint="eastAsia"/>
          <w:color w:val="000000" w:themeColor="text1"/>
        </w:rPr>
        <w:t>）</w:t>
      </w:r>
      <w:r>
        <w:rPr>
          <w:rFonts w:ascii="方正仿宋_GBK" w:eastAsia="方正仿宋_GBK" w:hAnsi="楷体" w:hint="eastAsia"/>
          <w:color w:val="000000" w:themeColor="text1"/>
        </w:rPr>
        <w:t>AI方面基础架构：</w:t>
      </w:r>
      <w:r w:rsidRPr="00AF2FC0">
        <w:rPr>
          <w:rFonts w:ascii="方正仿宋_GBK" w:eastAsia="方正仿宋_GBK" w:hAnsi="楷体" w:hint="eastAsia"/>
          <w:color w:val="000000" w:themeColor="text1"/>
        </w:rPr>
        <w:t>利用 LangChain4j</w:t>
      </w:r>
      <w:r>
        <w:rPr>
          <w:rFonts w:ascii="方正仿宋_GBK" w:eastAsia="方正仿宋_GBK" w:hAnsi="楷体" w:hint="eastAsia"/>
          <w:color w:val="000000" w:themeColor="text1"/>
        </w:rPr>
        <w:t>和easy-rag</w:t>
      </w:r>
      <w:r w:rsidRPr="00AF2FC0">
        <w:rPr>
          <w:rFonts w:ascii="方正仿宋_GBK" w:eastAsia="方正仿宋_GBK" w:hAnsi="楷体" w:hint="eastAsia"/>
          <w:color w:val="000000" w:themeColor="text1"/>
        </w:rPr>
        <w:t>框架集成DeepSeek</w:t>
      </w:r>
      <w:r>
        <w:rPr>
          <w:rFonts w:ascii="方正仿宋_GBK" w:eastAsia="方正仿宋_GBK" w:hAnsi="楷体" w:hint="eastAsia"/>
          <w:color w:val="000000" w:themeColor="text1"/>
        </w:rPr>
        <w:t>和text-embedding模型</w:t>
      </w:r>
      <w:r w:rsidRPr="00AF2FC0">
        <w:rPr>
          <w:rFonts w:ascii="方正仿宋_GBK" w:eastAsia="方正仿宋_GBK" w:hAnsi="楷体" w:hint="eastAsia"/>
          <w:color w:val="000000" w:themeColor="text1"/>
        </w:rPr>
        <w:t>，通过声明式的 Ai Service 编程模型快速实现模型调用</w:t>
      </w:r>
      <w:r>
        <w:rPr>
          <w:rFonts w:ascii="方正仿宋_GBK" w:eastAsia="方正仿宋_GBK" w:hAnsi="楷体" w:hint="eastAsia"/>
          <w:color w:val="000000" w:themeColor="text1"/>
        </w:rPr>
        <w:t>、</w:t>
      </w:r>
      <w:r w:rsidRPr="00AF2FC0">
        <w:rPr>
          <w:rFonts w:ascii="方正仿宋_GBK" w:eastAsia="方正仿宋_GBK" w:hAnsi="楷体" w:hint="eastAsia"/>
          <w:color w:val="000000" w:themeColor="text1"/>
        </w:rPr>
        <w:t>网站生成</w:t>
      </w:r>
      <w:r>
        <w:rPr>
          <w:rFonts w:ascii="方正仿宋_GBK" w:eastAsia="方正仿宋_GBK" w:hAnsi="楷体" w:hint="eastAsia"/>
          <w:color w:val="000000" w:themeColor="text1"/>
        </w:rPr>
        <w:t>、rag增强模型能力。同时利用reactor库作为SSE流式输出的工具。</w:t>
      </w:r>
    </w:p>
    <w:p w14:paraId="14E8B223" w14:textId="78B5693E" w:rsidR="003433C2" w:rsidRPr="00034A4F" w:rsidRDefault="003433C2" w:rsidP="002B4C8F">
      <w:pPr>
        <w:pStyle w:val="a6"/>
        <w:numPr>
          <w:ilvl w:val="0"/>
          <w:numId w:val="2"/>
        </w:numPr>
        <w:spacing w:line="300" w:lineRule="exact"/>
        <w:ind w:firstLineChars="0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【洛杉矶犯罪数仓系统】</w:t>
      </w:r>
      <w:r w:rsidRPr="00034A4F">
        <w:rPr>
          <w:rFonts w:ascii="方正仿宋_GBK" w:eastAsia="方正仿宋_GBK" w:hAnsi="楷体" w:hint="eastAsia"/>
          <w:color w:val="000000" w:themeColor="text1"/>
        </w:rPr>
        <w:t>(</w:t>
      </w:r>
      <w:r w:rsidR="00E95774" w:rsidRPr="00034A4F">
        <w:rPr>
          <w:rFonts w:ascii="方正仿宋_GBK" w:eastAsia="方正仿宋_GBK" w:hAnsi="楷体" w:hint="eastAsia"/>
          <w:color w:val="000000" w:themeColor="text1"/>
        </w:rPr>
        <w:t>计算机设计大赛</w:t>
      </w:r>
      <w:r w:rsidRPr="00034A4F">
        <w:rPr>
          <w:rFonts w:ascii="方正仿宋_GBK" w:eastAsia="方正仿宋_GBK" w:hAnsi="楷体" w:hint="eastAsia"/>
          <w:color w:val="000000" w:themeColor="text1"/>
        </w:rPr>
        <w:t>)</w:t>
      </w:r>
      <w:r w:rsidR="00C66671" w:rsidRPr="00034A4F">
        <w:rPr>
          <w:rFonts w:ascii="方正仿宋_GBK" w:eastAsia="方正仿宋_GBK" w:hAnsi="楷体" w:hint="eastAsia"/>
          <w:color w:val="000000" w:themeColor="text1"/>
        </w:rPr>
        <w:t xml:space="preserve"> 202</w:t>
      </w:r>
      <w:r w:rsidR="0031323D">
        <w:rPr>
          <w:rFonts w:ascii="方正仿宋_GBK" w:eastAsia="方正仿宋_GBK" w:hAnsi="楷体" w:hint="eastAsia"/>
          <w:color w:val="000000" w:themeColor="text1"/>
        </w:rPr>
        <w:t>3</w:t>
      </w:r>
      <w:r w:rsidR="00C66671" w:rsidRPr="00034A4F">
        <w:rPr>
          <w:rFonts w:ascii="方正仿宋_GBK" w:eastAsia="方正仿宋_GBK" w:hAnsi="楷体" w:hint="eastAsia"/>
          <w:color w:val="000000" w:themeColor="text1"/>
        </w:rPr>
        <w:t>年1月-202</w:t>
      </w:r>
      <w:r w:rsidR="002D4032">
        <w:rPr>
          <w:rFonts w:ascii="方正仿宋_GBK" w:eastAsia="方正仿宋_GBK" w:hAnsi="楷体" w:hint="eastAsia"/>
          <w:color w:val="000000" w:themeColor="text1"/>
        </w:rPr>
        <w:t>5</w:t>
      </w:r>
      <w:r w:rsidR="00C66671" w:rsidRPr="00034A4F">
        <w:rPr>
          <w:rFonts w:ascii="方正仿宋_GBK" w:eastAsia="方正仿宋_GBK" w:hAnsi="楷体" w:hint="eastAsia"/>
          <w:color w:val="000000" w:themeColor="text1"/>
        </w:rPr>
        <w:t>年6月</w:t>
      </w:r>
    </w:p>
    <w:p w14:paraId="3D02B5AA" w14:textId="73ED76A6" w:rsidR="00CC5CDB" w:rsidRDefault="00034A4F" w:rsidP="00CC5CDB">
      <w:pPr>
        <w:pStyle w:val="a6"/>
        <w:spacing w:line="300" w:lineRule="exact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项目职责：</w:t>
      </w:r>
      <w:r w:rsidR="00DC502A" w:rsidRPr="00034A4F">
        <w:rPr>
          <w:rFonts w:ascii="方正仿宋_GBK" w:eastAsia="方正仿宋_GBK" w:hAnsi="楷体" w:hint="eastAsia"/>
          <w:color w:val="000000" w:themeColor="text1"/>
        </w:rPr>
        <w:t>负责设计系统架构，并分发任务给组员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，</w:t>
      </w:r>
      <w:r w:rsidR="00C60A93" w:rsidRPr="00034A4F">
        <w:rPr>
          <w:rFonts w:ascii="方正仿宋_GBK" w:eastAsia="方正仿宋_GBK" w:hAnsi="楷体" w:hint="eastAsia"/>
          <w:b/>
          <w:bCs/>
          <w:color w:val="000000" w:themeColor="text1"/>
        </w:rPr>
        <w:t>独立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完成的部分是前后端和爬虫</w:t>
      </w:r>
      <w:r w:rsidR="00DC502A" w:rsidRPr="00034A4F">
        <w:rPr>
          <w:rFonts w:ascii="方正仿宋_GBK" w:eastAsia="方正仿宋_GBK" w:hAnsi="楷体" w:hint="eastAsia"/>
          <w:color w:val="000000" w:themeColor="text1"/>
        </w:rPr>
        <w:t>。</w:t>
      </w:r>
    </w:p>
    <w:p w14:paraId="1B9AD7F3" w14:textId="1E5B3529" w:rsidR="00DF7715" w:rsidRPr="00CC5CDB" w:rsidRDefault="00DF7715" w:rsidP="00CC5CDB">
      <w:pPr>
        <w:pStyle w:val="a6"/>
        <w:spacing w:line="300" w:lineRule="exact"/>
        <w:jc w:val="left"/>
        <w:rPr>
          <w:rFonts w:ascii="方正仿宋_GBK" w:eastAsia="方正仿宋_GBK" w:hAnsi="楷体" w:hint="eastAsia"/>
          <w:color w:val="000000" w:themeColor="text1"/>
        </w:rPr>
      </w:pPr>
      <w:r w:rsidRPr="00CC5CDB">
        <w:rPr>
          <w:rFonts w:ascii="方正仿宋_GBK" w:eastAsia="方正仿宋_GBK" w:hAnsi="楷体" w:hint="eastAsia"/>
          <w:b/>
          <w:bCs/>
          <w:color w:val="000000" w:themeColor="text1"/>
        </w:rPr>
        <w:t>关键词：</w:t>
      </w:r>
      <w:r w:rsidRPr="00CC5CDB">
        <w:rPr>
          <w:rFonts w:ascii="方正仿宋_GBK" w:eastAsia="方正仿宋_GBK" w:hAnsi="楷体" w:hint="eastAsia"/>
          <w:color w:val="000000" w:themeColor="text1"/>
        </w:rPr>
        <w:t>spring、java、</w:t>
      </w:r>
      <w:r>
        <w:rPr>
          <w:rFonts w:ascii="方正仿宋_GBK" w:eastAsia="方正仿宋_GBK" w:hAnsi="楷体" w:hint="eastAsia"/>
          <w:color w:val="000000" w:themeColor="text1"/>
        </w:rPr>
        <w:t>redis 、vue、langchain4j</w:t>
      </w:r>
      <w:r w:rsidRPr="00CC5CDB">
        <w:rPr>
          <w:rFonts w:ascii="方正仿宋_GBK" w:eastAsia="方正仿宋_GBK" w:hAnsi="楷体" w:hint="eastAsia"/>
          <w:color w:val="000000" w:themeColor="text1"/>
        </w:rPr>
        <w:t>智能体</w:t>
      </w:r>
    </w:p>
    <w:p w14:paraId="0C1D582D" w14:textId="35B87D89" w:rsidR="00CC5CDB" w:rsidRPr="00DF7715" w:rsidRDefault="00034A4F" w:rsidP="00DF7715">
      <w:pPr>
        <w:pStyle w:val="a6"/>
        <w:spacing w:line="300" w:lineRule="exact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项目描述：</w:t>
      </w:r>
      <w:r w:rsidRPr="00034A4F">
        <w:rPr>
          <w:rFonts w:ascii="方正仿宋_GBK" w:eastAsia="方正仿宋_GBK" w:hAnsi="楷体" w:hint="eastAsia"/>
          <w:color w:val="000000" w:themeColor="text1"/>
        </w:rPr>
        <w:t>利用大数据的架构来采集、存储大量结构化数据，</w:t>
      </w:r>
      <w:r>
        <w:rPr>
          <w:rFonts w:ascii="方正仿宋_GBK" w:eastAsia="方正仿宋_GBK" w:hAnsi="楷体" w:hint="eastAsia"/>
          <w:color w:val="000000" w:themeColor="text1"/>
        </w:rPr>
        <w:t>用前后端连接所有组件并</w:t>
      </w:r>
      <w:r w:rsidRPr="00034A4F">
        <w:rPr>
          <w:rFonts w:ascii="方正仿宋_GBK" w:eastAsia="方正仿宋_GBK" w:hAnsi="楷体" w:hint="eastAsia"/>
          <w:color w:val="000000" w:themeColor="text1"/>
        </w:rPr>
        <w:t>可视化展示。数据流向是从官网→python→spring→flume→kafka→flume→ hadoop+Hive →spring→vue。</w:t>
      </w:r>
    </w:p>
    <w:p w14:paraId="64420D7A" w14:textId="1EB3C3F0" w:rsidR="00034A4F" w:rsidRPr="00034A4F" w:rsidRDefault="00034A4F" w:rsidP="00B15EB3">
      <w:pPr>
        <w:pStyle w:val="a6"/>
        <w:spacing w:afterLines="50" w:after="156" w:line="300" w:lineRule="exact"/>
        <w:jc w:val="left"/>
        <w:rPr>
          <w:rFonts w:ascii="方正仿宋_GBK" w:eastAsia="方正仿宋_GBK" w:hAnsi="楷体" w:hint="eastAsia"/>
          <w:color w:val="000000" w:themeColor="text1"/>
        </w:rPr>
      </w:pPr>
      <w:r w:rsidRPr="00034A4F">
        <w:rPr>
          <w:rFonts w:ascii="方正仿宋_GBK" w:eastAsia="方正仿宋_GBK" w:hAnsi="楷体" w:hint="eastAsia"/>
          <w:b/>
          <w:bCs/>
          <w:color w:val="000000" w:themeColor="text1"/>
        </w:rPr>
        <w:t>项目技术栈：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1)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前端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方面</w:t>
      </w:r>
      <w:r w:rsidR="00A9348A" w:rsidRPr="00034A4F">
        <w:rPr>
          <w:rFonts w:ascii="方正仿宋_GBK" w:eastAsia="方正仿宋_GBK" w:hAnsi="楷体" w:hint="eastAsia"/>
          <w:color w:val="000000" w:themeColor="text1"/>
        </w:rPr>
        <w:t>完成可视化和可交互界面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Vue2使用了axios、pinia、Echarts、elementUI、百度地图API以及一些第三方的css动画组件</w:t>
      </w:r>
      <w:r w:rsidR="002440F0" w:rsidRPr="00034A4F">
        <w:rPr>
          <w:rFonts w:ascii="方正仿宋_GBK" w:eastAsia="方正仿宋_GBK" w:hAnsi="楷体" w:hint="eastAsia"/>
          <w:color w:val="000000" w:themeColor="text1"/>
        </w:rPr>
        <w:t>，打包工具使用的vite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2)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后端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方面</w:t>
      </w:r>
      <w:r w:rsidR="00A9348A" w:rsidRPr="00034A4F">
        <w:rPr>
          <w:rFonts w:ascii="方正仿宋_GBK" w:eastAsia="方正仿宋_GBK" w:hAnsi="楷体" w:hint="eastAsia"/>
          <w:color w:val="000000" w:themeColor="text1"/>
        </w:rPr>
        <w:t>支撑前端并存取数据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springboot用了swagger2、fastjson、jw</w:t>
      </w:r>
      <w:r w:rsidR="002440F0" w:rsidRPr="00034A4F">
        <w:rPr>
          <w:rFonts w:ascii="方正仿宋_GBK" w:eastAsia="方正仿宋_GBK" w:hAnsi="楷体" w:hint="eastAsia"/>
          <w:color w:val="000000" w:themeColor="text1"/>
        </w:rPr>
        <w:t>t、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Test单元测试</w:t>
      </w:r>
      <w:r w:rsidR="002440F0" w:rsidRPr="00034A4F">
        <w:rPr>
          <w:rFonts w:ascii="方正仿宋_GBK" w:eastAsia="方正仿宋_GBK" w:hAnsi="楷体" w:hint="eastAsia"/>
          <w:color w:val="000000" w:themeColor="text1"/>
        </w:rPr>
        <w:t>以及用来连接hadoop kafka redis的第三方依赖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3)AI</w:t>
      </w:r>
      <w:r w:rsidR="00A9348A" w:rsidRPr="00034A4F">
        <w:rPr>
          <w:rFonts w:ascii="方正仿宋_GBK" w:eastAsia="方正仿宋_GBK" w:hAnsi="楷体" w:hint="eastAsia"/>
          <w:color w:val="000000" w:themeColor="text1"/>
        </w:rPr>
        <w:t>智能体方面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后续还测试过在spring中</w:t>
      </w:r>
      <w:r w:rsidR="00384326">
        <w:rPr>
          <w:rFonts w:ascii="方正仿宋_GBK" w:eastAsia="方正仿宋_GBK" w:hAnsi="楷体" w:hint="eastAsia"/>
          <w:color w:val="000000" w:themeColor="text1"/>
        </w:rPr>
        <w:t>使用langchain4j库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接入deepseek来做</w:t>
      </w:r>
      <w:r w:rsidR="007A666D" w:rsidRPr="00034A4F">
        <w:rPr>
          <w:rFonts w:ascii="方正仿宋_GBK" w:eastAsia="方正仿宋_GBK" w:hAnsi="楷体" w:hint="eastAsia"/>
          <w:color w:val="000000" w:themeColor="text1"/>
        </w:rPr>
        <w:t>智能生成犯罪报告</w:t>
      </w:r>
      <w:r w:rsidR="00C60A93" w:rsidRPr="00034A4F">
        <w:rPr>
          <w:rFonts w:ascii="方正仿宋_GBK" w:eastAsia="方正仿宋_GBK" w:hAnsi="楷体" w:hint="eastAsia"/>
          <w:color w:val="000000" w:themeColor="text1"/>
        </w:rPr>
        <w:t>。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4)python爬虫方面</w:t>
      </w:r>
      <w:r w:rsidR="00197E2E" w:rsidRPr="00034A4F">
        <w:rPr>
          <w:rFonts w:ascii="方正仿宋_GBK" w:eastAsia="方正仿宋_GBK" w:hAnsi="楷体" w:hint="eastAsia"/>
          <w:color w:val="000000" w:themeColor="text1"/>
        </w:rPr>
        <w:t>爬取官网数据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。使用BeautifulSoup库来采集LAPD官网的犯罪数据，使用xlsxwriter库来存放成常见excel格式。5)数据存储方面。存于hadoop+hive的大数据存储系统中。</w:t>
      </w:r>
      <w:r w:rsidR="00F82452" w:rsidRPr="00034A4F">
        <w:rPr>
          <w:rFonts w:ascii="方正仿宋_GBK" w:eastAsia="方正仿宋_GBK" w:hAnsi="楷体" w:hint="eastAsia"/>
          <w:color w:val="000000" w:themeColor="text1"/>
        </w:rPr>
        <w:t>6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)中间件方面。使用</w:t>
      </w:r>
      <w:r w:rsidR="00CC5CDB">
        <w:rPr>
          <w:rFonts w:ascii="方正仿宋_GBK" w:eastAsia="方正仿宋_GBK" w:hAnsi="楷体" w:hint="eastAsia"/>
          <w:color w:val="000000" w:themeColor="text1"/>
        </w:rPr>
        <w:t>redis、</w:t>
      </w:r>
      <w:r w:rsidR="009D5FDE" w:rsidRPr="00034A4F">
        <w:rPr>
          <w:rFonts w:ascii="方正仿宋_GBK" w:eastAsia="方正仿宋_GBK" w:hAnsi="楷体" w:hint="eastAsia"/>
          <w:color w:val="000000" w:themeColor="text1"/>
        </w:rPr>
        <w:t>(kafka flume)zookeeper集群作为数据缓冲中间件。</w:t>
      </w:r>
    </w:p>
    <w:p w14:paraId="354F2C98" w14:textId="0D8DB587" w:rsidR="0031323D" w:rsidRDefault="0031323D" w:rsidP="006A1996">
      <w:pPr>
        <w:spacing w:line="300" w:lineRule="exact"/>
        <w:ind w:firstLineChars="200" w:firstLine="520"/>
        <w:jc w:val="left"/>
        <w:rPr>
          <w:rFonts w:ascii="方正仿宋_GBK" w:eastAsia="方正仿宋_GBK" w:hAnsi="楷体" w:hint="eastAsia"/>
          <w:color w:val="000000" w:themeColor="text1"/>
        </w:rPr>
      </w:pPr>
      <w:r w:rsidRPr="00207CB1">
        <w:rPr>
          <w:rFonts w:ascii="方正仿宋_GBK" w:eastAsia="方正仿宋_GBK" w:hAnsi="楷体" w:cs="微软雅黑" w:hint="eastAsia"/>
          <w:noProof/>
          <w:color w:val="FFFFFF"/>
          <w:sz w:val="26"/>
        </w:rPr>
        <w:drawing>
          <wp:anchor distT="0" distB="0" distL="114300" distR="114300" simplePos="0" relativeHeight="251845632" behindDoc="1" locked="0" layoutInCell="1" allowOverlap="1" wp14:anchorId="388B5460" wp14:editId="1079BAFC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7190105" cy="451485"/>
            <wp:effectExtent l="0" t="0" r="0" b="5715"/>
            <wp:wrapNone/>
            <wp:docPr id="87722495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42622" w14:textId="542AFA96" w:rsidR="007A666D" w:rsidRPr="00E45BAF" w:rsidRDefault="007A666D" w:rsidP="001E0022">
      <w:pPr>
        <w:tabs>
          <w:tab w:val="left" w:pos="1650"/>
        </w:tabs>
        <w:spacing w:beforeLines="50" w:before="156" w:afterLines="50" w:after="156" w:line="200" w:lineRule="exact"/>
        <w:ind w:firstLineChars="50" w:firstLine="105"/>
        <w:textAlignment w:val="center"/>
        <w:rPr>
          <w:rFonts w:ascii="楷体" w:eastAsia="楷体" w:hAnsi="楷体" w:hint="eastAsia"/>
        </w:rPr>
      </w:pPr>
      <w:bookmarkStart w:id="2" w:name="OLE_LINK3"/>
      <w:r w:rsidRPr="007F7765">
        <w:rPr>
          <w:rFonts w:ascii="楷体" w:eastAsia="楷体" w:hAnsi="楷体" w:hint="eastAsia"/>
          <w:noProof/>
        </w:rPr>
        <w:drawing>
          <wp:anchor distT="0" distB="0" distL="114300" distR="114300" simplePos="0" relativeHeight="251841536" behindDoc="0" locked="0" layoutInCell="1" allowOverlap="1" wp14:anchorId="529C81EC" wp14:editId="30ABE149">
            <wp:simplePos x="0" y="0"/>
            <wp:positionH relativeFrom="column">
              <wp:posOffset>-266065</wp:posOffset>
            </wp:positionH>
            <wp:positionV relativeFrom="paragraph">
              <wp:posOffset>19685</wp:posOffset>
            </wp:positionV>
            <wp:extent cx="276860" cy="276860"/>
            <wp:effectExtent l="0" t="0" r="8890" b="8890"/>
            <wp:wrapNone/>
            <wp:docPr id="6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微软雅黑" w:hint="eastAsia"/>
          <w:color w:val="FFFFFF"/>
          <w:sz w:val="26"/>
        </w:rPr>
        <w:t>获奖经历</w:t>
      </w:r>
      <w:r w:rsidR="001E0022">
        <w:rPr>
          <w:rFonts w:ascii="楷体" w:eastAsia="楷体" w:hAnsi="楷体" w:cs="微软雅黑" w:hint="eastAsia"/>
          <w:color w:val="FFFFFF"/>
          <w:sz w:val="26"/>
        </w:rPr>
        <w:tab/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5118"/>
        <w:gridCol w:w="2072"/>
      </w:tblGrid>
      <w:tr w:rsidR="007A666D" w:rsidRPr="00207CB1" w14:paraId="140BF51D" w14:textId="77777777" w:rsidTr="00652483">
        <w:tc>
          <w:tcPr>
            <w:tcW w:w="2608" w:type="dxa"/>
          </w:tcPr>
          <w:p w14:paraId="6637AEA8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2022年6月27日</w:t>
            </w:r>
          </w:p>
        </w:tc>
        <w:tc>
          <w:tcPr>
            <w:tcW w:w="5118" w:type="dxa"/>
          </w:tcPr>
          <w:p w14:paraId="013447BD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第十三界蓝桥杯java B组</w:t>
            </w:r>
          </w:p>
        </w:tc>
        <w:tc>
          <w:tcPr>
            <w:tcW w:w="2072" w:type="dxa"/>
          </w:tcPr>
          <w:p w14:paraId="4DB0D5EE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国家级二等奖</w:t>
            </w:r>
          </w:p>
        </w:tc>
      </w:tr>
      <w:tr w:rsidR="007A666D" w:rsidRPr="00207CB1" w14:paraId="3E99EF71" w14:textId="77777777" w:rsidTr="00652483">
        <w:tc>
          <w:tcPr>
            <w:tcW w:w="2608" w:type="dxa"/>
          </w:tcPr>
          <w:p w14:paraId="29C71CD3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2022年7月-8月</w:t>
            </w:r>
          </w:p>
        </w:tc>
        <w:tc>
          <w:tcPr>
            <w:tcW w:w="5118" w:type="dxa"/>
          </w:tcPr>
          <w:p w14:paraId="56A98279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第十五届中国大学生计算机设计大赛</w:t>
            </w:r>
          </w:p>
        </w:tc>
        <w:tc>
          <w:tcPr>
            <w:tcW w:w="2072" w:type="dxa"/>
          </w:tcPr>
          <w:p w14:paraId="3FFF4229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国家级三等奖</w:t>
            </w:r>
          </w:p>
        </w:tc>
      </w:tr>
      <w:tr w:rsidR="007A666D" w:rsidRPr="00207CB1" w14:paraId="0EB3B26E" w14:textId="77777777" w:rsidTr="00652483">
        <w:tc>
          <w:tcPr>
            <w:tcW w:w="2608" w:type="dxa"/>
          </w:tcPr>
          <w:p w14:paraId="3283A602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2022年6月</w:t>
            </w:r>
          </w:p>
        </w:tc>
        <w:tc>
          <w:tcPr>
            <w:tcW w:w="5118" w:type="dxa"/>
          </w:tcPr>
          <w:p w14:paraId="7F845A0A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2022年“挑战杯”中国大学生创业计划竞赛</w:t>
            </w:r>
          </w:p>
        </w:tc>
        <w:tc>
          <w:tcPr>
            <w:tcW w:w="2072" w:type="dxa"/>
          </w:tcPr>
          <w:p w14:paraId="137F1E22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校级二等奖</w:t>
            </w:r>
          </w:p>
        </w:tc>
      </w:tr>
      <w:tr w:rsidR="007A666D" w:rsidRPr="00207CB1" w14:paraId="271B83BB" w14:textId="77777777" w:rsidTr="00652483">
        <w:tc>
          <w:tcPr>
            <w:tcW w:w="2608" w:type="dxa"/>
          </w:tcPr>
          <w:p w14:paraId="1ED0E2A8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2024-2025学年</w:t>
            </w:r>
          </w:p>
        </w:tc>
        <w:tc>
          <w:tcPr>
            <w:tcW w:w="5118" w:type="dxa"/>
          </w:tcPr>
          <w:p w14:paraId="4E93FF74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重庆大学学业奖学金</w:t>
            </w:r>
          </w:p>
        </w:tc>
        <w:tc>
          <w:tcPr>
            <w:tcW w:w="2072" w:type="dxa"/>
          </w:tcPr>
          <w:p w14:paraId="1EBBD65E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二等奖</w:t>
            </w:r>
          </w:p>
        </w:tc>
      </w:tr>
      <w:tr w:rsidR="007A666D" w:rsidRPr="00207CB1" w14:paraId="0CB3A923" w14:textId="77777777" w:rsidTr="00652483">
        <w:tc>
          <w:tcPr>
            <w:tcW w:w="2608" w:type="dxa"/>
          </w:tcPr>
          <w:p w14:paraId="65995D85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2022年4月6日</w:t>
            </w:r>
          </w:p>
        </w:tc>
        <w:tc>
          <w:tcPr>
            <w:tcW w:w="5118" w:type="dxa"/>
          </w:tcPr>
          <w:p w14:paraId="47A5A72F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基于大数据分析的安心养老移动平台</w:t>
            </w:r>
          </w:p>
        </w:tc>
        <w:tc>
          <w:tcPr>
            <w:tcW w:w="2072" w:type="dxa"/>
          </w:tcPr>
          <w:p w14:paraId="390B972F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软著</w:t>
            </w:r>
          </w:p>
        </w:tc>
      </w:tr>
      <w:tr w:rsidR="007A666D" w:rsidRPr="00207CB1" w14:paraId="548B6290" w14:textId="77777777" w:rsidTr="00652483">
        <w:tc>
          <w:tcPr>
            <w:tcW w:w="2608" w:type="dxa"/>
          </w:tcPr>
          <w:p w14:paraId="636C6CFE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2021-2022学年</w:t>
            </w:r>
          </w:p>
        </w:tc>
        <w:tc>
          <w:tcPr>
            <w:tcW w:w="5118" w:type="dxa"/>
          </w:tcPr>
          <w:p w14:paraId="519E3ED7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重庆交通大学三好学生和先进个人</w:t>
            </w:r>
          </w:p>
        </w:tc>
        <w:tc>
          <w:tcPr>
            <w:tcW w:w="2072" w:type="dxa"/>
          </w:tcPr>
          <w:p w14:paraId="3EDD8D88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</w:p>
        </w:tc>
      </w:tr>
    </w:tbl>
    <w:p w14:paraId="02510515" w14:textId="51C549EC" w:rsidR="007A666D" w:rsidRPr="00C20006" w:rsidRDefault="00207CB1" w:rsidP="00207CB1">
      <w:pPr>
        <w:tabs>
          <w:tab w:val="right" w:pos="9800"/>
        </w:tabs>
        <w:snapToGrid w:val="0"/>
        <w:spacing w:beforeLines="50" w:before="156" w:afterLines="50" w:after="156" w:line="200" w:lineRule="exact"/>
        <w:ind w:firstLineChars="50" w:firstLine="130"/>
        <w:jc w:val="left"/>
        <w:textAlignment w:val="center"/>
        <w:rPr>
          <w:rFonts w:ascii="楷体" w:eastAsia="楷体" w:hAnsi="楷体" w:cs="微软雅黑" w:hint="eastAsia"/>
          <w:color w:val="FFFFFF"/>
          <w:sz w:val="26"/>
        </w:rPr>
      </w:pPr>
      <w:r w:rsidRPr="00207CB1">
        <w:rPr>
          <w:rFonts w:ascii="方正仿宋_GBK" w:eastAsia="方正仿宋_GBK" w:hAnsi="楷体" w:cs="微软雅黑" w:hint="eastAsia"/>
          <w:noProof/>
          <w:color w:val="FFFFFF"/>
          <w:sz w:val="26"/>
        </w:rPr>
        <w:drawing>
          <wp:anchor distT="0" distB="0" distL="114300" distR="114300" simplePos="0" relativeHeight="251585536" behindDoc="1" locked="0" layoutInCell="1" allowOverlap="1" wp14:anchorId="45B3ABE0" wp14:editId="742B9845">
            <wp:simplePos x="0" y="0"/>
            <wp:positionH relativeFrom="column">
              <wp:posOffset>-494030</wp:posOffset>
            </wp:positionH>
            <wp:positionV relativeFrom="paragraph">
              <wp:posOffset>774700</wp:posOffset>
            </wp:positionV>
            <wp:extent cx="7190105" cy="45148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7CB1">
        <w:rPr>
          <w:rFonts w:ascii="方正仿宋_GBK" w:eastAsia="方正仿宋_GBK" w:hAnsi="楷体" w:hint="eastAsia"/>
          <w:noProof/>
        </w:rPr>
        <w:drawing>
          <wp:anchor distT="0" distB="0" distL="114300" distR="114300" simplePos="0" relativeHeight="251843584" behindDoc="0" locked="0" layoutInCell="1" allowOverlap="1" wp14:anchorId="599D5AEE" wp14:editId="7311D6D3">
            <wp:simplePos x="0" y="0"/>
            <wp:positionH relativeFrom="column">
              <wp:posOffset>-309245</wp:posOffset>
            </wp:positionH>
            <wp:positionV relativeFrom="paragraph">
              <wp:posOffset>10160</wp:posOffset>
            </wp:positionV>
            <wp:extent cx="276860" cy="276860"/>
            <wp:effectExtent l="0" t="0" r="8890" b="8890"/>
            <wp:wrapNone/>
            <wp:docPr id="609444490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666D" w:rsidRPr="00207CB1">
        <w:rPr>
          <w:rFonts w:ascii="方正仿宋_GBK" w:eastAsia="方正仿宋_GBK" w:hAnsi="楷体" w:cs="微软雅黑" w:hint="eastAsia"/>
          <w:noProof/>
          <w:color w:val="FFFFFF"/>
          <w:sz w:val="26"/>
        </w:rPr>
        <w:drawing>
          <wp:anchor distT="0" distB="0" distL="114300" distR="114300" simplePos="0" relativeHeight="251842560" behindDoc="1" locked="0" layoutInCell="1" allowOverlap="1" wp14:anchorId="4D9E1E2A" wp14:editId="2522AF09">
            <wp:simplePos x="0" y="0"/>
            <wp:positionH relativeFrom="column">
              <wp:posOffset>-483870</wp:posOffset>
            </wp:positionH>
            <wp:positionV relativeFrom="paragraph">
              <wp:posOffset>5715</wp:posOffset>
            </wp:positionV>
            <wp:extent cx="7190105" cy="451485"/>
            <wp:effectExtent l="0" t="0" r="0" b="5715"/>
            <wp:wrapNone/>
            <wp:docPr id="187573446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10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666D" w:rsidRPr="00207CB1">
        <w:rPr>
          <w:rFonts w:ascii="方正仿宋_GBK" w:eastAsia="方正仿宋_GBK" w:hAnsi="楷体" w:cs="微软雅黑" w:hint="eastAsia"/>
          <w:color w:val="FFFFFF"/>
          <w:sz w:val="26"/>
        </w:rPr>
        <w:t>学</w:t>
      </w:r>
      <w:r w:rsidR="007A666D" w:rsidRPr="00C20006">
        <w:rPr>
          <w:rFonts w:ascii="楷体" w:eastAsia="楷体" w:hAnsi="楷体" w:cs="微软雅黑" w:hint="eastAsia"/>
          <w:color w:val="FFFFFF"/>
          <w:sz w:val="26"/>
        </w:rPr>
        <w:t>生工作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5124"/>
        <w:gridCol w:w="2074"/>
      </w:tblGrid>
      <w:tr w:rsidR="007A666D" w:rsidRPr="00207CB1" w14:paraId="52D68193" w14:textId="77777777" w:rsidTr="00652483">
        <w:tc>
          <w:tcPr>
            <w:tcW w:w="2660" w:type="dxa"/>
          </w:tcPr>
          <w:p w14:paraId="793CB724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2024-2025学年</w:t>
            </w:r>
          </w:p>
        </w:tc>
        <w:tc>
          <w:tcPr>
            <w:tcW w:w="5245" w:type="dxa"/>
          </w:tcPr>
          <w:p w14:paraId="294AC8FB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重庆大学校研究生会实践拓展部</w:t>
            </w:r>
          </w:p>
        </w:tc>
        <w:tc>
          <w:tcPr>
            <w:tcW w:w="2119" w:type="dxa"/>
          </w:tcPr>
          <w:p w14:paraId="350D1B21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副部长</w:t>
            </w:r>
          </w:p>
        </w:tc>
      </w:tr>
      <w:tr w:rsidR="007A666D" w:rsidRPr="00207CB1" w14:paraId="04987E6E" w14:textId="77777777" w:rsidTr="00652483">
        <w:tc>
          <w:tcPr>
            <w:tcW w:w="2660" w:type="dxa"/>
          </w:tcPr>
          <w:p w14:paraId="0A35D446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2024年10月</w:t>
            </w:r>
          </w:p>
        </w:tc>
        <w:tc>
          <w:tcPr>
            <w:tcW w:w="5245" w:type="dxa"/>
          </w:tcPr>
          <w:p w14:paraId="4E1D3C2C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2024年青少年艺术体操冠军赛</w:t>
            </w:r>
          </w:p>
        </w:tc>
        <w:tc>
          <w:tcPr>
            <w:tcW w:w="2119" w:type="dxa"/>
          </w:tcPr>
          <w:p w14:paraId="529A4D68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志愿者</w:t>
            </w:r>
          </w:p>
        </w:tc>
      </w:tr>
      <w:tr w:rsidR="007A666D" w:rsidRPr="00207CB1" w14:paraId="070E81F6" w14:textId="77777777" w:rsidTr="00652483">
        <w:tc>
          <w:tcPr>
            <w:tcW w:w="2660" w:type="dxa"/>
          </w:tcPr>
          <w:p w14:paraId="6936E7CC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2024年11月</w:t>
            </w:r>
          </w:p>
        </w:tc>
        <w:tc>
          <w:tcPr>
            <w:tcW w:w="5245" w:type="dxa"/>
          </w:tcPr>
          <w:p w14:paraId="7A6772E5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重庆大学第八次研究生代表大会</w:t>
            </w:r>
          </w:p>
        </w:tc>
        <w:tc>
          <w:tcPr>
            <w:tcW w:w="2119" w:type="dxa"/>
          </w:tcPr>
          <w:p w14:paraId="6DAFA9B5" w14:textId="77777777" w:rsidR="007A666D" w:rsidRPr="00207CB1" w:rsidRDefault="007A666D" w:rsidP="00652483">
            <w:pPr>
              <w:tabs>
                <w:tab w:val="right" w:pos="9800"/>
              </w:tabs>
              <w:snapToGrid w:val="0"/>
              <w:jc w:val="left"/>
              <w:textAlignment w:val="center"/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</w:pPr>
            <w:r w:rsidRPr="00207CB1">
              <w:rPr>
                <w:rFonts w:ascii="方正仿宋_GBK" w:eastAsia="方正仿宋_GBK" w:hAnsi="楷体" w:cs="微软雅黑" w:hint="eastAsia"/>
                <w:color w:val="000000" w:themeColor="text1"/>
                <w:sz w:val="22"/>
              </w:rPr>
              <w:t>志愿者</w:t>
            </w:r>
          </w:p>
        </w:tc>
      </w:tr>
    </w:tbl>
    <w:bookmarkEnd w:id="2"/>
    <w:p w14:paraId="5A0AFC57" w14:textId="27D281AB" w:rsidR="00A31D8E" w:rsidRPr="00C20006" w:rsidRDefault="00830110" w:rsidP="00C20006">
      <w:pPr>
        <w:adjustRightInd w:val="0"/>
        <w:snapToGrid w:val="0"/>
        <w:spacing w:beforeLines="50" w:before="156" w:afterLines="50" w:after="156"/>
        <w:textAlignment w:val="center"/>
        <w:rPr>
          <w:rFonts w:ascii="楷体" w:eastAsia="楷体" w:hAnsi="楷体" w:cs="微软雅黑" w:hint="eastAsia"/>
          <w:color w:val="FFFFFF"/>
          <w:sz w:val="26"/>
        </w:rPr>
      </w:pPr>
      <w:r w:rsidRPr="00C20006">
        <w:rPr>
          <w:rFonts w:ascii="楷体" w:eastAsia="楷体" w:hAnsi="楷体" w:cs="微软雅黑" w:hint="eastAsia"/>
          <w:noProof/>
          <w:color w:val="FFFFFF"/>
          <w:sz w:val="26"/>
        </w:rPr>
        <w:drawing>
          <wp:anchor distT="0" distB="0" distL="114300" distR="114300" simplePos="0" relativeHeight="251591680" behindDoc="0" locked="0" layoutInCell="1" allowOverlap="1" wp14:anchorId="52E214A0" wp14:editId="6D514902">
            <wp:simplePos x="0" y="0"/>
            <wp:positionH relativeFrom="column">
              <wp:posOffset>-270510</wp:posOffset>
            </wp:positionH>
            <wp:positionV relativeFrom="paragraph">
              <wp:posOffset>19685</wp:posOffset>
            </wp:positionV>
            <wp:extent cx="276860" cy="276860"/>
            <wp:effectExtent l="0" t="0" r="0" b="8890"/>
            <wp:wrapNone/>
            <wp:docPr id="10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项目经历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D6" w:rsidRPr="00C20006">
        <w:rPr>
          <w:rFonts w:ascii="楷体" w:eastAsia="楷体" w:hAnsi="楷体" w:cs="微软雅黑" w:hint="eastAsia"/>
          <w:color w:val="FFFFFF"/>
          <w:sz w:val="26"/>
        </w:rPr>
        <w:t>我的优势</w:t>
      </w:r>
    </w:p>
    <w:p w14:paraId="5636E2D2" w14:textId="068F5857" w:rsidR="00BE50F1" w:rsidRDefault="00BE50F1" w:rsidP="00C60A93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bookmarkStart w:id="3" w:name="OLE_LINK4"/>
      <w:r>
        <w:rPr>
          <w:rFonts w:ascii="方正仿宋_GBK" w:eastAsia="方正仿宋_GBK" w:hAnsi="楷体" w:cs="微软雅黑" w:hint="eastAsia"/>
          <w:color w:val="000000" w:themeColor="text1"/>
          <w:sz w:val="22"/>
        </w:rPr>
        <w:t>写代码特别爱写注释，代码可读性极强，换谁来都能很容易读懂，详细到几乎每个函数都会有函数注释，每步操作的注释，以及为什么要这么做的解释，还会给docstring注释，异常处理的注释。最后，如果变量支持中文，会最小限度的使用中文来命名(仅限函数体内，出函数的时候会赋回英文，以避免编码报错)，</w:t>
      </w:r>
      <w:r w:rsidR="00D71663">
        <w:rPr>
          <w:rFonts w:ascii="方正仿宋_GBK" w:eastAsia="方正仿宋_GBK" w:hAnsi="楷体" w:cs="微软雅黑" w:hint="eastAsia"/>
          <w:color w:val="000000" w:themeColor="text1"/>
          <w:sz w:val="22"/>
        </w:rPr>
        <w:t>以</w:t>
      </w:r>
      <w:r>
        <w:rPr>
          <w:rFonts w:ascii="方正仿宋_GBK" w:eastAsia="方正仿宋_GBK" w:hAnsi="楷体" w:cs="微软雅黑" w:hint="eastAsia"/>
          <w:color w:val="000000" w:themeColor="text1"/>
          <w:sz w:val="22"/>
        </w:rPr>
        <w:t>增强可读性。</w:t>
      </w:r>
    </w:p>
    <w:p w14:paraId="540BEF34" w14:textId="46A9B36D" w:rsidR="006135C5" w:rsidRPr="00BE50F1" w:rsidRDefault="006135C5" w:rsidP="00C60A93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r>
        <w:rPr>
          <w:rFonts w:ascii="方正仿宋_GBK" w:eastAsia="方正仿宋_GBK" w:hAnsi="楷体" w:cs="微软雅黑" w:hint="eastAsia"/>
          <w:color w:val="000000" w:themeColor="text1"/>
          <w:sz w:val="22"/>
        </w:rPr>
        <w:t>喜欢深究原理，任何第一次接触的事情都喜欢问为什么，爱做笔记。</w:t>
      </w:r>
    </w:p>
    <w:p w14:paraId="12A86E9B" w14:textId="77777777" w:rsidR="00BE50F1" w:rsidRPr="00207CB1" w:rsidRDefault="00BE50F1" w:rsidP="00C60A93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r w:rsidRPr="00207CB1">
        <w:rPr>
          <w:rFonts w:ascii="方正仿宋_GBK" w:eastAsia="方正仿宋_GBK" w:hAnsi="楷体" w:hint="eastAsia"/>
          <w:color w:val="000000" w:themeColor="text1"/>
        </w:rPr>
        <w:t>参加过大量比赛，均在团队中承担Spring+Vue+数据库的前后端职责分工，独立完成多次省级比赛，有良好的团队合作意识。能同时以甲方和乙方，多角度的方式来看待一个问题，习惯于和多家单位的合作，具备基本的工作规范和自觉性。</w:t>
      </w:r>
    </w:p>
    <w:p w14:paraId="62A7DB64" w14:textId="77777777" w:rsidR="00BE50F1" w:rsidRPr="00207CB1" w:rsidRDefault="00BE50F1" w:rsidP="00C7157D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r w:rsidRPr="00207CB1">
        <w:rPr>
          <w:rFonts w:ascii="方正仿宋_GBK" w:eastAsia="方正仿宋_GBK" w:hAnsi="楷体" w:cs="微软雅黑" w:hint="eastAsia"/>
          <w:color w:val="000000" w:themeColor="text1"/>
          <w:sz w:val="22"/>
        </w:rPr>
        <w:t>有</w:t>
      </w:r>
      <w:r>
        <w:rPr>
          <w:rFonts w:ascii="方正仿宋_GBK" w:eastAsia="方正仿宋_GBK" w:hAnsi="楷体" w:cs="微软雅黑" w:hint="eastAsia"/>
          <w:color w:val="000000" w:themeColor="text1"/>
          <w:sz w:val="22"/>
        </w:rPr>
        <w:t>有大量</w:t>
      </w:r>
      <w:r w:rsidRPr="00207CB1">
        <w:rPr>
          <w:rFonts w:ascii="方正仿宋_GBK" w:eastAsia="方正仿宋_GBK" w:hAnsi="楷体" w:cs="微软雅黑" w:hint="eastAsia"/>
          <w:color w:val="000000" w:themeColor="text1"/>
          <w:sz w:val="22"/>
        </w:rPr>
        <w:t>Linux和github团队开发经验</w:t>
      </w:r>
      <w:r>
        <w:rPr>
          <w:rFonts w:ascii="方正仿宋_GBK" w:eastAsia="方正仿宋_GBK" w:hAnsi="楷体" w:cs="微软雅黑" w:hint="eastAsia"/>
          <w:color w:val="000000" w:themeColor="text1"/>
          <w:sz w:val="22"/>
        </w:rPr>
        <w:t>，能够通过命令行轻易的完成git操作，处理merge冲突，commit，sync等常见问题</w:t>
      </w:r>
      <w:r w:rsidRPr="00207CB1">
        <w:rPr>
          <w:rFonts w:ascii="方正仿宋_GBK" w:eastAsia="方正仿宋_GBK" w:hAnsi="楷体" w:cs="微软雅黑" w:hint="eastAsia"/>
          <w:color w:val="000000" w:themeColor="text1"/>
          <w:sz w:val="22"/>
        </w:rPr>
        <w:t>。竞赛项目均曾部署在centos云服务器上。</w:t>
      </w:r>
    </w:p>
    <w:p w14:paraId="5C98762D" w14:textId="77777777" w:rsidR="00BE50F1" w:rsidRPr="00207CB1" w:rsidRDefault="00BE50F1" w:rsidP="00C7157D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r w:rsidRPr="00207CB1">
        <w:rPr>
          <w:rFonts w:ascii="方正仿宋_GBK" w:eastAsia="方正仿宋_GBK" w:hAnsi="楷体" w:cs="微软雅黑" w:hint="eastAsia"/>
          <w:color w:val="000000" w:themeColor="text1"/>
          <w:sz w:val="22"/>
        </w:rPr>
        <w:t>具备Hadoop大数据生态的实战开发经验，熟悉使用hive，flume ，kafka，redis在小型集群中的开发，能够进行相应数据的可视化</w:t>
      </w:r>
    </w:p>
    <w:p w14:paraId="2274E5B4" w14:textId="5FFA76EF" w:rsidR="00986261" w:rsidRPr="00207CB1" w:rsidRDefault="00BE50F1" w:rsidP="00C60A93">
      <w:pPr>
        <w:pStyle w:val="a6"/>
        <w:numPr>
          <w:ilvl w:val="0"/>
          <w:numId w:val="3"/>
        </w:numPr>
        <w:spacing w:line="300" w:lineRule="exact"/>
        <w:ind w:firstLineChars="0"/>
        <w:jc w:val="left"/>
        <w:rPr>
          <w:rFonts w:ascii="方正仿宋_GBK" w:eastAsia="方正仿宋_GBK" w:hAnsi="楷体" w:cs="微软雅黑" w:hint="eastAsia"/>
          <w:color w:val="000000" w:themeColor="text1"/>
          <w:sz w:val="22"/>
        </w:rPr>
      </w:pPr>
      <w:r w:rsidRPr="00207CB1">
        <w:rPr>
          <w:rFonts w:ascii="方正仿宋_GBK" w:eastAsia="方正仿宋_GBK" w:hAnsi="楷体" w:cs="微软雅黑" w:hint="eastAsia"/>
          <w:color w:val="000000" w:themeColor="text1"/>
          <w:sz w:val="22"/>
        </w:rPr>
        <w:t>了解区块链相关技术，会进行智能合约的开发，有自建链的部署经验</w:t>
      </w:r>
      <w:bookmarkEnd w:id="3"/>
    </w:p>
    <w:sectPr w:rsidR="00986261" w:rsidRPr="00207CB1">
      <w:headerReference w:type="default" r:id="rId16"/>
      <w:pgSz w:w="11906" w:h="16838"/>
      <w:pgMar w:top="680" w:right="737" w:bottom="794" w:left="1361" w:header="0" w:footer="0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F83FE" w14:textId="77777777" w:rsidR="009D0BD3" w:rsidRDefault="009D0BD3">
      <w:r>
        <w:separator/>
      </w:r>
    </w:p>
  </w:endnote>
  <w:endnote w:type="continuationSeparator" w:id="0">
    <w:p w14:paraId="04DC9119" w14:textId="77777777" w:rsidR="009D0BD3" w:rsidRDefault="009D0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5CD4E" w14:textId="77777777" w:rsidR="009D0BD3" w:rsidRDefault="009D0BD3">
      <w:r>
        <w:separator/>
      </w:r>
    </w:p>
  </w:footnote>
  <w:footnote w:type="continuationSeparator" w:id="0">
    <w:p w14:paraId="1EF4AB29" w14:textId="77777777" w:rsidR="009D0BD3" w:rsidRDefault="009D0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E9114" w14:textId="77777777" w:rsidR="00A31D8E" w:rsidRDefault="00000000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B1F3434" wp14:editId="172272DA">
          <wp:simplePos x="0" y="0"/>
          <wp:positionH relativeFrom="page">
            <wp:posOffset>504190</wp:posOffset>
          </wp:positionH>
          <wp:positionV relativeFrom="page">
            <wp:posOffset>0</wp:posOffset>
          </wp:positionV>
          <wp:extent cx="17780" cy="10692130"/>
          <wp:effectExtent l="0" t="0" r="1270" b="13970"/>
          <wp:wrapNone/>
          <wp:docPr id="2064734836" name="WordPictureWatermark76370" descr="left_spl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WordPictureWatermark76370" descr="left_split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0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42D0F"/>
    <w:multiLevelType w:val="multilevel"/>
    <w:tmpl w:val="96222BBA"/>
    <w:lvl w:ilvl="0">
      <w:start w:val="2019"/>
      <w:numFmt w:val="decimal"/>
      <w:lvlText w:val="%1"/>
      <w:lvlJc w:val="left"/>
      <w:pPr>
        <w:ind w:left="820" w:hanging="820"/>
      </w:pPr>
      <w:rPr>
        <w:rFonts w:hint="default"/>
      </w:rPr>
    </w:lvl>
    <w:lvl w:ilvl="1">
      <w:start w:val="9"/>
      <w:numFmt w:val="decimalZero"/>
      <w:lvlText w:val="%1-%2"/>
      <w:lvlJc w:val="left"/>
      <w:pPr>
        <w:ind w:left="820" w:hanging="8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20" w:hanging="8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20" w:hanging="8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E040F11"/>
    <w:multiLevelType w:val="multilevel"/>
    <w:tmpl w:val="50E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279AD"/>
    <w:multiLevelType w:val="hybridMultilevel"/>
    <w:tmpl w:val="2A323E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C36C4"/>
    <w:multiLevelType w:val="hybridMultilevel"/>
    <w:tmpl w:val="6E8EAF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B9D0122"/>
    <w:multiLevelType w:val="hybridMultilevel"/>
    <w:tmpl w:val="C472FD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CFE7A34"/>
    <w:multiLevelType w:val="hybridMultilevel"/>
    <w:tmpl w:val="1714A6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39762274">
    <w:abstractNumId w:val="1"/>
  </w:num>
  <w:num w:numId="2" w16cid:durableId="2000228919">
    <w:abstractNumId w:val="5"/>
  </w:num>
  <w:num w:numId="3" w16cid:durableId="1119422145">
    <w:abstractNumId w:val="2"/>
  </w:num>
  <w:num w:numId="4" w16cid:durableId="796728299">
    <w:abstractNumId w:val="3"/>
  </w:num>
  <w:num w:numId="5" w16cid:durableId="1335762620">
    <w:abstractNumId w:val="4"/>
  </w:num>
  <w:num w:numId="6" w16cid:durableId="202382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8E"/>
    <w:rsid w:val="FFD7F2AF"/>
    <w:rsid w:val="00000F33"/>
    <w:rsid w:val="000044AA"/>
    <w:rsid w:val="000108DF"/>
    <w:rsid w:val="00021A8C"/>
    <w:rsid w:val="000235C9"/>
    <w:rsid w:val="00034A4F"/>
    <w:rsid w:val="00035F3E"/>
    <w:rsid w:val="00044668"/>
    <w:rsid w:val="00054242"/>
    <w:rsid w:val="00062D0C"/>
    <w:rsid w:val="00082E70"/>
    <w:rsid w:val="00095D2E"/>
    <w:rsid w:val="00096C15"/>
    <w:rsid w:val="000A288D"/>
    <w:rsid w:val="000B1964"/>
    <w:rsid w:val="000C02AD"/>
    <w:rsid w:val="000C4057"/>
    <w:rsid w:val="000D2560"/>
    <w:rsid w:val="000D3FF2"/>
    <w:rsid w:val="000F544A"/>
    <w:rsid w:val="000F6C07"/>
    <w:rsid w:val="001112E5"/>
    <w:rsid w:val="001473FB"/>
    <w:rsid w:val="00157074"/>
    <w:rsid w:val="0018750F"/>
    <w:rsid w:val="00197E2E"/>
    <w:rsid w:val="001A0100"/>
    <w:rsid w:val="001A7358"/>
    <w:rsid w:val="001A7DEB"/>
    <w:rsid w:val="001A7F8C"/>
    <w:rsid w:val="001B410D"/>
    <w:rsid w:val="001B463B"/>
    <w:rsid w:val="001C31B4"/>
    <w:rsid w:val="001C4BAC"/>
    <w:rsid w:val="001C4C10"/>
    <w:rsid w:val="001C6D80"/>
    <w:rsid w:val="001E0022"/>
    <w:rsid w:val="001F5C5B"/>
    <w:rsid w:val="001F6C6F"/>
    <w:rsid w:val="001F7361"/>
    <w:rsid w:val="0020363D"/>
    <w:rsid w:val="00207CB1"/>
    <w:rsid w:val="00213829"/>
    <w:rsid w:val="002317B0"/>
    <w:rsid w:val="002338C0"/>
    <w:rsid w:val="002440F0"/>
    <w:rsid w:val="00265B5F"/>
    <w:rsid w:val="00270AEB"/>
    <w:rsid w:val="00272299"/>
    <w:rsid w:val="002729F1"/>
    <w:rsid w:val="00273922"/>
    <w:rsid w:val="00276AF8"/>
    <w:rsid w:val="00285C92"/>
    <w:rsid w:val="002A19DE"/>
    <w:rsid w:val="002B12EB"/>
    <w:rsid w:val="002B4C8F"/>
    <w:rsid w:val="002D25F0"/>
    <w:rsid w:val="002D4032"/>
    <w:rsid w:val="002E7849"/>
    <w:rsid w:val="0031323D"/>
    <w:rsid w:val="00341A25"/>
    <w:rsid w:val="003433C2"/>
    <w:rsid w:val="003616D8"/>
    <w:rsid w:val="00375E84"/>
    <w:rsid w:val="003779E4"/>
    <w:rsid w:val="00382BD9"/>
    <w:rsid w:val="00384326"/>
    <w:rsid w:val="00391777"/>
    <w:rsid w:val="003922F2"/>
    <w:rsid w:val="003A2201"/>
    <w:rsid w:val="003B0EC9"/>
    <w:rsid w:val="003D72D7"/>
    <w:rsid w:val="004011A3"/>
    <w:rsid w:val="00401D6C"/>
    <w:rsid w:val="004038A6"/>
    <w:rsid w:val="00411F4C"/>
    <w:rsid w:val="0042587C"/>
    <w:rsid w:val="00433D77"/>
    <w:rsid w:val="00440DAB"/>
    <w:rsid w:val="004611F5"/>
    <w:rsid w:val="0048274C"/>
    <w:rsid w:val="00497B58"/>
    <w:rsid w:val="004A62AE"/>
    <w:rsid w:val="004D0452"/>
    <w:rsid w:val="004D5D01"/>
    <w:rsid w:val="004D5E90"/>
    <w:rsid w:val="004F6805"/>
    <w:rsid w:val="00527C23"/>
    <w:rsid w:val="005465F3"/>
    <w:rsid w:val="00547908"/>
    <w:rsid w:val="005567F2"/>
    <w:rsid w:val="005658EA"/>
    <w:rsid w:val="00582D1C"/>
    <w:rsid w:val="005864C9"/>
    <w:rsid w:val="00587BCB"/>
    <w:rsid w:val="005B07E2"/>
    <w:rsid w:val="005B42E6"/>
    <w:rsid w:val="005F350C"/>
    <w:rsid w:val="006135C5"/>
    <w:rsid w:val="00624DEC"/>
    <w:rsid w:val="00630163"/>
    <w:rsid w:val="00644944"/>
    <w:rsid w:val="00645D65"/>
    <w:rsid w:val="006475B4"/>
    <w:rsid w:val="00671530"/>
    <w:rsid w:val="00671597"/>
    <w:rsid w:val="00682EF1"/>
    <w:rsid w:val="00692CD7"/>
    <w:rsid w:val="0069345F"/>
    <w:rsid w:val="006A1996"/>
    <w:rsid w:val="006A5F01"/>
    <w:rsid w:val="006C3548"/>
    <w:rsid w:val="006D51C1"/>
    <w:rsid w:val="006E0973"/>
    <w:rsid w:val="006E676E"/>
    <w:rsid w:val="006F0082"/>
    <w:rsid w:val="00704F61"/>
    <w:rsid w:val="00711A51"/>
    <w:rsid w:val="007128DB"/>
    <w:rsid w:val="00725E2B"/>
    <w:rsid w:val="007266E0"/>
    <w:rsid w:val="00732E06"/>
    <w:rsid w:val="007338AE"/>
    <w:rsid w:val="00787F74"/>
    <w:rsid w:val="007A127D"/>
    <w:rsid w:val="007A666D"/>
    <w:rsid w:val="007A7D39"/>
    <w:rsid w:val="007E7E52"/>
    <w:rsid w:val="007F314C"/>
    <w:rsid w:val="007F7765"/>
    <w:rsid w:val="00801FAE"/>
    <w:rsid w:val="008072FB"/>
    <w:rsid w:val="00807BEA"/>
    <w:rsid w:val="00815FE4"/>
    <w:rsid w:val="00830110"/>
    <w:rsid w:val="008421C5"/>
    <w:rsid w:val="008446D7"/>
    <w:rsid w:val="00871297"/>
    <w:rsid w:val="008713B1"/>
    <w:rsid w:val="008814E4"/>
    <w:rsid w:val="008A557F"/>
    <w:rsid w:val="008A755F"/>
    <w:rsid w:val="008B7228"/>
    <w:rsid w:val="008D5130"/>
    <w:rsid w:val="008F7EAF"/>
    <w:rsid w:val="0090316D"/>
    <w:rsid w:val="009231A0"/>
    <w:rsid w:val="00951E3B"/>
    <w:rsid w:val="009528A9"/>
    <w:rsid w:val="0095337B"/>
    <w:rsid w:val="00986261"/>
    <w:rsid w:val="00990FC5"/>
    <w:rsid w:val="009912E4"/>
    <w:rsid w:val="00997424"/>
    <w:rsid w:val="009C2ECC"/>
    <w:rsid w:val="009C7B29"/>
    <w:rsid w:val="009D0BD3"/>
    <w:rsid w:val="009D5FDE"/>
    <w:rsid w:val="009F4922"/>
    <w:rsid w:val="00A03B45"/>
    <w:rsid w:val="00A04ED6"/>
    <w:rsid w:val="00A05C35"/>
    <w:rsid w:val="00A07279"/>
    <w:rsid w:val="00A14776"/>
    <w:rsid w:val="00A1669F"/>
    <w:rsid w:val="00A237AB"/>
    <w:rsid w:val="00A310CB"/>
    <w:rsid w:val="00A31D8E"/>
    <w:rsid w:val="00A40B81"/>
    <w:rsid w:val="00A41155"/>
    <w:rsid w:val="00A5069A"/>
    <w:rsid w:val="00A57F65"/>
    <w:rsid w:val="00A721E5"/>
    <w:rsid w:val="00A77CA4"/>
    <w:rsid w:val="00A86D9A"/>
    <w:rsid w:val="00A9348A"/>
    <w:rsid w:val="00A95DB4"/>
    <w:rsid w:val="00AA1495"/>
    <w:rsid w:val="00AC3E3F"/>
    <w:rsid w:val="00AD3C8B"/>
    <w:rsid w:val="00AD56E6"/>
    <w:rsid w:val="00AF08AC"/>
    <w:rsid w:val="00AF2FC0"/>
    <w:rsid w:val="00AF63ED"/>
    <w:rsid w:val="00AF7344"/>
    <w:rsid w:val="00B06946"/>
    <w:rsid w:val="00B07C5C"/>
    <w:rsid w:val="00B15EB3"/>
    <w:rsid w:val="00B27419"/>
    <w:rsid w:val="00B37D24"/>
    <w:rsid w:val="00B638B8"/>
    <w:rsid w:val="00B65EE3"/>
    <w:rsid w:val="00B6674E"/>
    <w:rsid w:val="00B73883"/>
    <w:rsid w:val="00B776A9"/>
    <w:rsid w:val="00BA32AB"/>
    <w:rsid w:val="00BA63FC"/>
    <w:rsid w:val="00BE2123"/>
    <w:rsid w:val="00BE50F1"/>
    <w:rsid w:val="00BE70A0"/>
    <w:rsid w:val="00BF226D"/>
    <w:rsid w:val="00BF2EC4"/>
    <w:rsid w:val="00C115D6"/>
    <w:rsid w:val="00C145DA"/>
    <w:rsid w:val="00C15519"/>
    <w:rsid w:val="00C1570D"/>
    <w:rsid w:val="00C20006"/>
    <w:rsid w:val="00C24C9F"/>
    <w:rsid w:val="00C31416"/>
    <w:rsid w:val="00C462AB"/>
    <w:rsid w:val="00C55310"/>
    <w:rsid w:val="00C60A93"/>
    <w:rsid w:val="00C631AE"/>
    <w:rsid w:val="00C66671"/>
    <w:rsid w:val="00C7157D"/>
    <w:rsid w:val="00C85AD8"/>
    <w:rsid w:val="00C96CAC"/>
    <w:rsid w:val="00C96FA6"/>
    <w:rsid w:val="00CA799F"/>
    <w:rsid w:val="00CC0933"/>
    <w:rsid w:val="00CC119C"/>
    <w:rsid w:val="00CC5CDB"/>
    <w:rsid w:val="00CC75F5"/>
    <w:rsid w:val="00CD3425"/>
    <w:rsid w:val="00CD3799"/>
    <w:rsid w:val="00CD4860"/>
    <w:rsid w:val="00CE044B"/>
    <w:rsid w:val="00CE0544"/>
    <w:rsid w:val="00CE39F6"/>
    <w:rsid w:val="00CE48FF"/>
    <w:rsid w:val="00CE7622"/>
    <w:rsid w:val="00CF31B6"/>
    <w:rsid w:val="00D13CEB"/>
    <w:rsid w:val="00D41FD2"/>
    <w:rsid w:val="00D52A55"/>
    <w:rsid w:val="00D55447"/>
    <w:rsid w:val="00D66DB0"/>
    <w:rsid w:val="00D71663"/>
    <w:rsid w:val="00D9151C"/>
    <w:rsid w:val="00DA3384"/>
    <w:rsid w:val="00DA794C"/>
    <w:rsid w:val="00DC3321"/>
    <w:rsid w:val="00DC502A"/>
    <w:rsid w:val="00DD1254"/>
    <w:rsid w:val="00DF7715"/>
    <w:rsid w:val="00E046FE"/>
    <w:rsid w:val="00E1272E"/>
    <w:rsid w:val="00E2199A"/>
    <w:rsid w:val="00E34680"/>
    <w:rsid w:val="00E359D4"/>
    <w:rsid w:val="00E37B09"/>
    <w:rsid w:val="00E45BAF"/>
    <w:rsid w:val="00E51D14"/>
    <w:rsid w:val="00E5376E"/>
    <w:rsid w:val="00E60104"/>
    <w:rsid w:val="00E613CD"/>
    <w:rsid w:val="00E614D2"/>
    <w:rsid w:val="00E6572C"/>
    <w:rsid w:val="00E7209F"/>
    <w:rsid w:val="00E95774"/>
    <w:rsid w:val="00E957CE"/>
    <w:rsid w:val="00EC76BB"/>
    <w:rsid w:val="00ED6839"/>
    <w:rsid w:val="00ED6F3F"/>
    <w:rsid w:val="00EF0301"/>
    <w:rsid w:val="00F1334A"/>
    <w:rsid w:val="00F30263"/>
    <w:rsid w:val="00F37AEB"/>
    <w:rsid w:val="00F4562E"/>
    <w:rsid w:val="00F46565"/>
    <w:rsid w:val="00F60E60"/>
    <w:rsid w:val="00F701CD"/>
    <w:rsid w:val="00F75144"/>
    <w:rsid w:val="00F823D1"/>
    <w:rsid w:val="00F82452"/>
    <w:rsid w:val="00F8583D"/>
    <w:rsid w:val="00F91114"/>
    <w:rsid w:val="00F93D45"/>
    <w:rsid w:val="00F95FCA"/>
    <w:rsid w:val="00FB7F53"/>
    <w:rsid w:val="00FD519A"/>
    <w:rsid w:val="00FE1CCA"/>
    <w:rsid w:val="00FE3B26"/>
    <w:rsid w:val="02793BAF"/>
    <w:rsid w:val="0C32794D"/>
    <w:rsid w:val="25756846"/>
    <w:rsid w:val="2C1F6EE6"/>
    <w:rsid w:val="303B1865"/>
    <w:rsid w:val="33C77DC8"/>
    <w:rsid w:val="349468EC"/>
    <w:rsid w:val="36AD12A0"/>
    <w:rsid w:val="3E851C38"/>
    <w:rsid w:val="5CD9238E"/>
    <w:rsid w:val="68EA0AC4"/>
    <w:rsid w:val="6F1A1195"/>
    <w:rsid w:val="73A5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182E9F"/>
  <w15:docId w15:val="{FED67C5A-EE27-468D-B9A7-023FDBB0F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35C5"/>
    <w:pPr>
      <w:widowControl w:val="0"/>
      <w:spacing w:line="240" w:lineRule="exact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35F3E"/>
    <w:pPr>
      <w:ind w:firstLineChars="200" w:firstLine="420"/>
    </w:pPr>
  </w:style>
  <w:style w:type="paragraph" w:styleId="a7">
    <w:name w:val="Normal (Web)"/>
    <w:basedOn w:val="a"/>
    <w:rsid w:val="00C60A9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267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E05424-90C3-4205-8666-CF9C607AD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ming liu</cp:lastModifiedBy>
  <cp:revision>65</cp:revision>
  <cp:lastPrinted>2026-03-13T03:20:00Z</cp:lastPrinted>
  <dcterms:created xsi:type="dcterms:W3CDTF">2026-04-08T12:04:00Z</dcterms:created>
  <dcterms:modified xsi:type="dcterms:W3CDTF">2026-08-07T10:35:00Z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  <property fmtid="{D5CDD505-2E9C-101B-9397-08002B2CF9AE}" pid="3" name="CWM70ee73504c6111f1800055d9000055d9">
    <vt:lpwstr>CWMfJBbsXPW9Zahr7EvzYQ5kWmUcQJU2C/LTYgZsS2u/pPnFKRqlXfpDjWR9cC3/AuWo9V5W4w+6mF5W7ddAXNrYw==</vt:lpwstr>
  </property>
</Properties>
</file>