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>
        <w:tc>
          <w:tcPr>
            <w:tcW w:w="17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t xml:space="preserve"> </w:t>
            </w:r>
            <w:r>
              <w:t>11.</w:t>
            </w:r>
            <w:r>
              <w:t>21</w:t>
            </w:r>
            <w:r>
              <w:rPr>
                <w:sz w:val="18"/>
                <w:szCs w:val="20"/>
              </w:rPr>
              <w:t xml:space="preserve">~ </w:t>
            </w:r>
            <w:r>
              <w:rPr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.</w:t>
            </w:r>
            <w:r>
              <w:rPr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8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58" w:hRule="atLeast"/>
        </w:trPr>
        <w:tc>
          <w:tcPr>
            <w:tcW w:w="1701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>
            <w:pPr>
              <w:pStyle w:val="a8"/>
              <w:ind w:leftChars="0"/>
              <w:numPr>
                <w:ilvl w:val="0"/>
                <w:numId w:val="1"/>
              </w:numPr>
            </w:pPr>
            <w:r>
              <w:rPr>
                <w:lang w:eastAsia="ko-KR"/>
                <w:rFonts w:hint="eastAsia"/>
                <w:rtl w:val="off"/>
              </w:rPr>
              <w:t>지난 주 tcp 방식의 dummy클라이언트를 iocp방식으로 변환(진행 중)</w:t>
            </w:r>
          </w:p>
        </w:tc>
      </w:tr>
    </w:tbl>
    <w:p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금주</w:t>
      </w:r>
      <w:r>
        <w:rPr>
          <w:lang w:eastAsia="ko-KR"/>
          <w:rFonts w:hint="eastAsia"/>
          <w:rtl w:val="off"/>
        </w:rPr>
        <w:t>에도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차후 </w:t>
      </w:r>
      <w:r>
        <w:rPr>
          <w:rFonts w:hint="eastAsia"/>
        </w:rPr>
        <w:t xml:space="preserve">태준이에게 </w:t>
      </w:r>
      <w:r>
        <w:rPr>
          <w:lang w:eastAsia="ko-KR"/>
          <w:rFonts w:hint="eastAsia"/>
          <w:rtl w:val="off"/>
        </w:rPr>
        <w:t xml:space="preserve">받을 클라이언트를 받았을 때 연동하기 위한 밑작업을 시작했습니다.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지난 주 패킷 설계 후 tcp 동기 프로토콜을 사용한 것을 iocp방식으로 변환하는 작업을 진행 중에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아직도 의문인게 iocp를 사용할 때 워커스레드를 몇개를 둬야 하는지는 조금 고민할 부분이 있어 일단 1개의 워커스레드를 통해 작업을 진행해봤습니다. 추가적으로 제안서 및 넷겜플 텀프를 진행하다 결론을 내린 것이 클라이언트도 iocp 방식으로 진행할 예정으로 가닥 잡았습니다.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금주 넷겜플이 화, 수 경에 끝날 것으로 예상 되었지만, 지체되어 작업을 많이 하지 못했습니다.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 xml:space="preserve">금일 부로 끝나 조금 더 빠르게 졸작 연구를 진행하도록 하겠습니다.  </w:t>
      </w:r>
    </w:p>
    <w:p>
      <w:r>
        <w:rPr>
          <w:szCs w:val="20"/>
        </w:rPr>
        <w:t xml:space="preserve"> </w:t>
      </w:r>
      <w:r>
        <w:drawing>
          <wp:inline distT="0" distB="0" distL="180" distR="180">
            <wp:extent cx="5731510" cy="4524374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Cs w:val="20"/>
        </w:rPr>
      </w:pPr>
      <w:r>
        <w:rPr>
          <w:szCs w:val="20"/>
        </w:rPr>
        <w:drawing>
          <wp:inline distT="0" distB="0" distL="180" distR="180">
            <wp:extent cx="5044440" cy="52197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5219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 xml:space="preserve">졸작에서 몇개의 워커스레드를 쓸것인가? 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rFonts w:hint="eastAsia"/>
              </w:rPr>
              <w:t>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t>1</w:t>
            </w:r>
            <w:r>
              <w:t>1.</w:t>
            </w:r>
            <w:r>
              <w:t>28</w:t>
            </w:r>
            <w:r>
              <w:t xml:space="preserve">~ </w:t>
            </w:r>
            <w:r>
              <w:t>1</w:t>
            </w:r>
            <w:r>
              <w:t>205</w:t>
            </w:r>
          </w:p>
        </w:tc>
      </w:tr>
      <w:tr>
        <w:trPr>
          <w:trHeight w:val="41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r>
              <w:rPr>
                <w:rFonts w:hint="eastAsia"/>
              </w:rPr>
              <w:t>패킷 설계</w:t>
            </w:r>
            <w:r>
              <w:rPr>
                <w:rFonts w:hint="eastAsia"/>
              </w:rPr>
              <w:t>(계속)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기획서 완성하기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032505"/>
    <w:multiLevelType w:val="hybridMultilevel"/>
    <w:tmpl w:val="e518533e"/>
    <w:lvl w:ilvl="0" w:tplc="a3882214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34" w:qFormat="1"/>
    <w:lsdException w:name="Emphasis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9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a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sejin</dc:creator>
  <cp:keywords/>
  <dc:description/>
  <cp:lastModifiedBy>sejin</cp:lastModifiedBy>
  <cp:revision>1</cp:revision>
  <dcterms:created xsi:type="dcterms:W3CDTF">2023-10-16T18:58:00Z</dcterms:created>
  <dcterms:modified xsi:type="dcterms:W3CDTF">2023-12-04T21:01:31Z</dcterms:modified>
  <cp:version>1100.0100.01</cp:version>
</cp:coreProperties>
</file>