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BDC" w:rsidRPr="00206BDC" w:rsidRDefault="00206BDC" w:rsidP="00206BDC">
      <w:pPr>
        <w:jc w:val="center"/>
        <w:rPr>
          <w:b/>
          <w:sz w:val="32"/>
          <w:szCs w:val="32"/>
        </w:rPr>
      </w:pPr>
      <w:r w:rsidRPr="00206BDC">
        <w:rPr>
          <w:b/>
          <w:sz w:val="32"/>
          <w:szCs w:val="32"/>
        </w:rPr>
        <w:t>Web Application Development Project</w:t>
      </w:r>
    </w:p>
    <w:p w:rsidR="00206BDC" w:rsidRPr="00206BDC" w:rsidRDefault="00206BDC" w:rsidP="00206BDC">
      <w:pPr>
        <w:jc w:val="center"/>
        <w:rPr>
          <w:b/>
          <w:sz w:val="32"/>
          <w:szCs w:val="32"/>
        </w:rPr>
      </w:pPr>
      <w:r w:rsidRPr="00206BDC">
        <w:rPr>
          <w:b/>
          <w:sz w:val="32"/>
          <w:szCs w:val="32"/>
        </w:rPr>
        <w:t>Fine Foods by James Taylor G00012318</w:t>
      </w:r>
    </w:p>
    <w:p w:rsidR="00206BDC" w:rsidRPr="00206BDC" w:rsidRDefault="00206BDC" w:rsidP="00206BDC">
      <w:pPr>
        <w:jc w:val="center"/>
        <w:rPr>
          <w:rFonts w:ascii="Segoe UI" w:hAnsi="Segoe UI" w:cs="Segoe UI"/>
          <w:color w:val="303942"/>
          <w:sz w:val="18"/>
          <w:szCs w:val="18"/>
        </w:rPr>
      </w:pPr>
      <w:r w:rsidRPr="00206BDC">
        <w:rPr>
          <w:b/>
        </w:rPr>
        <w:t xml:space="preserve">Installation guide: </w:t>
      </w:r>
      <w:r w:rsidRPr="00206BDC">
        <w:t xml:space="preserve">This website was designed and tested on </w:t>
      </w:r>
      <w:r w:rsidRPr="00206BDC">
        <w:t>chrome Version</w:t>
      </w:r>
      <w:r w:rsidRPr="00206BDC">
        <w:t xml:space="preserve"> 54.0.2840.99 m</w:t>
      </w:r>
    </w:p>
    <w:p w:rsidR="00206BDC" w:rsidRPr="00206BDC" w:rsidRDefault="00206BDC" w:rsidP="00206BDC">
      <w:pPr>
        <w:pStyle w:val="ListParagraph"/>
        <w:numPr>
          <w:ilvl w:val="0"/>
          <w:numId w:val="2"/>
        </w:numPr>
      </w:pPr>
      <w:r w:rsidRPr="00206BDC">
        <w:t xml:space="preserve">For this website to work you need to first have XAMPP installed on your windows </w:t>
      </w:r>
      <w:r w:rsidRPr="00206BDC">
        <w:t>machine</w:t>
      </w:r>
      <w:r w:rsidRPr="00206BDC">
        <w:t xml:space="preserve">. Go to </w:t>
      </w:r>
      <w:hyperlink r:id="rId6" w:history="1">
        <w:r w:rsidRPr="00206BDC">
          <w:rPr>
            <w:rStyle w:val="Hyperlink"/>
          </w:rPr>
          <w:t>https://www.apachefriends.org/download.html</w:t>
        </w:r>
      </w:hyperlink>
      <w:r w:rsidRPr="00206BDC">
        <w:t xml:space="preserve"> and follow the instructions. XAMPP is an easy to install Apache distribution containing MariaDB, PHP, and Perl. Just download and start the installer. It's that easy.</w:t>
      </w:r>
    </w:p>
    <w:p w:rsidR="00206BDC" w:rsidRPr="00206BDC" w:rsidRDefault="00206BDC" w:rsidP="00206BDC">
      <w:pPr>
        <w:pStyle w:val="ListParagraph"/>
      </w:pPr>
    </w:p>
    <w:p w:rsidR="00206BDC" w:rsidRPr="00206BDC" w:rsidRDefault="00206BDC" w:rsidP="00206BDC">
      <w:pPr>
        <w:pStyle w:val="ListParagraph"/>
        <w:numPr>
          <w:ilvl w:val="0"/>
          <w:numId w:val="2"/>
        </w:numPr>
      </w:pPr>
      <w:r w:rsidRPr="00206BDC">
        <w:t xml:space="preserve">Once XAMPP is installed open the XAMPP control Panel and </w:t>
      </w:r>
      <w:r w:rsidRPr="00206BDC">
        <w:t>start-up</w:t>
      </w:r>
      <w:r w:rsidRPr="00206BDC">
        <w:t xml:space="preserve"> APACHE and MYSQL. The localhost web server and MariaDB will not work </w:t>
      </w:r>
      <w:r w:rsidRPr="00206BDC">
        <w:t>until</w:t>
      </w:r>
      <w:r w:rsidRPr="00206BDC">
        <w:t xml:space="preserve"> you do this. </w:t>
      </w:r>
    </w:p>
    <w:p w:rsidR="00206BDC" w:rsidRPr="00206BDC" w:rsidRDefault="00206BDC" w:rsidP="00206BDC">
      <w:pPr>
        <w:pStyle w:val="ListParagraph"/>
      </w:pPr>
    </w:p>
    <w:p w:rsidR="00206BDC" w:rsidRPr="00206BDC" w:rsidRDefault="00206BDC" w:rsidP="00206BDC">
      <w:pPr>
        <w:pStyle w:val="ListParagraph"/>
        <w:numPr>
          <w:ilvl w:val="0"/>
          <w:numId w:val="2"/>
        </w:numPr>
      </w:pPr>
      <w:r w:rsidRPr="00206BDC">
        <w:t>Install the fine_foods database.</w:t>
      </w:r>
    </w:p>
    <w:p w:rsidR="00206BDC" w:rsidRPr="00206BDC" w:rsidRDefault="00206BDC" w:rsidP="00206BDC">
      <w:pPr>
        <w:pStyle w:val="ListParagraph"/>
      </w:pPr>
    </w:p>
    <w:p w:rsidR="00206BDC" w:rsidRPr="00206BDC" w:rsidRDefault="00206BDC" w:rsidP="00206BDC">
      <w:pPr>
        <w:pStyle w:val="ListParagraph"/>
        <w:numPr>
          <w:ilvl w:val="0"/>
          <w:numId w:val="3"/>
        </w:numPr>
      </w:pPr>
      <w:r w:rsidRPr="00206BDC">
        <w:t xml:space="preserve">Open the Command Prompt on your windows </w:t>
      </w:r>
      <w:r w:rsidRPr="00206BDC">
        <w:t>machine</w:t>
      </w:r>
      <w:r w:rsidRPr="00206BDC">
        <w:t>. Go to the mysql bin directory. Default is usually “C:\xampp\mysql\bin”</w:t>
      </w:r>
    </w:p>
    <w:p w:rsidR="00206BDC" w:rsidRPr="00206BDC" w:rsidRDefault="00206BDC" w:rsidP="00206BDC">
      <w:pPr>
        <w:pStyle w:val="ListParagraph"/>
        <w:numPr>
          <w:ilvl w:val="0"/>
          <w:numId w:val="3"/>
        </w:numPr>
      </w:pPr>
      <w:r w:rsidRPr="00206BDC">
        <w:t xml:space="preserve">Enter the following and hit enter: </w:t>
      </w:r>
      <w:r w:rsidRPr="00206BDC">
        <w:rPr>
          <w:color w:val="FF0000"/>
        </w:rPr>
        <w:t>mysql -h localhost -u root –p</w:t>
      </w:r>
    </w:p>
    <w:p w:rsidR="00206BDC" w:rsidRPr="00206BDC" w:rsidRDefault="00206BDC" w:rsidP="00206BDC">
      <w:pPr>
        <w:pStyle w:val="ListParagraph"/>
        <w:ind w:left="1080"/>
      </w:pPr>
      <w:r w:rsidRPr="00206BDC">
        <w:t>Password is not setup by default. So leave blank or enter your pw if you setup one and hit enter.</w:t>
      </w:r>
    </w:p>
    <w:p w:rsidR="00206BDC" w:rsidRPr="00206BDC" w:rsidRDefault="00206BDC" w:rsidP="00206BDC">
      <w:pPr>
        <w:pStyle w:val="ListParagraph"/>
        <w:numPr>
          <w:ilvl w:val="0"/>
          <w:numId w:val="3"/>
        </w:numPr>
      </w:pPr>
      <w:r w:rsidRPr="00206BDC">
        <w:t xml:space="preserve">Once connected run the following commands to set up the database and its tables hitting enter after each one. </w:t>
      </w:r>
    </w:p>
    <w:p w:rsidR="00206BDC" w:rsidRPr="00206BDC" w:rsidRDefault="00206BDC" w:rsidP="00206BDC">
      <w:pPr>
        <w:pStyle w:val="ListParagraph"/>
        <w:ind w:left="1080"/>
      </w:pPr>
      <w:r w:rsidRPr="00206BDC">
        <w:t xml:space="preserve">1: </w:t>
      </w:r>
      <w:r w:rsidRPr="00206BDC">
        <w:rPr>
          <w:color w:val="FF0000"/>
        </w:rPr>
        <w:t>create database fine_foods;</w:t>
      </w:r>
    </w:p>
    <w:p w:rsidR="00206BDC" w:rsidRPr="00206BDC" w:rsidRDefault="00206BDC" w:rsidP="00206BDC">
      <w:pPr>
        <w:pStyle w:val="ListParagraph"/>
        <w:ind w:left="1080"/>
        <w:rPr>
          <w:color w:val="FF0000"/>
        </w:rPr>
      </w:pPr>
      <w:r w:rsidRPr="00206BDC">
        <w:t xml:space="preserve">2: </w:t>
      </w:r>
      <w:r w:rsidRPr="00206BDC">
        <w:rPr>
          <w:color w:val="FF0000"/>
        </w:rPr>
        <w:t>use fine_foods;</w:t>
      </w:r>
    </w:p>
    <w:p w:rsidR="00206BDC" w:rsidRPr="00206BDC" w:rsidRDefault="00206BDC" w:rsidP="00206BDC">
      <w:pPr>
        <w:pStyle w:val="ListParagraph"/>
        <w:ind w:left="1080"/>
        <w:rPr>
          <w:color w:val="FF0000"/>
        </w:rPr>
      </w:pPr>
      <w:r w:rsidRPr="00206BDC">
        <w:t xml:space="preserve">The </w:t>
      </w:r>
      <w:r w:rsidRPr="00206BDC">
        <w:t>command</w:t>
      </w:r>
      <w:r w:rsidRPr="00206BDC">
        <w:t xml:space="preserve"> line should show you are currently in the fine_foods database as follows: “MariaDB [fine_foods]&gt;”</w:t>
      </w:r>
    </w:p>
    <w:p w:rsidR="00206BDC" w:rsidRPr="00206BDC" w:rsidRDefault="00206BDC" w:rsidP="00206BDC">
      <w:pPr>
        <w:pStyle w:val="ListParagraph"/>
        <w:ind w:left="1080"/>
        <w:rPr>
          <w:color w:val="FF0000"/>
        </w:rPr>
      </w:pPr>
      <w:r w:rsidRPr="00206BDC">
        <w:t xml:space="preserve">3: </w:t>
      </w:r>
      <w:r w:rsidRPr="00206BDC">
        <w:rPr>
          <w:color w:val="FF0000"/>
        </w:rPr>
        <w:t>create table users(</w:t>
      </w:r>
    </w:p>
    <w:p w:rsidR="00206BDC" w:rsidRPr="00206BDC" w:rsidRDefault="00206BDC" w:rsidP="00206BDC">
      <w:pPr>
        <w:pStyle w:val="ListParagraph"/>
        <w:ind w:left="1080"/>
        <w:rPr>
          <w:color w:val="FF0000"/>
        </w:rPr>
      </w:pPr>
      <w:r w:rsidRPr="00206BDC">
        <w:rPr>
          <w:color w:val="FF0000"/>
        </w:rPr>
        <w:t xml:space="preserve">    -&gt; user_id int unsigned zerofill not null auto_increment primary key,</w:t>
      </w:r>
    </w:p>
    <w:p w:rsidR="00206BDC" w:rsidRPr="00206BDC" w:rsidRDefault="00206BDC" w:rsidP="00206BDC">
      <w:pPr>
        <w:pStyle w:val="ListParagraph"/>
        <w:ind w:left="1080"/>
        <w:rPr>
          <w:color w:val="FF0000"/>
        </w:rPr>
      </w:pPr>
      <w:r w:rsidRPr="00206BDC">
        <w:rPr>
          <w:color w:val="FF0000"/>
        </w:rPr>
        <w:t xml:space="preserve">    -&gt; fname varchar(255),</w:t>
      </w:r>
    </w:p>
    <w:p w:rsidR="00206BDC" w:rsidRPr="00206BDC" w:rsidRDefault="00206BDC" w:rsidP="00206BDC">
      <w:pPr>
        <w:pStyle w:val="ListParagraph"/>
        <w:ind w:left="1080"/>
        <w:rPr>
          <w:color w:val="FF0000"/>
        </w:rPr>
      </w:pPr>
      <w:r w:rsidRPr="00206BDC">
        <w:rPr>
          <w:color w:val="FF0000"/>
        </w:rPr>
        <w:t xml:space="preserve">    -&gt; lname varchar(255),</w:t>
      </w:r>
    </w:p>
    <w:p w:rsidR="00206BDC" w:rsidRPr="00206BDC" w:rsidRDefault="00206BDC" w:rsidP="00206BDC">
      <w:pPr>
        <w:pStyle w:val="ListParagraph"/>
        <w:ind w:left="1080"/>
        <w:rPr>
          <w:color w:val="FF0000"/>
        </w:rPr>
      </w:pPr>
      <w:r w:rsidRPr="00206BDC">
        <w:rPr>
          <w:color w:val="FF0000"/>
        </w:rPr>
        <w:t xml:space="preserve">    -&gt; uname varchar(255),</w:t>
      </w:r>
    </w:p>
    <w:p w:rsidR="00206BDC" w:rsidRPr="00206BDC" w:rsidRDefault="00206BDC" w:rsidP="00206BDC">
      <w:pPr>
        <w:pStyle w:val="ListParagraph"/>
        <w:ind w:left="1080"/>
        <w:rPr>
          <w:color w:val="FF0000"/>
        </w:rPr>
      </w:pPr>
      <w:r w:rsidRPr="00206BDC">
        <w:rPr>
          <w:color w:val="FF0000"/>
        </w:rPr>
        <w:t xml:space="preserve">    -&gt; pw varchar(255)</w:t>
      </w:r>
    </w:p>
    <w:p w:rsidR="00206BDC" w:rsidRPr="00206BDC" w:rsidRDefault="00206BDC" w:rsidP="00206BDC">
      <w:pPr>
        <w:pStyle w:val="ListParagraph"/>
        <w:ind w:left="1080"/>
        <w:rPr>
          <w:color w:val="FF0000"/>
        </w:rPr>
      </w:pPr>
      <w:r w:rsidRPr="00206BDC">
        <w:rPr>
          <w:color w:val="FF0000"/>
        </w:rPr>
        <w:t xml:space="preserve">    -&gt; );</w:t>
      </w:r>
    </w:p>
    <w:p w:rsidR="00206BDC" w:rsidRPr="00206BDC" w:rsidRDefault="00206BDC" w:rsidP="00206BDC">
      <w:pPr>
        <w:pStyle w:val="ListParagraph"/>
        <w:ind w:left="1080"/>
      </w:pPr>
      <w:r w:rsidRPr="00206BDC">
        <w:t xml:space="preserve">You will see the following </w:t>
      </w:r>
      <w:r w:rsidRPr="00206BDC">
        <w:t>notifying</w:t>
      </w:r>
      <w:r w:rsidRPr="00206BDC">
        <w:t xml:space="preserve"> you it has run ok “Query OK, 0 rows affected (0.53 sec)”</w:t>
      </w:r>
    </w:p>
    <w:p w:rsidR="00206BDC" w:rsidRPr="00206BDC" w:rsidRDefault="00206BDC" w:rsidP="00206BDC">
      <w:pPr>
        <w:pStyle w:val="ListParagraph"/>
        <w:ind w:left="1080"/>
        <w:rPr>
          <w:color w:val="FF0000"/>
        </w:rPr>
      </w:pPr>
      <w:r w:rsidRPr="00206BDC">
        <w:t xml:space="preserve">4: </w:t>
      </w:r>
      <w:r w:rsidRPr="00206BDC">
        <w:rPr>
          <w:color w:val="FF0000"/>
        </w:rPr>
        <w:t>alter table users add unique key uname (uname);</w:t>
      </w:r>
    </w:p>
    <w:p w:rsidR="00206BDC" w:rsidRPr="00206BDC" w:rsidRDefault="00206BDC" w:rsidP="00206BDC">
      <w:pPr>
        <w:pStyle w:val="ListParagraph"/>
        <w:ind w:left="1080"/>
        <w:rPr>
          <w:color w:val="FF0000"/>
        </w:rPr>
      </w:pPr>
      <w:r w:rsidRPr="00206BDC">
        <w:t>5:</w:t>
      </w:r>
      <w:r w:rsidRPr="00206BDC">
        <w:rPr>
          <w:color w:val="FF0000"/>
        </w:rPr>
        <w:t xml:space="preserve"> create table orders (</w:t>
      </w:r>
    </w:p>
    <w:p w:rsidR="00206BDC" w:rsidRPr="00206BDC" w:rsidRDefault="00206BDC" w:rsidP="00206BDC">
      <w:pPr>
        <w:pStyle w:val="ListParagraph"/>
        <w:ind w:left="1080"/>
        <w:rPr>
          <w:color w:val="FF0000"/>
        </w:rPr>
      </w:pPr>
      <w:r w:rsidRPr="00206BDC">
        <w:rPr>
          <w:color w:val="FF0000"/>
        </w:rPr>
        <w:t xml:space="preserve">    -&gt; order_id int not null auto_increment primary key,</w:t>
      </w:r>
    </w:p>
    <w:p w:rsidR="00206BDC" w:rsidRPr="00206BDC" w:rsidRDefault="00206BDC" w:rsidP="00206BDC">
      <w:pPr>
        <w:pStyle w:val="ListParagraph"/>
        <w:ind w:left="1080"/>
        <w:rPr>
          <w:color w:val="FF0000"/>
        </w:rPr>
      </w:pPr>
      <w:r w:rsidRPr="00206BDC">
        <w:rPr>
          <w:color w:val="FF0000"/>
        </w:rPr>
        <w:t xml:space="preserve">    -&gt; username varchar(255) not null,</w:t>
      </w:r>
    </w:p>
    <w:p w:rsidR="00206BDC" w:rsidRPr="00206BDC" w:rsidRDefault="00206BDC" w:rsidP="00206BDC">
      <w:pPr>
        <w:pStyle w:val="ListParagraph"/>
        <w:ind w:left="1080"/>
        <w:rPr>
          <w:color w:val="FF0000"/>
        </w:rPr>
      </w:pPr>
      <w:r w:rsidRPr="00206BDC">
        <w:rPr>
          <w:color w:val="FF0000"/>
        </w:rPr>
        <w:t xml:space="preserve">    -&gt; order_total float not null</w:t>
      </w:r>
    </w:p>
    <w:p w:rsidR="00206BDC" w:rsidRPr="00206BDC" w:rsidRDefault="00206BDC" w:rsidP="00206BDC">
      <w:pPr>
        <w:pStyle w:val="ListParagraph"/>
        <w:ind w:left="1080"/>
        <w:rPr>
          <w:color w:val="FF0000"/>
        </w:rPr>
      </w:pPr>
      <w:r w:rsidRPr="00206BDC">
        <w:rPr>
          <w:color w:val="FF0000"/>
        </w:rPr>
        <w:t xml:space="preserve">    -&gt; );</w:t>
      </w:r>
    </w:p>
    <w:p w:rsidR="00206BDC" w:rsidRPr="00206BDC" w:rsidRDefault="00206BDC" w:rsidP="00206BDC">
      <w:pPr>
        <w:pStyle w:val="ListParagraph"/>
        <w:ind w:left="1080"/>
        <w:rPr>
          <w:color w:val="FF0000"/>
        </w:rPr>
      </w:pPr>
      <w:r w:rsidRPr="00206BDC">
        <w:t xml:space="preserve">6: </w:t>
      </w:r>
      <w:r w:rsidRPr="00206BDC">
        <w:t>Finally</w:t>
      </w:r>
      <w:r w:rsidRPr="00206BDC">
        <w:t xml:space="preserve"> you can exit: </w:t>
      </w:r>
      <w:r w:rsidRPr="00206BDC">
        <w:rPr>
          <w:color w:val="FF0000"/>
        </w:rPr>
        <w:t>exit</w:t>
      </w:r>
    </w:p>
    <w:p w:rsidR="00206BDC" w:rsidRPr="00206BDC" w:rsidRDefault="00206BDC" w:rsidP="00206BDC">
      <w:r w:rsidRPr="00206BDC">
        <w:t>Congratulations you have now created the database for the website to use.</w:t>
      </w:r>
    </w:p>
    <w:p w:rsidR="00206BDC" w:rsidRPr="00206BDC" w:rsidRDefault="00206BDC" w:rsidP="00206BDC">
      <w:pPr>
        <w:pStyle w:val="ListParagraph"/>
        <w:numPr>
          <w:ilvl w:val="0"/>
          <w:numId w:val="2"/>
        </w:numPr>
      </w:pPr>
      <w:r w:rsidRPr="00206BDC">
        <w:lastRenderedPageBreak/>
        <w:t xml:space="preserve">Download the </w:t>
      </w:r>
      <w:r w:rsidRPr="00206BDC">
        <w:t>zip files</w:t>
      </w:r>
      <w:r w:rsidRPr="00206BDC">
        <w:t xml:space="preserve"> from </w:t>
      </w:r>
      <w:r w:rsidRPr="00206BDC">
        <w:t>GitHub</w:t>
      </w:r>
      <w:r w:rsidRPr="00206BDC">
        <w:t xml:space="preserve"> and unzip the files in the correct location.</w:t>
      </w:r>
    </w:p>
    <w:p w:rsidR="00206BDC" w:rsidRPr="00206BDC" w:rsidRDefault="00206BDC" w:rsidP="00206BDC">
      <w:pPr>
        <w:pStyle w:val="ListParagraph"/>
      </w:pPr>
      <w:r w:rsidRPr="00206BDC">
        <w:t xml:space="preserve">There are two zip files. Htdocs.7z needs to be unzipped to your local htdocs folder. If you installed xampp using the default </w:t>
      </w:r>
      <w:r w:rsidRPr="00206BDC">
        <w:t>settings</w:t>
      </w:r>
      <w:r w:rsidRPr="00206BDC">
        <w:t xml:space="preserve"> this folder should be located in “C:\xampp\htdocs”.</w:t>
      </w:r>
    </w:p>
    <w:p w:rsidR="00206BDC" w:rsidRPr="00206BDC" w:rsidRDefault="00206BDC" w:rsidP="00206BDC">
      <w:pPr>
        <w:pStyle w:val="ListParagraph"/>
      </w:pPr>
    </w:p>
    <w:p w:rsidR="00206BDC" w:rsidRPr="00206BDC" w:rsidRDefault="00206BDC" w:rsidP="00206BDC">
      <w:pPr>
        <w:pStyle w:val="ListParagraph"/>
      </w:pPr>
      <w:r w:rsidRPr="00206BDC">
        <w:t xml:space="preserve">The second file moduleWebsite.7z should be downloaded to a folder on the same local </w:t>
      </w:r>
      <w:r w:rsidRPr="00206BDC">
        <w:t>machine</w:t>
      </w:r>
      <w:r w:rsidRPr="00206BDC">
        <w:t xml:space="preserve">. It is </w:t>
      </w:r>
      <w:r w:rsidRPr="00206BDC">
        <w:t>recommended</w:t>
      </w:r>
      <w:r w:rsidRPr="00206BDC">
        <w:t xml:space="preserve"> you place this in your Documents folder.</w:t>
      </w:r>
    </w:p>
    <w:p w:rsidR="00206BDC" w:rsidRPr="00206BDC" w:rsidRDefault="00206BDC" w:rsidP="00206BDC">
      <w:pPr>
        <w:pStyle w:val="ListParagraph"/>
      </w:pPr>
    </w:p>
    <w:p w:rsidR="00206BDC" w:rsidRPr="00206BDC" w:rsidRDefault="00206BDC" w:rsidP="00206BDC">
      <w:pPr>
        <w:pStyle w:val="ListParagraph"/>
        <w:numPr>
          <w:ilvl w:val="0"/>
          <w:numId w:val="2"/>
        </w:numPr>
      </w:pPr>
      <w:r w:rsidRPr="00206BDC">
        <w:t>You should now be ready to access the module webpage by opening the file “module_website.html”, which you just unzipped in your documents folder, in your chrome browser.  This webpage contains links to the different labs and the project webpage. Note the module webpage links</w:t>
      </w:r>
      <w:r>
        <w:t xml:space="preserve"> files from the localhost htdoc</w:t>
      </w:r>
      <w:r w:rsidRPr="00206BDC">
        <w:t>s folder so they will only work when you have unzipped the htdoc</w:t>
      </w:r>
      <w:r>
        <w:t>s file first and started your x</w:t>
      </w:r>
      <w:r w:rsidRPr="00206BDC">
        <w:t>a</w:t>
      </w:r>
      <w:r>
        <w:t>m</w:t>
      </w:r>
      <w:r w:rsidRPr="00206BDC">
        <w:t>pp server and SQL DB.</w:t>
      </w:r>
    </w:p>
    <w:p w:rsidR="00206BDC" w:rsidRPr="00206BDC" w:rsidRDefault="00206BDC" w:rsidP="00206BDC">
      <w:pPr>
        <w:pStyle w:val="ListParagraph"/>
      </w:pPr>
    </w:p>
    <w:p w:rsidR="00206BDC" w:rsidRPr="00206BDC" w:rsidRDefault="00206BDC" w:rsidP="00206BDC">
      <w:pPr>
        <w:pStyle w:val="ListParagraph"/>
      </w:pPr>
    </w:p>
    <w:p w:rsidR="00206BDC" w:rsidRPr="00206BDC" w:rsidRDefault="00206BDC" w:rsidP="00206BDC">
      <w:pPr>
        <w:jc w:val="center"/>
        <w:rPr>
          <w:b/>
        </w:rPr>
      </w:pPr>
      <w:r w:rsidRPr="00206BDC">
        <w:rPr>
          <w:b/>
        </w:rPr>
        <w:t>Optional requirements:</w:t>
      </w:r>
    </w:p>
    <w:p w:rsidR="00206BDC" w:rsidRPr="00206BDC" w:rsidRDefault="00206BDC" w:rsidP="00206BDC">
      <w:r w:rsidRPr="00206BDC">
        <w:t>For styling the website I have three css files. One</w:t>
      </w:r>
      <w:r>
        <w:t xml:space="preserve"> is</w:t>
      </w:r>
      <w:r w:rsidRPr="00206BDC">
        <w:t xml:space="preserve"> located in the </w:t>
      </w:r>
      <w:r>
        <w:t>“</w:t>
      </w:r>
      <w:r w:rsidRPr="00206BDC">
        <w:t>includes</w:t>
      </w:r>
      <w:r>
        <w:t>”</w:t>
      </w:r>
      <w:r w:rsidRPr="00206BDC">
        <w:t xml:space="preserve"> folder for the login, register, view_users , validate and confirm pages. And for the home(index), lunch, dinner, dessert and shoplist pages </w:t>
      </w:r>
      <w:r w:rsidRPr="00206BDC">
        <w:t>I</w:t>
      </w:r>
      <w:r w:rsidRPr="00206BDC">
        <w:t xml:space="preserve"> used both Bootstrap “css/bootstrap.css” and another file “css/myStyles.css”. This allows for a dynamic website with content flow and reposition for when the browser window size is changed. Curser pointer is used for buttons and links. A hide, delay and </w:t>
      </w:r>
      <w:r w:rsidRPr="00206BDC">
        <w:t>fade-in</w:t>
      </w:r>
      <w:r w:rsidRPr="00206BDC">
        <w:t xml:space="preserve"> styles  have been added for the item links and total price text. Comments have been added to myjs and cc_validator in the JS folder to follow the code and understand where and what is it used for. Also the username was populated to top left of nav bar for user reference and as a link to view items ordered.</w:t>
      </w:r>
    </w:p>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 w:rsidR="00206BDC" w:rsidRPr="00206BDC" w:rsidRDefault="00206BDC" w:rsidP="00206BDC">
      <w:pPr>
        <w:jc w:val="center"/>
        <w:rPr>
          <w:b/>
        </w:rPr>
      </w:pPr>
      <w:r w:rsidRPr="00206BDC">
        <w:rPr>
          <w:b/>
        </w:rPr>
        <w:t>Core Requirements:</w:t>
      </w:r>
    </w:p>
    <w:p w:rsidR="00206BDC" w:rsidRPr="00206BDC" w:rsidRDefault="00206BDC" w:rsidP="00206BDC">
      <w:pPr>
        <w:pStyle w:val="ListParagraph"/>
        <w:numPr>
          <w:ilvl w:val="0"/>
          <w:numId w:val="1"/>
        </w:numPr>
      </w:pPr>
      <w:r w:rsidRPr="00206BDC">
        <w:t xml:space="preserve">Login/register page:  “login.php” is the first page that a user is directed to in the project link in the module webpage. This includes a header.html file which offers links to register.php and view_users.php pages. Each of the three </w:t>
      </w:r>
      <w:r w:rsidRPr="00206BDC">
        <w:t>includes</w:t>
      </w:r>
      <w:r w:rsidRPr="00206BDC">
        <w:t xml:space="preserve"> the same header to navigate across. Passwords for users are stored using SHA1 for encryption (register.php line 26). mysqli_connect.php is used to make the connection to the database and is called in login.php line 14. When login is a success a username cookie is created.</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User is directed to home page once logged in or registered. If user chooses to go back to login screen he/she is logged out and orders are cleared. This is to stop any orders from one user been added to another users account.</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 xml:space="preserve">Once user selects items from the </w:t>
      </w:r>
      <w:r w:rsidRPr="00206BDC">
        <w:t>ingredients</w:t>
      </w:r>
      <w:r w:rsidRPr="00206BDC">
        <w:t xml:space="preserve"> lists in lunch/dinner/dessert html pages the items will b</w:t>
      </w:r>
      <w:r>
        <w:t>e added to a localS</w:t>
      </w:r>
      <w:r w:rsidRPr="00206BDC">
        <w:t>torage object “orders” with name and price. A hide/delay/</w:t>
      </w:r>
      <w:r w:rsidRPr="00206BDC">
        <w:t>fade-in</w:t>
      </w:r>
      <w:r w:rsidRPr="00206BDC">
        <w:t xml:space="preserve"> style was added for effect to show an item was added once clicked. Items count is recorded in a cart icon located at the top right of each page. (not in shopping list page as items are counted in a list). A user can navigate these pages through the nav bar in the top right using a dropdown list of the pages. Also to the left is the current username displayed with a link to the shopping cart.</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Using the dropdown list in the nav bar or by clicking on his/her username to the top left a user can go to the shopping list page. Here the products/items are added to a cart/list. An event listener is used on this page to populate the items. (myjs.js line 74). Name, cost and total are populated by using a for loop (myjs.js line 89) of the local</w:t>
      </w:r>
      <w:r>
        <w:t>S</w:t>
      </w:r>
      <w:r w:rsidRPr="00206BDC">
        <w:t>torage object orders. Hide/delay/</w:t>
      </w:r>
      <w:r w:rsidRPr="00206BDC">
        <w:t>fade-in</w:t>
      </w:r>
      <w:r w:rsidRPr="00206BDC">
        <w:t xml:space="preserve"> style was  used for the total cost line at the bottom of the list. I used </w:t>
      </w:r>
      <w:r w:rsidRPr="00206BDC">
        <w:t>an</w:t>
      </w:r>
      <w:r w:rsidRPr="00206BDC">
        <w:t xml:space="preserve"> Ordered List structure to display the ordered items.</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 xml:space="preserve">Event listener to remove items (myjs.js line 108) was added at parent </w:t>
      </w:r>
      <w:r w:rsidRPr="00206BDC">
        <w:t>level</w:t>
      </w:r>
      <w:r w:rsidRPr="00206BDC">
        <w:t xml:space="preserve"> of OL tag in shoplist.html line 62.</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 xml:space="preserve">Using JS the event listener, using bubble flow (false), was used to target a row for deletion as it is clicked on. Also the orders </w:t>
      </w:r>
      <w:r w:rsidRPr="00206BDC">
        <w:t>object</w:t>
      </w:r>
      <w:r w:rsidRPr="00206BDC">
        <w:t xml:space="preserve"> , cart count and the total</w:t>
      </w:r>
      <w:r>
        <w:t xml:space="preserve"> localS</w:t>
      </w:r>
      <w:r w:rsidRPr="00206BDC">
        <w:t>torage variables are updated. (myjs lines 118 to 143)</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 xml:space="preserve">The shoplist html page has a “Proceed to process order” button to bring the user to a new page to enter </w:t>
      </w:r>
      <w:r w:rsidRPr="00206BDC">
        <w:t>payment</w:t>
      </w:r>
      <w:r w:rsidRPr="00206BDC">
        <w:t xml:space="preserve"> details. (line in HTML 65)</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The validate html page invokes a plugin “js/jquery.creditCardValidator.js” to validate the credit card. The cc_validator.js file is used here.</w:t>
      </w:r>
    </w:p>
    <w:p w:rsidR="00206BDC" w:rsidRPr="00206BDC" w:rsidRDefault="00206BDC" w:rsidP="00206BDC">
      <w:pPr>
        <w:pStyle w:val="ListParagraph"/>
      </w:pPr>
    </w:p>
    <w:p w:rsidR="00206BDC" w:rsidRPr="00206BDC" w:rsidRDefault="00206BDC" w:rsidP="00206BDC">
      <w:pPr>
        <w:pStyle w:val="ListParagraph"/>
        <w:numPr>
          <w:ilvl w:val="0"/>
          <w:numId w:val="1"/>
        </w:numPr>
      </w:pPr>
      <w:r w:rsidRPr="00206BDC">
        <w:t xml:space="preserve">Once the user enters a valid credit card number and hits confirm this will write the order to the database by invoking the confirm.php script. Username and total are added to the orders table in the database “fine_foods”. Confirm.php line 47 “$orderId” is returned from </w:t>
      </w:r>
      <w:r w:rsidRPr="00206BDC">
        <w:lastRenderedPageBreak/>
        <w:t xml:space="preserve">the DB to get the auto incremented order_id value and </w:t>
      </w:r>
      <w:r w:rsidRPr="00206BDC">
        <w:t>populates</w:t>
      </w:r>
      <w:r w:rsidRPr="00206BDC">
        <w:t xml:space="preserve"> it to the screen for the users reference. </w:t>
      </w:r>
    </w:p>
    <w:p w:rsidR="00206BDC" w:rsidRPr="00206BDC" w:rsidRDefault="00206BDC" w:rsidP="00206BDC">
      <w:pPr>
        <w:pStyle w:val="ListParagraph"/>
      </w:pPr>
    </w:p>
    <w:p w:rsidR="00206BDC" w:rsidRPr="00206BDC" w:rsidRDefault="00206BDC" w:rsidP="00206BDC">
      <w:pPr>
        <w:pStyle w:val="ListParagraph"/>
      </w:pPr>
      <w:r w:rsidRPr="00206BDC">
        <w:t xml:space="preserve"> The connection is made by invoking the “mysqli_connect.php” script. No password is set to the root access. $dbc is then </w:t>
      </w:r>
      <w:r w:rsidRPr="00206BDC">
        <w:t>referred</w:t>
      </w:r>
      <w:r w:rsidRPr="00206BDC">
        <w:t xml:space="preserve"> to in confirm.php to run the insert sql to the database. The total cookie is cleared once the order was sent to the DB to avoid user having duplicate orders by </w:t>
      </w:r>
      <w:r w:rsidRPr="00206BDC">
        <w:t>refreshing</w:t>
      </w:r>
      <w:r w:rsidRPr="00206BDC">
        <w:t xml:space="preserve"> the page confirm.php. This cookie is checked at the start of the script. Also line 53 will call the function listed in the script html tags at line</w:t>
      </w:r>
      <w:r>
        <w:t>s 8 to 12 to clear orders localS</w:t>
      </w:r>
      <w:r w:rsidRPr="00206BDC">
        <w:t>torage so when user goes back to shoplist html the carts list will be empty.</w:t>
      </w:r>
    </w:p>
    <w:p w:rsidR="000E71FC" w:rsidRPr="00206BDC" w:rsidRDefault="000E71FC">
      <w:bookmarkStart w:id="0" w:name="_GoBack"/>
      <w:bookmarkEnd w:id="0"/>
    </w:p>
    <w:sectPr w:rsidR="000E71FC" w:rsidRPr="00206BDC" w:rsidSect="00257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54C11"/>
    <w:multiLevelType w:val="hybridMultilevel"/>
    <w:tmpl w:val="6BC85354"/>
    <w:lvl w:ilvl="0" w:tplc="0F7ED76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3BFF64D9"/>
    <w:multiLevelType w:val="hybridMultilevel"/>
    <w:tmpl w:val="944CD6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D7D4D09"/>
    <w:multiLevelType w:val="hybridMultilevel"/>
    <w:tmpl w:val="A02088E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BDC"/>
    <w:rsid w:val="000E71FC"/>
    <w:rsid w:val="00206B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DC"/>
    <w:pPr>
      <w:ind w:left="720"/>
      <w:contextualSpacing/>
    </w:pPr>
  </w:style>
  <w:style w:type="character" w:styleId="Hyperlink">
    <w:name w:val="Hyperlink"/>
    <w:basedOn w:val="DefaultParagraphFont"/>
    <w:uiPriority w:val="99"/>
    <w:unhideWhenUsed/>
    <w:rsid w:val="00206B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BDC"/>
    <w:pPr>
      <w:ind w:left="720"/>
      <w:contextualSpacing/>
    </w:pPr>
  </w:style>
  <w:style w:type="character" w:styleId="Hyperlink">
    <w:name w:val="Hyperlink"/>
    <w:basedOn w:val="DefaultParagraphFont"/>
    <w:uiPriority w:val="99"/>
    <w:unhideWhenUsed/>
    <w:rsid w:val="00206B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downloa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RTaylor</dc:creator>
  <cp:lastModifiedBy>RTaylor</cp:lastModifiedBy>
  <cp:revision>1</cp:revision>
  <dcterms:created xsi:type="dcterms:W3CDTF">2016-12-16T21:24:00Z</dcterms:created>
  <dcterms:modified xsi:type="dcterms:W3CDTF">2016-12-16T21:33:00Z</dcterms:modified>
</cp:coreProperties>
</file>