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68" w:rsidRPr="00AD5A62" w:rsidRDefault="00AD5A62" w:rsidP="00AD5A62">
      <w:pPr>
        <w:pStyle w:val="a3"/>
        <w:jc w:val="center"/>
      </w:pPr>
      <w:r w:rsidRPr="00AD5A62">
        <w:t>A5</w:t>
      </w:r>
      <w:r w:rsidR="005F6568" w:rsidRPr="00AD5A62">
        <w:t xml:space="preserve">: </w:t>
      </w:r>
      <w:r w:rsidRPr="00AD5A62">
        <w:t>Voxel Rendering</w:t>
      </w:r>
    </w:p>
    <w:p w:rsidR="00426226" w:rsidRDefault="00C65A25" w:rsidP="00426226">
      <w:pPr>
        <w:pStyle w:val="a5"/>
      </w:pPr>
      <w:r>
        <w:rPr>
          <w:rFonts w:hint="eastAsia"/>
        </w:rPr>
        <w:t>一、概述</w:t>
      </w:r>
    </w:p>
    <w:p w:rsidR="00567123" w:rsidRDefault="00C65A25" w:rsidP="00426226">
      <w:pPr>
        <w:pStyle w:val="a5"/>
        <w:rPr>
          <w:b/>
          <w:color w:val="auto"/>
        </w:rPr>
      </w:pPr>
      <w:r w:rsidRPr="00FA0C45">
        <w:rPr>
          <w:rFonts w:hint="eastAsia"/>
          <w:b/>
          <w:color w:val="auto"/>
        </w:rPr>
        <w:t>1</w:t>
      </w:r>
      <w:r w:rsidRPr="00FA0C45">
        <w:rPr>
          <w:b/>
          <w:color w:val="auto"/>
        </w:rPr>
        <w:t>.</w:t>
      </w:r>
      <w:r w:rsidRPr="00FA0C45">
        <w:rPr>
          <w:rFonts w:hint="eastAsia"/>
          <w:b/>
          <w:color w:val="auto"/>
        </w:rPr>
        <w:t>目标：</w:t>
      </w:r>
      <w:bookmarkStart w:id="0" w:name="_GoBack"/>
      <w:bookmarkEnd w:id="0"/>
    </w:p>
    <w:p w:rsidR="00154E07" w:rsidRDefault="00154E07" w:rsidP="00154E07">
      <w:r>
        <w:rPr>
          <w:rFonts w:hint="eastAsia"/>
        </w:rPr>
        <w:t>（1）设计网格加速的数据结构</w:t>
      </w:r>
    </w:p>
    <w:p w:rsidR="00154E07" w:rsidRDefault="00154E07" w:rsidP="00154E07">
      <w:r>
        <w:rPr>
          <w:rFonts w:hint="eastAsia"/>
        </w:rPr>
        <w:t>（2）绘制体素</w:t>
      </w:r>
    </w:p>
    <w:p w:rsidR="00154E07" w:rsidRPr="00154E07" w:rsidRDefault="00154E07" w:rsidP="00154E07">
      <w:r>
        <w:rPr>
          <w:rFonts w:hint="eastAsia"/>
        </w:rPr>
        <w:t>（3）实现射线和网格中的交互</w:t>
      </w:r>
    </w:p>
    <w:p w:rsidR="0073312C" w:rsidRDefault="008F268D">
      <w:pPr>
        <w:rPr>
          <w:b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380DD8C" wp14:editId="649A6A90">
            <wp:simplePos x="0" y="0"/>
            <wp:positionH relativeFrom="column">
              <wp:posOffset>109220</wp:posOffset>
            </wp:positionH>
            <wp:positionV relativeFrom="paragraph">
              <wp:posOffset>426085</wp:posOffset>
            </wp:positionV>
            <wp:extent cx="2512060" cy="1441450"/>
            <wp:effectExtent l="190500" t="190500" r="193040" b="1968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44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A25" w:rsidRPr="00875E54">
        <w:rPr>
          <w:rFonts w:hint="eastAsia"/>
          <w:b/>
        </w:rPr>
        <w:t>2</w:t>
      </w:r>
      <w:r w:rsidR="00C65A25" w:rsidRPr="00875E54">
        <w:rPr>
          <w:b/>
        </w:rPr>
        <w:t>.</w:t>
      </w:r>
      <w:r w:rsidR="00671541">
        <w:rPr>
          <w:rFonts w:hint="eastAsia"/>
          <w:b/>
        </w:rPr>
        <w:t>知识点介绍</w:t>
      </w:r>
      <w:r w:rsidR="00C65A25" w:rsidRPr="00875E54">
        <w:rPr>
          <w:rFonts w:hint="eastAsia"/>
          <w:b/>
        </w:rPr>
        <w:t>：</w:t>
      </w:r>
    </w:p>
    <w:p w:rsidR="00897650" w:rsidRDefault="008F268D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</w:p>
    <w:p w:rsidR="008F268D" w:rsidRDefault="008F268D" w:rsidP="008F268D">
      <w:r>
        <w:rPr>
          <w:rFonts w:hint="eastAsia"/>
        </w:rPr>
        <w:t>算法如图：</w:t>
      </w:r>
    </w:p>
    <w:p w:rsidR="008F268D" w:rsidRDefault="000E1D88" w:rsidP="008F268D">
      <w:r>
        <w:rPr>
          <w:rFonts w:hint="eastAsia"/>
        </w:rPr>
        <w:t>（1）</w:t>
      </w:r>
      <w:r w:rsidR="008F268D">
        <w:rPr>
          <w:rFonts w:hint="eastAsia"/>
        </w:rPr>
        <w:t>首先创建一个</w:t>
      </w:r>
      <w:r w:rsidR="00C34AA8">
        <w:rPr>
          <w:rFonts w:hint="eastAsia"/>
        </w:rPr>
        <w:t>g</w:t>
      </w:r>
      <w:r w:rsidR="008F268D">
        <w:t>rid</w:t>
      </w:r>
      <w:r w:rsidR="008F268D">
        <w:rPr>
          <w:rFonts w:hint="eastAsia"/>
        </w:rPr>
        <w:t>，可以设置成</w:t>
      </w:r>
      <w:r w:rsidR="00C34AA8">
        <w:rPr>
          <w:rFonts w:hint="eastAsia"/>
        </w:rPr>
        <w:t>无限大</w:t>
      </w:r>
      <w:r w:rsidR="008F268D">
        <w:rPr>
          <w:rFonts w:hint="eastAsia"/>
        </w:rPr>
        <w:t>的。</w:t>
      </w:r>
      <w:r w:rsidR="00C34AA8">
        <w:rPr>
          <w:rFonts w:hint="eastAsia"/>
        </w:rPr>
        <w:t>然后创建各个图元的</w:t>
      </w:r>
      <w:proofErr w:type="spellStart"/>
      <w:r w:rsidR="00C34AA8">
        <w:rPr>
          <w:rFonts w:hint="eastAsia"/>
        </w:rPr>
        <w:t>b</w:t>
      </w:r>
      <w:r w:rsidR="00C34AA8">
        <w:t>oundingbox</w:t>
      </w:r>
      <w:proofErr w:type="spellEnd"/>
      <w:r w:rsidR="00C34AA8">
        <w:rPr>
          <w:rFonts w:hint="eastAsia"/>
        </w:rPr>
        <w:t>并插入到g</w:t>
      </w:r>
      <w:r w:rsidR="00C34AA8">
        <w:t>rid</w:t>
      </w:r>
      <w:r w:rsidR="00C34AA8">
        <w:rPr>
          <w:rFonts w:hint="eastAsia"/>
        </w:rPr>
        <w:t>中</w:t>
      </w:r>
      <w:r w:rsidR="001B08E9" w:rsidRPr="001B08E9">
        <w:rPr>
          <w:rFonts w:hint="eastAsia"/>
        </w:rPr>
        <w:t>（将对应</w:t>
      </w:r>
      <w:r w:rsidR="001B08E9" w:rsidRPr="001B08E9">
        <w:t>cell设置为不透明的）</w:t>
      </w:r>
      <w:r w:rsidR="00B80951">
        <w:rPr>
          <w:rFonts w:hint="eastAsia"/>
        </w:rPr>
        <w:t>。</w:t>
      </w:r>
    </w:p>
    <w:p w:rsidR="008F268D" w:rsidRDefault="000E1D88" w:rsidP="00A51C69">
      <w:r>
        <w:rPr>
          <w:rFonts w:hint="eastAsia"/>
        </w:rPr>
        <w:t>（2）之前在进行射线和物体</w:t>
      </w:r>
      <w:proofErr w:type="gramStart"/>
      <w:r>
        <w:rPr>
          <w:rFonts w:hint="eastAsia"/>
        </w:rPr>
        <w:t>的求交过程</w:t>
      </w:r>
      <w:proofErr w:type="gramEnd"/>
      <w:r>
        <w:rPr>
          <w:rFonts w:hint="eastAsia"/>
        </w:rPr>
        <w:t>中，都是单独调用每个图元的i</w:t>
      </w:r>
      <w:r>
        <w:t>ntersect</w:t>
      </w:r>
      <w:r w:rsidR="007A47BC">
        <w:rPr>
          <w:rFonts w:hint="eastAsia"/>
        </w:rPr>
        <w:t>函数来单独求交。但是现在射线需要</w:t>
      </w:r>
      <w:r w:rsidR="00F51B68">
        <w:rPr>
          <w:rFonts w:hint="eastAsia"/>
        </w:rPr>
        <w:t>先</w:t>
      </w:r>
      <w:r w:rsidR="007A47BC">
        <w:rPr>
          <w:rFonts w:hint="eastAsia"/>
        </w:rPr>
        <w:t>和g</w:t>
      </w:r>
      <w:r w:rsidR="007A47BC">
        <w:t>rid</w:t>
      </w:r>
      <w:r w:rsidR="007A47BC">
        <w:rPr>
          <w:rFonts w:hint="eastAsia"/>
        </w:rPr>
        <w:t>进行求交，利用</w:t>
      </w:r>
      <w:proofErr w:type="spellStart"/>
      <w:r w:rsidR="007A47BC">
        <w:rPr>
          <w:rFonts w:hint="eastAsia"/>
        </w:rPr>
        <w:t>M</w:t>
      </w:r>
      <w:r w:rsidR="007A47BC">
        <w:t>archingInfo</w:t>
      </w:r>
      <w:proofErr w:type="spellEnd"/>
      <w:r w:rsidR="007A47BC">
        <w:rPr>
          <w:rFonts w:hint="eastAsia"/>
        </w:rPr>
        <w:t>，可以模拟r</w:t>
      </w:r>
      <w:r w:rsidR="007A47BC">
        <w:t>ay</w:t>
      </w:r>
      <w:r w:rsidR="007A47BC">
        <w:rPr>
          <w:rFonts w:hint="eastAsia"/>
        </w:rPr>
        <w:t>在g</w:t>
      </w:r>
      <w:r w:rsidR="007A47BC">
        <w:t>rid</w:t>
      </w:r>
      <w:r w:rsidR="007A47BC">
        <w:rPr>
          <w:rFonts w:hint="eastAsia"/>
        </w:rPr>
        <w:t>中的行进。</w:t>
      </w:r>
      <w:r w:rsidR="00096B80">
        <w:rPr>
          <w:rFonts w:hint="eastAsia"/>
        </w:rPr>
        <w:t>如果找到不为空的</w:t>
      </w:r>
      <w:r w:rsidR="00096B80">
        <w:t>cell</w:t>
      </w:r>
      <w:r w:rsidR="00096B80">
        <w:rPr>
          <w:rFonts w:hint="eastAsia"/>
        </w:rPr>
        <w:t>，再和c</w:t>
      </w:r>
      <w:r w:rsidR="00096B80">
        <w:t>ell</w:t>
      </w:r>
      <w:r w:rsidR="00096B80">
        <w:rPr>
          <w:rFonts w:hint="eastAsia"/>
        </w:rPr>
        <w:t>中的每个物体进行求交，找到最近的交点，返回给像素颜色。否则，继续找下一个c</w:t>
      </w:r>
      <w:r w:rsidR="00096B80">
        <w:t>ell</w:t>
      </w:r>
      <w:r w:rsidR="00096B80">
        <w:rPr>
          <w:rFonts w:hint="eastAsia"/>
        </w:rPr>
        <w:t>。</w:t>
      </w:r>
      <w:r w:rsidR="00895F33">
        <w:rPr>
          <w:rFonts w:hint="eastAsia"/>
        </w:rPr>
        <w:t>通过这样的方式可以避免每条射线对场景中的所有物体进行运算，大大提高效率。</w:t>
      </w:r>
    </w:p>
    <w:p w:rsidR="00B91DC0" w:rsidRDefault="00B91DC0" w:rsidP="00A51C69">
      <w:r>
        <w:rPr>
          <w:rFonts w:hint="eastAsia"/>
        </w:rPr>
        <w:t>（3）在O</w:t>
      </w:r>
      <w:r>
        <w:t>penGL</w:t>
      </w:r>
      <w:r>
        <w:rPr>
          <w:rFonts w:hint="eastAsia"/>
        </w:rPr>
        <w:t>中绘制体素，就是判断G</w:t>
      </w:r>
      <w:r>
        <w:t>rid</w:t>
      </w:r>
      <w:r>
        <w:rPr>
          <w:rFonts w:hint="eastAsia"/>
        </w:rPr>
        <w:t>中的每个c</w:t>
      </w:r>
      <w:r>
        <w:t>ell</w:t>
      </w:r>
      <w:r>
        <w:rPr>
          <w:rFonts w:hint="eastAsia"/>
        </w:rPr>
        <w:t>是否为空，如果不为空，就画出一个小立方体。</w:t>
      </w:r>
    </w:p>
    <w:p w:rsidR="00E80B9D" w:rsidRDefault="00E80B9D" w:rsidP="00A51C69"/>
    <w:p w:rsidR="00C65A25" w:rsidRDefault="00C65A25" w:rsidP="007935CA">
      <w:pPr>
        <w:pStyle w:val="a5"/>
      </w:pPr>
      <w:r>
        <w:rPr>
          <w:rFonts w:hint="eastAsia"/>
        </w:rPr>
        <w:t>二、实现细节</w:t>
      </w:r>
    </w:p>
    <w:p w:rsidR="00E16CA0" w:rsidRPr="00F47122" w:rsidRDefault="009566C7" w:rsidP="00E16CA0">
      <w:r w:rsidRPr="00F47122">
        <w:t>1</w:t>
      </w:r>
      <w:r w:rsidR="00E16CA0" w:rsidRPr="00F47122">
        <w:t xml:space="preserve">. </w:t>
      </w:r>
      <w:r w:rsidR="00A556DA" w:rsidRPr="00F47122">
        <w:rPr>
          <w:rFonts w:hint="eastAsia"/>
        </w:rPr>
        <w:t>创建B</w:t>
      </w:r>
      <w:r w:rsidR="00A556DA" w:rsidRPr="00F47122">
        <w:t>ounding</w:t>
      </w:r>
      <w:r w:rsidR="00F81E3C" w:rsidRPr="00F47122">
        <w:t xml:space="preserve"> </w:t>
      </w:r>
      <w:r w:rsidR="00A556DA" w:rsidRPr="00F47122">
        <w:t>Box</w:t>
      </w:r>
      <w:r w:rsidR="00A556DA" w:rsidRPr="00F47122">
        <w:rPr>
          <w:rFonts w:hint="eastAsia"/>
        </w:rPr>
        <w:t>的过程：</w:t>
      </w:r>
    </w:p>
    <w:p w:rsidR="00F81E3C" w:rsidRDefault="00F47122" w:rsidP="00E16CA0">
      <w:r w:rsidRPr="00F47122">
        <w:rPr>
          <w:rFonts w:hint="eastAsia"/>
        </w:rPr>
        <w:t>对于球体，</w:t>
      </w:r>
      <w:r w:rsidR="0042582B">
        <w:rPr>
          <w:rFonts w:hint="eastAsia"/>
        </w:rPr>
        <w:t>包围盒的最小值是球心减去半径，最大值是球心加上半径。对于三角形，最小值是三个顶点中各个轴上的最小值，最大值则是三个顶点在各个轴上的最大坐标。</w:t>
      </w:r>
      <w:r w:rsidR="001C0F19">
        <w:rPr>
          <w:rFonts w:hint="eastAsia"/>
        </w:rPr>
        <w:t>对于平面，因为是没有边界的，所以不设置包围盒。</w:t>
      </w:r>
      <w:r w:rsidR="00B01DC0">
        <w:rPr>
          <w:rFonts w:hint="eastAsia"/>
        </w:rPr>
        <w:t>对于G</w:t>
      </w:r>
      <w:r w:rsidR="00B01DC0">
        <w:t>roup</w:t>
      </w:r>
      <w:r w:rsidR="00B01DC0">
        <w:rPr>
          <w:rFonts w:hint="eastAsia"/>
        </w:rPr>
        <w:t>，包围盒则是物体数组中各个包围盒的并集。</w:t>
      </w:r>
    </w:p>
    <w:p w:rsidR="0069289E" w:rsidRDefault="00A922F4" w:rsidP="00E16CA0">
      <w:r>
        <w:rPr>
          <w:rFonts w:hint="eastAsia"/>
        </w:rPr>
        <w:t>2</w:t>
      </w:r>
      <w:r>
        <w:t>.</w:t>
      </w:r>
      <w:r>
        <w:rPr>
          <w:rFonts w:hint="eastAsia"/>
        </w:rPr>
        <w:t>将B</w:t>
      </w:r>
      <w:r>
        <w:t>ounding Box</w:t>
      </w:r>
      <w:r>
        <w:rPr>
          <w:rFonts w:hint="eastAsia"/>
        </w:rPr>
        <w:t>插入G</w:t>
      </w:r>
      <w:r>
        <w:t>rid</w:t>
      </w:r>
      <w:r w:rsidR="00934FFF">
        <w:rPr>
          <w:rFonts w:hint="eastAsia"/>
        </w:rPr>
        <w:t>：</w:t>
      </w:r>
    </w:p>
    <w:p w:rsidR="00A922F4" w:rsidRDefault="00A922F4" w:rsidP="00E16CA0">
      <w:r>
        <w:rPr>
          <w:rFonts w:hint="eastAsia"/>
        </w:rPr>
        <w:t>在G</w:t>
      </w:r>
      <w:r>
        <w:t>rid</w:t>
      </w:r>
      <w:r>
        <w:rPr>
          <w:rFonts w:hint="eastAsia"/>
        </w:rPr>
        <w:t>的中设置一个存储每个c</w:t>
      </w:r>
      <w:r>
        <w:t>ell</w:t>
      </w:r>
      <w:r>
        <w:rPr>
          <w:rFonts w:hint="eastAsia"/>
        </w:rPr>
        <w:t>的透明度的v</w:t>
      </w:r>
      <w:r>
        <w:t>ector</w:t>
      </w:r>
      <w:r>
        <w:rPr>
          <w:rFonts w:hint="eastAsia"/>
        </w:rPr>
        <w:t>和存储每个c</w:t>
      </w:r>
      <w:r>
        <w:t>ell</w:t>
      </w:r>
      <w:r>
        <w:rPr>
          <w:rFonts w:hint="eastAsia"/>
        </w:rPr>
        <w:t>中所有物体的v</w:t>
      </w:r>
      <w:r>
        <w:t>ector</w:t>
      </w:r>
      <w:r>
        <w:rPr>
          <w:rFonts w:hint="eastAsia"/>
        </w:rPr>
        <w:t>。</w:t>
      </w:r>
    </w:p>
    <w:p w:rsidR="00834459" w:rsidRDefault="0069289E" w:rsidP="00E16CA0">
      <w:r>
        <w:rPr>
          <w:rFonts w:hint="eastAsia"/>
        </w:rPr>
        <w:t>所谓将B</w:t>
      </w:r>
      <w:r>
        <w:t>ounding Box</w:t>
      </w:r>
      <w:r>
        <w:rPr>
          <w:rFonts w:hint="eastAsia"/>
        </w:rPr>
        <w:t>插入，其实就是将包含物体的c</w:t>
      </w:r>
      <w:r>
        <w:t>ell</w:t>
      </w:r>
      <w:r>
        <w:rPr>
          <w:rFonts w:hint="eastAsia"/>
        </w:rPr>
        <w:t>设置为可见。</w:t>
      </w:r>
      <w:r w:rsidR="00834459">
        <w:rPr>
          <w:rFonts w:hint="eastAsia"/>
        </w:rPr>
        <w:t>对于球体，可以比较球心到每个c</w:t>
      </w:r>
      <w:r w:rsidR="00834459">
        <w:t>ell</w:t>
      </w:r>
      <w:r w:rsidR="00834459">
        <w:rPr>
          <w:rFonts w:hint="eastAsia"/>
        </w:rPr>
        <w:t>的距离，将这个距离和半径进行比较，如果距离小于半径，则将该c</w:t>
      </w:r>
      <w:r w:rsidR="00834459">
        <w:t>ell</w:t>
      </w:r>
      <w:r w:rsidR="00834459">
        <w:rPr>
          <w:rFonts w:hint="eastAsia"/>
        </w:rPr>
        <w:t>设置为可见（但是这种方法其实并不准确）</w:t>
      </w:r>
      <w:r w:rsidR="000221A0">
        <w:rPr>
          <w:rFonts w:hint="eastAsia"/>
        </w:rPr>
        <w:t>。因为三角形的包围盒也是长方体，所以可以直接将该包围盒的最小值和最大值直接和每个c</w:t>
      </w:r>
      <w:r w:rsidR="000221A0">
        <w:t>ell</w:t>
      </w:r>
      <w:r w:rsidR="000221A0">
        <w:rPr>
          <w:rFonts w:hint="eastAsia"/>
        </w:rPr>
        <w:t>的最小值和最大值进行比较。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1A02" w:rsidTr="00051A02">
        <w:tc>
          <w:tcPr>
            <w:tcW w:w="8296" w:type="dxa"/>
          </w:tcPr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insertIntoGrid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){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此三角形的包围盒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boundingBox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m_max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boundingBox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getMax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//grid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的包围盒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gird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getGird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BoundingBox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*bb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getBoundingBox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g_min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=bb-&gt;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g_max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(bb-&gt;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getMax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().x() +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FLT_EPSILON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bb-&gt;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getMax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().y() +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FLT_EPSILON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bb-&gt;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getMax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().z() +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FLT_EPSILON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gird.x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gird.y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gird.z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g_max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g_min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grid_x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/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grid_y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/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grid_z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/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遍历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的每个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cell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，如果三角形包围盒最小值大于它的最小值且最大值大于它的最大值，就置为真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++){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_j = 0; _j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){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_k = 0; _k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_k++){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cellMin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grid_x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_j*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grid_y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_k*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grid_z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cellMin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g_min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cellMax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+ 1)*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grid_x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(_j + 1)*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grid_y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(_k + 1)*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grid_z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cellMax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g_min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inBound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cellMin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cellMax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CC27D3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insertIntoThis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_j)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_k,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051A02" w:rsidRDefault="00CC27D3" w:rsidP="00CC27D3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}}}}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B4489B" w:rsidRDefault="00B4489B" w:rsidP="00E16CA0"/>
    <w:p w:rsidR="00036247" w:rsidRDefault="00F946D7" w:rsidP="00E16CA0">
      <w:r w:rsidRPr="00B57C49">
        <w:t>3.</w:t>
      </w:r>
      <w:r w:rsidR="006D6DA2">
        <w:t xml:space="preserve"> </w:t>
      </w:r>
      <w:proofErr w:type="gramStart"/>
      <w:r w:rsidRPr="00B57C49">
        <w:rPr>
          <w:rFonts w:hint="eastAsia"/>
        </w:rPr>
        <w:t>r</w:t>
      </w:r>
      <w:r w:rsidRPr="00B57C49">
        <w:t>ay</w:t>
      </w:r>
      <w:r w:rsidRPr="00B57C49">
        <w:rPr>
          <w:rFonts w:hint="eastAsia"/>
        </w:rPr>
        <w:t>和g</w:t>
      </w:r>
      <w:r w:rsidRPr="00B57C49">
        <w:t>rid</w:t>
      </w:r>
      <w:r w:rsidRPr="00B57C49">
        <w:rPr>
          <w:rFonts w:hint="eastAsia"/>
        </w:rPr>
        <w:t>进行交互</w:t>
      </w:r>
      <w:proofErr w:type="gramEnd"/>
      <w:r w:rsidR="00C900A4">
        <w:rPr>
          <w:rFonts w:hint="eastAsia"/>
        </w:rPr>
        <w:t>：</w:t>
      </w:r>
    </w:p>
    <w:p w:rsidR="005C0DD8" w:rsidRDefault="00843D40" w:rsidP="00E16CA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2D28BA83" wp14:editId="79B43D40">
            <wp:simplePos x="0" y="0"/>
            <wp:positionH relativeFrom="column">
              <wp:posOffset>2839619</wp:posOffset>
            </wp:positionH>
            <wp:positionV relativeFrom="paragraph">
              <wp:posOffset>815535</wp:posOffset>
            </wp:positionV>
            <wp:extent cx="2470785" cy="1943735"/>
            <wp:effectExtent l="190500" t="190500" r="196215" b="189865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943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14872E6A" wp14:editId="60FD0C51">
            <wp:simplePos x="0" y="0"/>
            <wp:positionH relativeFrom="column">
              <wp:posOffset>-83174</wp:posOffset>
            </wp:positionH>
            <wp:positionV relativeFrom="paragraph">
              <wp:posOffset>815184</wp:posOffset>
            </wp:positionV>
            <wp:extent cx="2670175" cy="1936750"/>
            <wp:effectExtent l="190500" t="190500" r="187325" b="19685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93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0F1">
        <w:rPr>
          <w:rFonts w:hint="eastAsia"/>
        </w:rPr>
        <w:t>要通过</w:t>
      </w:r>
      <w:proofErr w:type="spellStart"/>
      <w:r w:rsidR="008970F1">
        <w:rPr>
          <w:rFonts w:hint="eastAsia"/>
        </w:rPr>
        <w:t>M</w:t>
      </w:r>
      <w:r w:rsidR="008970F1">
        <w:t>archingInfo</w:t>
      </w:r>
      <w:proofErr w:type="spellEnd"/>
      <w:r w:rsidR="008970F1">
        <w:rPr>
          <w:rFonts w:hint="eastAsia"/>
        </w:rPr>
        <w:t>来模拟r</w:t>
      </w:r>
      <w:r w:rsidR="008970F1">
        <w:t>ay</w:t>
      </w:r>
      <w:r w:rsidR="008970F1">
        <w:rPr>
          <w:rFonts w:hint="eastAsia"/>
        </w:rPr>
        <w:t>的行进</w:t>
      </w:r>
      <w:r w:rsidR="001A520E">
        <w:rPr>
          <w:rFonts w:hint="eastAsia"/>
        </w:rPr>
        <w:t>，首先要找到r</w:t>
      </w:r>
      <w:r w:rsidR="001A520E">
        <w:t>ay</w:t>
      </w:r>
      <w:r w:rsidR="001A520E">
        <w:rPr>
          <w:rFonts w:hint="eastAsia"/>
        </w:rPr>
        <w:t>和g</w:t>
      </w:r>
      <w:r w:rsidR="001A520E">
        <w:t>rid</w:t>
      </w:r>
      <w:r w:rsidR="001A520E">
        <w:rPr>
          <w:rFonts w:hint="eastAsia"/>
        </w:rPr>
        <w:t>的最近交点，也就是</w:t>
      </w:r>
      <w:proofErr w:type="spellStart"/>
      <w:r w:rsidR="001A520E">
        <w:rPr>
          <w:rFonts w:hint="eastAsia"/>
        </w:rPr>
        <w:t>m</w:t>
      </w:r>
      <w:r w:rsidR="001A520E">
        <w:t>archiing</w:t>
      </w:r>
      <w:proofErr w:type="spellEnd"/>
      <w:r w:rsidR="001A520E">
        <w:rPr>
          <w:rFonts w:hint="eastAsia"/>
        </w:rPr>
        <w:t>的起点。这个过程</w:t>
      </w:r>
      <w:r w:rsidR="008970F1">
        <w:rPr>
          <w:rFonts w:hint="eastAsia"/>
        </w:rPr>
        <w:t>用到了</w:t>
      </w:r>
      <w:r w:rsidR="00D8359C">
        <w:rPr>
          <w:rFonts w:hint="eastAsia"/>
        </w:rPr>
        <w:t>求射线和</w:t>
      </w:r>
      <w:r w:rsidR="008970F1">
        <w:rPr>
          <w:rFonts w:hint="eastAsia"/>
        </w:rPr>
        <w:t>b</w:t>
      </w:r>
      <w:r w:rsidR="008970F1">
        <w:t>ox</w:t>
      </w:r>
      <w:r w:rsidR="008970F1">
        <w:rPr>
          <w:rFonts w:hint="eastAsia"/>
        </w:rPr>
        <w:t>相交的方法。</w:t>
      </w:r>
      <w:r w:rsidR="001A520E">
        <w:rPr>
          <w:rFonts w:hint="eastAsia"/>
        </w:rPr>
        <w:t>要在每一维上分别计算r</w:t>
      </w:r>
      <w:r w:rsidR="001A520E">
        <w:t>ay</w:t>
      </w:r>
      <w:r w:rsidR="001A520E">
        <w:rPr>
          <w:rFonts w:hint="eastAsia"/>
        </w:rPr>
        <w:t>和</w:t>
      </w:r>
      <w:r w:rsidR="00A44B64">
        <w:rPr>
          <w:rFonts w:hint="eastAsia"/>
        </w:rPr>
        <w:t>包围盒的交点距离。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t</w:t>
      </w:r>
      <w:r>
        <w:t>min</w:t>
      </w:r>
      <w:proofErr w:type="spellEnd"/>
      <w:r>
        <w:rPr>
          <w:rFonts w:hint="eastAsia"/>
        </w:rPr>
        <w:t>之后，根据计算得到的s</w:t>
      </w:r>
      <w:r>
        <w:t>ign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</w:t>
      </w:r>
      <w:r>
        <w:t>t</w:t>
      </w:r>
      <w:proofErr w:type="spellEnd"/>
      <w:r>
        <w:rPr>
          <w:rFonts w:hint="eastAsia"/>
        </w:rPr>
        <w:t>找到</w:t>
      </w:r>
      <w:proofErr w:type="spellStart"/>
      <w:r>
        <w:rPr>
          <w:rFonts w:hint="eastAsia"/>
        </w:rPr>
        <w:t>t</w:t>
      </w:r>
      <w:r>
        <w:t>next</w:t>
      </w:r>
      <w:proofErr w:type="spellEnd"/>
      <w:r>
        <w:rPr>
          <w:rFonts w:hint="eastAsia"/>
        </w:rPr>
        <w:t>。</w:t>
      </w:r>
      <w:r w:rsidR="006B14EC">
        <w:rPr>
          <w:rFonts w:hint="eastAsia"/>
        </w:rPr>
        <w:t>得到这个c</w:t>
      </w:r>
      <w:r w:rsidR="006B14EC">
        <w:t>ell</w:t>
      </w:r>
      <w:r w:rsidR="006B14EC">
        <w:rPr>
          <w:rFonts w:hint="eastAsia"/>
        </w:rPr>
        <w:t>的索引之后，判断这个c</w:t>
      </w:r>
      <w:r w:rsidR="006B14EC">
        <w:t>ell</w:t>
      </w:r>
      <w:r w:rsidR="006B14EC">
        <w:rPr>
          <w:rFonts w:hint="eastAsia"/>
        </w:rPr>
        <w:t>是否可见以及如果可见，里面的</w:t>
      </w:r>
      <w:proofErr w:type="spellStart"/>
      <w:r w:rsidR="006B14EC">
        <w:rPr>
          <w:rFonts w:hint="eastAsia"/>
        </w:rPr>
        <w:t>o</w:t>
      </w:r>
      <w:r w:rsidR="006B14EC">
        <w:t>bj</w:t>
      </w:r>
      <w:proofErr w:type="spellEnd"/>
      <w:r w:rsidR="006B14EC">
        <w:rPr>
          <w:rFonts w:hint="eastAsia"/>
        </w:rPr>
        <w:t>数目是多少，决定最后显示的颜色。</w:t>
      </w:r>
    </w:p>
    <w:p w:rsidR="00843D40" w:rsidRPr="00B57C49" w:rsidRDefault="00843D40" w:rsidP="00E16CA0">
      <w:pPr>
        <w:rPr>
          <w:rFonts w:hint="eastAsia"/>
        </w:rPr>
      </w:pP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C242C" w:rsidTr="000559D8">
        <w:tc>
          <w:tcPr>
            <w:tcW w:w="8784" w:type="dxa"/>
          </w:tcPr>
          <w:p w:rsidR="000559D8" w:rsidRDefault="00431F52" w:rsidP="000559D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0559D8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 w:rsidR="000559D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0559D8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Grid</w:t>
            </w:r>
            <w:r w:rsidR="000559D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::intersect (</w:t>
            </w:r>
            <w:proofErr w:type="spellStart"/>
            <w:r w:rsidR="000559D8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="000559D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0559D8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</w:t>
            </w:r>
            <w:r w:rsidR="000559D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 w:rsidR="000559D8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 w:rsidR="000559D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="000559D8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Hit</w:t>
            </w:r>
            <w:r w:rsidR="000559D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 w:rsidR="000559D8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 w:rsidR="000559D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="000559D8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 w:rsidR="000559D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0559D8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tmin</w:t>
            </w:r>
            <w:proofErr w:type="spellEnd"/>
            <w:r w:rsidR="000559D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){</w:t>
            </w:r>
          </w:p>
          <w:p w:rsidR="000559D8" w:rsidRDefault="000559D8" w:rsidP="000559D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0559D8" w:rsidRDefault="000559D8" w:rsidP="000559D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MarchingInfo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mi;</w:t>
            </w:r>
          </w:p>
          <w:p w:rsidR="000559D8" w:rsidRDefault="000559D8" w:rsidP="000559D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initializeRayMarch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(mi,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mi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中的变量</w:t>
            </w:r>
          </w:p>
          <w:p w:rsidR="000559D8" w:rsidRDefault="000559D8" w:rsidP="000559D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mi.tmin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 {</w:t>
            </w:r>
          </w:p>
          <w:p w:rsidR="000559D8" w:rsidRDefault="000559D8" w:rsidP="000559D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mi.i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mi.j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mi.k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</w:t>
            </w:r>
          </w:p>
          <w:p w:rsidR="000559D8" w:rsidRDefault="000559D8" w:rsidP="000559D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mi.i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0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mi.j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0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mi.k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0)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grid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range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内</w:t>
            </w:r>
          </w:p>
          <w:p w:rsidR="00C86EA2" w:rsidRDefault="000559D8" w:rsidP="00C86EA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C86EA2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C86E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 = (</w:t>
            </w:r>
            <w:proofErr w:type="spellStart"/>
            <w:r w:rsidR="00C86E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mi.i</w:t>
            </w:r>
            <w:proofErr w:type="spellEnd"/>
            <w:r w:rsidR="00C86E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 w:rsidR="00C86E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ny</w:t>
            </w:r>
            <w:proofErr w:type="spellEnd"/>
            <w:r w:rsidR="00C86E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 w:rsidR="00C86E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mi.j</w:t>
            </w:r>
            <w:proofErr w:type="spellEnd"/>
            <w:r w:rsidR="00C86E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* </w:t>
            </w:r>
            <w:proofErr w:type="spellStart"/>
            <w:r w:rsidR="00C86E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nz</w:t>
            </w:r>
            <w:proofErr w:type="spellEnd"/>
            <w:r w:rsidR="00C86E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 w:rsidR="00C86E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mi.k</w:t>
            </w:r>
            <w:proofErr w:type="spellEnd"/>
            <w:r w:rsidR="00C86E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86EA2" w:rsidRDefault="00C86EA2" w:rsidP="00C86EA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m_is_voxel_opaque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C86EA2" w:rsidRDefault="00C86EA2" w:rsidP="00C86EA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changeMaterial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(index);</w:t>
            </w:r>
          </w:p>
          <w:p w:rsidR="00C86EA2" w:rsidRDefault="00C86EA2" w:rsidP="00C86EA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mi.tmin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material,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mi.normal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0559D8" w:rsidRDefault="00C86EA2" w:rsidP="000559D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="000559D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559D8" w:rsidRDefault="000559D8" w:rsidP="000559D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mi.nextCell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9C242C" w:rsidRDefault="000559D8" w:rsidP="000559D8">
            <w:pPr>
              <w:widowControl/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result;}</w:t>
            </w:r>
            <w:r w:rsidR="00431F5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</w:tc>
      </w:tr>
    </w:tbl>
    <w:p w:rsidR="00F409C7" w:rsidRDefault="00F409C7" w:rsidP="002B3AB4">
      <w:pPr>
        <w:pStyle w:val="a5"/>
      </w:pPr>
    </w:p>
    <w:p w:rsidR="002B3AB4" w:rsidRDefault="00C65A25" w:rsidP="002B3AB4">
      <w:pPr>
        <w:pStyle w:val="a5"/>
      </w:pPr>
      <w:r>
        <w:rPr>
          <w:rFonts w:hint="eastAsia"/>
        </w:rPr>
        <w:t>三、结果展示</w:t>
      </w:r>
    </w:p>
    <w:p w:rsidR="00153AE4" w:rsidRDefault="00737749" w:rsidP="00F409C7">
      <w:r w:rsidRPr="00160A3A"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5061585</wp:posOffset>
            </wp:positionH>
            <wp:positionV relativeFrom="paragraph">
              <wp:posOffset>1494155</wp:posOffset>
            </wp:positionV>
            <wp:extent cx="913765" cy="913765"/>
            <wp:effectExtent l="0" t="0" r="635" b="635"/>
            <wp:wrapTopAndBottom/>
            <wp:docPr id="22" name="图片 22" descr="E:\MyStudy\Assignments\Assignments\A5\output5_04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:\MyStudy\Assignments\Assignments\A5\output5_04 - 副本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A3A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4081145</wp:posOffset>
            </wp:positionH>
            <wp:positionV relativeFrom="paragraph">
              <wp:posOffset>1489710</wp:posOffset>
            </wp:positionV>
            <wp:extent cx="913765" cy="913765"/>
            <wp:effectExtent l="0" t="0" r="635" b="635"/>
            <wp:wrapTopAndBottom/>
            <wp:docPr id="21" name="图片 21" descr="E:\MyStudy\Assignments\Assignments\A5\output5_03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:\MyStudy\Assignments\Assignments\A5\output5_03 - 副本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A3A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3077845</wp:posOffset>
            </wp:positionH>
            <wp:positionV relativeFrom="paragraph">
              <wp:posOffset>1360170</wp:posOffset>
            </wp:positionV>
            <wp:extent cx="956310" cy="1036320"/>
            <wp:effectExtent l="0" t="0" r="0" b="0"/>
            <wp:wrapTopAndBottom/>
            <wp:docPr id="9" name="图片 9" descr="E:\MyStudy\Assignments\Assignments\A5\0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yStudy\Assignments\Assignments\A5\03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A3A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2072062</wp:posOffset>
            </wp:positionH>
            <wp:positionV relativeFrom="paragraph">
              <wp:posOffset>1359583</wp:posOffset>
            </wp:positionV>
            <wp:extent cx="967740" cy="1042670"/>
            <wp:effectExtent l="0" t="0" r="3810" b="5080"/>
            <wp:wrapTopAndBottom/>
            <wp:docPr id="10" name="图片 10" descr="E:\MyStudy\Assignments\Assignments\A5\0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yStudy\Assignments\Assignments\A5\04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A3A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1038727</wp:posOffset>
            </wp:positionH>
            <wp:positionV relativeFrom="paragraph">
              <wp:posOffset>1367440</wp:posOffset>
            </wp:positionV>
            <wp:extent cx="956310" cy="1035050"/>
            <wp:effectExtent l="0" t="0" r="0" b="0"/>
            <wp:wrapTopAndBottom/>
            <wp:docPr id="8" name="图片 8" descr="E:\MyStudy\Assignments\Assignments\A5\0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yStudy\Assignments\Assignments\A5\02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A3A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1366520</wp:posOffset>
            </wp:positionV>
            <wp:extent cx="963295" cy="1043305"/>
            <wp:effectExtent l="0" t="0" r="8255" b="4445"/>
            <wp:wrapTopAndBottom/>
            <wp:docPr id="7" name="图片 7" descr="E:\MyStudy\Assignments\Assignments\A5\0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yStudy\Assignments\Assignments\A5\02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A3A"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2479122</wp:posOffset>
            </wp:positionH>
            <wp:positionV relativeFrom="paragraph">
              <wp:posOffset>269207</wp:posOffset>
            </wp:positionV>
            <wp:extent cx="967740" cy="1028065"/>
            <wp:effectExtent l="0" t="0" r="3810" b="635"/>
            <wp:wrapTopAndBottom/>
            <wp:docPr id="6" name="图片 6" descr="E:\MyStudy\Assignments\Assignments\A5\0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Study\Assignments\Assignments\A5\01c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A3A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1280028</wp:posOffset>
            </wp:positionH>
            <wp:positionV relativeFrom="paragraph">
              <wp:posOffset>252730</wp:posOffset>
            </wp:positionV>
            <wp:extent cx="967105" cy="1043305"/>
            <wp:effectExtent l="0" t="0" r="4445" b="4445"/>
            <wp:wrapTopAndBottom/>
            <wp:docPr id="4" name="图片 4" descr="E:\MyStudy\Assignments\Assignments\A5\0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Study\Assignments\Assignments\A5\01b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A3A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66097</wp:posOffset>
            </wp:positionH>
            <wp:positionV relativeFrom="paragraph">
              <wp:posOffset>257975</wp:posOffset>
            </wp:positionV>
            <wp:extent cx="972820" cy="1043305"/>
            <wp:effectExtent l="0" t="0" r="0" b="4445"/>
            <wp:wrapTopAndBottom/>
            <wp:docPr id="3" name="图片 3" descr="E:\MyStudy\Assignments\Assignments\A5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Study\Assignments\Assignments\A5\0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AE4">
        <w:t>1.</w:t>
      </w:r>
      <w:r w:rsidR="007D3CA8">
        <w:rPr>
          <w:rFonts w:hint="eastAsia"/>
        </w:rPr>
        <w:t>球体</w:t>
      </w:r>
      <w:r w:rsidR="00B01FB3">
        <w:rPr>
          <w:rFonts w:hint="eastAsia"/>
        </w:rPr>
        <w:t>测试：</w:t>
      </w:r>
    </w:p>
    <w:p w:rsidR="003A09E2" w:rsidRDefault="003A09E2" w:rsidP="00F409C7"/>
    <w:p w:rsidR="00DF5665" w:rsidRDefault="00737749" w:rsidP="000D09D8">
      <w:r w:rsidRPr="00160A3A"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1074006</wp:posOffset>
            </wp:positionH>
            <wp:positionV relativeFrom="paragraph">
              <wp:posOffset>333124</wp:posOffset>
            </wp:positionV>
            <wp:extent cx="914400" cy="914400"/>
            <wp:effectExtent l="0" t="0" r="0" b="0"/>
            <wp:wrapTopAndBottom/>
            <wp:docPr id="23" name="图片 23" descr="E:\MyStudy\Assignments\Assignments\A5\output5_05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:\MyStudy\Assignments\Assignments\A5\output5_05 - 副本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A3A"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44346</wp:posOffset>
            </wp:positionH>
            <wp:positionV relativeFrom="paragraph">
              <wp:posOffset>207468</wp:posOffset>
            </wp:positionV>
            <wp:extent cx="960120" cy="1042670"/>
            <wp:effectExtent l="0" t="0" r="0" b="5080"/>
            <wp:wrapTopAndBottom/>
            <wp:docPr id="11" name="图片 11" descr="E:\MyStudy\Assignments\Assignments\A5\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yStudy\Assignments\Assignments\A5\05b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9C7">
        <w:t>2.</w:t>
      </w:r>
      <w:r w:rsidR="00E65C45">
        <w:rPr>
          <w:rFonts w:hint="eastAsia"/>
        </w:rPr>
        <w:t>三角形</w:t>
      </w:r>
      <w:r w:rsidR="007B3BCD">
        <w:rPr>
          <w:rFonts w:hint="eastAsia"/>
        </w:rPr>
        <w:t>测试：</w:t>
      </w:r>
    </w:p>
    <w:p w:rsidR="000D09D8" w:rsidRDefault="00737749" w:rsidP="000D09D8">
      <w:r w:rsidRPr="00160A3A"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3186430</wp:posOffset>
            </wp:positionH>
            <wp:positionV relativeFrom="paragraph">
              <wp:posOffset>1342390</wp:posOffset>
            </wp:positionV>
            <wp:extent cx="956310" cy="1042670"/>
            <wp:effectExtent l="0" t="0" r="0" b="5080"/>
            <wp:wrapTopAndBottom/>
            <wp:docPr id="1" name="图片 1" descr="E:\MyStudy\Assignments\Assignments\A5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Study\Assignments\Assignments\A5\0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01FB3">
        <w:t>3.</w:t>
      </w:r>
      <w:r w:rsidR="00304DDC">
        <w:rPr>
          <w:rFonts w:hint="eastAsia"/>
        </w:rPr>
        <w:t>o</w:t>
      </w:r>
      <w:r w:rsidR="00304DDC">
        <w:t>verlap</w:t>
      </w:r>
      <w:r w:rsidR="00B01FB3">
        <w:rPr>
          <w:rFonts w:hint="eastAsia"/>
        </w:rPr>
        <w:t>测试</w:t>
      </w:r>
      <w:proofErr w:type="gramEnd"/>
      <w:r w:rsidR="00B01FB3">
        <w:rPr>
          <w:rFonts w:hint="eastAsia"/>
        </w:rPr>
        <w:t>：</w:t>
      </w:r>
    </w:p>
    <w:p w:rsidR="00B01FB3" w:rsidRPr="000D09D8" w:rsidRDefault="00737749" w:rsidP="00B56C4F">
      <w:r w:rsidRPr="00160A3A"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213995</wp:posOffset>
            </wp:positionV>
            <wp:extent cx="914400" cy="914400"/>
            <wp:effectExtent l="0" t="0" r="0" b="0"/>
            <wp:wrapTopAndBottom/>
            <wp:docPr id="26" name="图片 26" descr="E:\MyStudy\Assignments\Assignments\A5\output5_08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:\MyStudy\Assignments\Assignments\A5\output5_08 - 副本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A3A"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190500</wp:posOffset>
            </wp:positionV>
            <wp:extent cx="936625" cy="936625"/>
            <wp:effectExtent l="0" t="0" r="0" b="0"/>
            <wp:wrapTopAndBottom/>
            <wp:docPr id="25" name="图片 25" descr="E:\MyStudy\Assignments\Assignments\A5\output5_07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:\MyStudy\Assignments\Assignments\A5\output5_07 - 副本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A3A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191770</wp:posOffset>
            </wp:positionV>
            <wp:extent cx="891540" cy="891540"/>
            <wp:effectExtent l="0" t="0" r="3810" b="3810"/>
            <wp:wrapTopAndBottom/>
            <wp:docPr id="24" name="图片 24" descr="E:\MyStudy\Assignments\Assignments\A5\output5_06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:\MyStudy\Assignments\Assignments\A5\output5_06 - 副本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A25" w:rsidRDefault="00C65A25" w:rsidP="00875E54">
      <w:pPr>
        <w:pStyle w:val="a5"/>
      </w:pPr>
      <w:r>
        <w:rPr>
          <w:rFonts w:hint="eastAsia"/>
        </w:rPr>
        <w:t>四、心得体会</w:t>
      </w:r>
    </w:p>
    <w:p w:rsidR="000F277F" w:rsidRPr="000F277F" w:rsidRDefault="006E7949" w:rsidP="000F277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沿着光线行进，可以只与在光线路径上的物体</w:t>
      </w:r>
      <w:proofErr w:type="gramStart"/>
      <w:r>
        <w:rPr>
          <w:rFonts w:hint="eastAsia"/>
        </w:rPr>
        <w:t>进行求交操作</w:t>
      </w:r>
      <w:proofErr w:type="gramEnd"/>
      <w:r>
        <w:rPr>
          <w:rFonts w:hint="eastAsia"/>
        </w:rPr>
        <w:t>，大大降低了计算量。从暴力地和场景中所有物体进行</w:t>
      </w:r>
      <w:proofErr w:type="gramStart"/>
      <w:r>
        <w:rPr>
          <w:rFonts w:hint="eastAsia"/>
        </w:rPr>
        <w:t>交互到</w:t>
      </w:r>
      <w:proofErr w:type="gramEnd"/>
      <w:r>
        <w:rPr>
          <w:rFonts w:hint="eastAsia"/>
        </w:rPr>
        <w:t>之和g</w:t>
      </w:r>
      <w:r>
        <w:t>rid</w:t>
      </w:r>
      <w:r>
        <w:rPr>
          <w:rFonts w:hint="eastAsia"/>
        </w:rPr>
        <w:t>进行交互，增强目的性的同时提高了效率。</w:t>
      </w:r>
    </w:p>
    <w:sectPr w:rsidR="000F277F" w:rsidRPr="000F2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1E7"/>
    <w:multiLevelType w:val="hybridMultilevel"/>
    <w:tmpl w:val="39B4F9EC"/>
    <w:lvl w:ilvl="0" w:tplc="897CC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4C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82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98B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70B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18A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4AC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3EA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F0D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2265E5"/>
    <w:multiLevelType w:val="hybridMultilevel"/>
    <w:tmpl w:val="7E88C3BC"/>
    <w:lvl w:ilvl="0" w:tplc="897CCBDE">
      <w:start w:val="1"/>
      <w:numFmt w:val="bullet"/>
      <w:lvlText w:val="•"/>
      <w:lvlJc w:val="left"/>
      <w:pPr>
        <w:ind w:left="11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9370A7E"/>
    <w:multiLevelType w:val="hybridMultilevel"/>
    <w:tmpl w:val="4DBC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90830"/>
    <w:multiLevelType w:val="hybridMultilevel"/>
    <w:tmpl w:val="967C945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2503F"/>
    <w:multiLevelType w:val="hybridMultilevel"/>
    <w:tmpl w:val="92D6C22E"/>
    <w:lvl w:ilvl="0" w:tplc="17F6890A">
      <w:start w:val="1"/>
      <w:numFmt w:val="bullet"/>
      <w:lvlText w:val="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5A"/>
    <w:rsid w:val="00021427"/>
    <w:rsid w:val="000221A0"/>
    <w:rsid w:val="00024288"/>
    <w:rsid w:val="00024450"/>
    <w:rsid w:val="00027A4A"/>
    <w:rsid w:val="00032F56"/>
    <w:rsid w:val="000342CB"/>
    <w:rsid w:val="00036247"/>
    <w:rsid w:val="000513DC"/>
    <w:rsid w:val="00051A02"/>
    <w:rsid w:val="000559D8"/>
    <w:rsid w:val="0006134D"/>
    <w:rsid w:val="00067AA6"/>
    <w:rsid w:val="00075DB1"/>
    <w:rsid w:val="000768CA"/>
    <w:rsid w:val="000776B0"/>
    <w:rsid w:val="00090A64"/>
    <w:rsid w:val="0009242A"/>
    <w:rsid w:val="00096B80"/>
    <w:rsid w:val="000A1E42"/>
    <w:rsid w:val="000C0F1C"/>
    <w:rsid w:val="000C7B01"/>
    <w:rsid w:val="000D09D8"/>
    <w:rsid w:val="000E1D88"/>
    <w:rsid w:val="000F20F2"/>
    <w:rsid w:val="000F277F"/>
    <w:rsid w:val="000F7154"/>
    <w:rsid w:val="00102F3E"/>
    <w:rsid w:val="0013315D"/>
    <w:rsid w:val="001355D4"/>
    <w:rsid w:val="00143565"/>
    <w:rsid w:val="00150975"/>
    <w:rsid w:val="0015389E"/>
    <w:rsid w:val="00153AE4"/>
    <w:rsid w:val="00154E07"/>
    <w:rsid w:val="00160A3A"/>
    <w:rsid w:val="001614E7"/>
    <w:rsid w:val="00164B2B"/>
    <w:rsid w:val="00172993"/>
    <w:rsid w:val="00172C53"/>
    <w:rsid w:val="00182E03"/>
    <w:rsid w:val="00183D41"/>
    <w:rsid w:val="00184DD1"/>
    <w:rsid w:val="001867FD"/>
    <w:rsid w:val="00190B80"/>
    <w:rsid w:val="00191164"/>
    <w:rsid w:val="001A2DE3"/>
    <w:rsid w:val="001A520E"/>
    <w:rsid w:val="001B08E9"/>
    <w:rsid w:val="001B601E"/>
    <w:rsid w:val="001C0F19"/>
    <w:rsid w:val="001C7640"/>
    <w:rsid w:val="001D2B4D"/>
    <w:rsid w:val="001D4BDC"/>
    <w:rsid w:val="001E3D7A"/>
    <w:rsid w:val="001F4113"/>
    <w:rsid w:val="001F7F37"/>
    <w:rsid w:val="002006F0"/>
    <w:rsid w:val="002010DA"/>
    <w:rsid w:val="00207DE0"/>
    <w:rsid w:val="00210D68"/>
    <w:rsid w:val="00210FDB"/>
    <w:rsid w:val="00212BD2"/>
    <w:rsid w:val="002178BD"/>
    <w:rsid w:val="002210B3"/>
    <w:rsid w:val="00240974"/>
    <w:rsid w:val="00242102"/>
    <w:rsid w:val="0024664E"/>
    <w:rsid w:val="002504AE"/>
    <w:rsid w:val="00263225"/>
    <w:rsid w:val="0026619E"/>
    <w:rsid w:val="00274742"/>
    <w:rsid w:val="00276955"/>
    <w:rsid w:val="00282B5A"/>
    <w:rsid w:val="002848DE"/>
    <w:rsid w:val="00284DFC"/>
    <w:rsid w:val="00286108"/>
    <w:rsid w:val="00287A34"/>
    <w:rsid w:val="00287EBF"/>
    <w:rsid w:val="0029037F"/>
    <w:rsid w:val="00291682"/>
    <w:rsid w:val="0029497D"/>
    <w:rsid w:val="00295238"/>
    <w:rsid w:val="002A1CDE"/>
    <w:rsid w:val="002A5F0D"/>
    <w:rsid w:val="002B3AB4"/>
    <w:rsid w:val="002B5E3B"/>
    <w:rsid w:val="002B69E2"/>
    <w:rsid w:val="002B741A"/>
    <w:rsid w:val="002C1453"/>
    <w:rsid w:val="002C4813"/>
    <w:rsid w:val="002C6530"/>
    <w:rsid w:val="002C68C6"/>
    <w:rsid w:val="002D3ED4"/>
    <w:rsid w:val="002D47BD"/>
    <w:rsid w:val="002F4D57"/>
    <w:rsid w:val="002F700D"/>
    <w:rsid w:val="003004AD"/>
    <w:rsid w:val="003046CF"/>
    <w:rsid w:val="00304DDC"/>
    <w:rsid w:val="00306915"/>
    <w:rsid w:val="00313B56"/>
    <w:rsid w:val="003210EB"/>
    <w:rsid w:val="00321C4B"/>
    <w:rsid w:val="00330A4E"/>
    <w:rsid w:val="00331B89"/>
    <w:rsid w:val="00334A21"/>
    <w:rsid w:val="003363B5"/>
    <w:rsid w:val="00344172"/>
    <w:rsid w:val="0034434B"/>
    <w:rsid w:val="003543F9"/>
    <w:rsid w:val="0036606D"/>
    <w:rsid w:val="00376E51"/>
    <w:rsid w:val="003829E1"/>
    <w:rsid w:val="0038450E"/>
    <w:rsid w:val="003A09E2"/>
    <w:rsid w:val="003A1942"/>
    <w:rsid w:val="003A1E50"/>
    <w:rsid w:val="003A2CDF"/>
    <w:rsid w:val="003A32BC"/>
    <w:rsid w:val="003A5483"/>
    <w:rsid w:val="003A797B"/>
    <w:rsid w:val="003B4C5D"/>
    <w:rsid w:val="003B757B"/>
    <w:rsid w:val="003B7A93"/>
    <w:rsid w:val="003C429B"/>
    <w:rsid w:val="003D024E"/>
    <w:rsid w:val="003D29B8"/>
    <w:rsid w:val="003D6A68"/>
    <w:rsid w:val="003E0851"/>
    <w:rsid w:val="003E4C6D"/>
    <w:rsid w:val="003F0B1A"/>
    <w:rsid w:val="003F36EB"/>
    <w:rsid w:val="003F4868"/>
    <w:rsid w:val="003F6CF8"/>
    <w:rsid w:val="003F6EC2"/>
    <w:rsid w:val="0042582B"/>
    <w:rsid w:val="00426226"/>
    <w:rsid w:val="00426383"/>
    <w:rsid w:val="00431F52"/>
    <w:rsid w:val="00432A36"/>
    <w:rsid w:val="00433697"/>
    <w:rsid w:val="00433C95"/>
    <w:rsid w:val="00442779"/>
    <w:rsid w:val="00446971"/>
    <w:rsid w:val="00457BF1"/>
    <w:rsid w:val="004706C9"/>
    <w:rsid w:val="0047531F"/>
    <w:rsid w:val="004854C8"/>
    <w:rsid w:val="004939C1"/>
    <w:rsid w:val="004976F5"/>
    <w:rsid w:val="004A0A36"/>
    <w:rsid w:val="004A1B73"/>
    <w:rsid w:val="004A4A1E"/>
    <w:rsid w:val="004A4BEA"/>
    <w:rsid w:val="004A55CF"/>
    <w:rsid w:val="004A78C7"/>
    <w:rsid w:val="004B0258"/>
    <w:rsid w:val="004B05B8"/>
    <w:rsid w:val="004B0A12"/>
    <w:rsid w:val="004B4033"/>
    <w:rsid w:val="004C07FD"/>
    <w:rsid w:val="004C2EBE"/>
    <w:rsid w:val="004C3A6F"/>
    <w:rsid w:val="004D18D4"/>
    <w:rsid w:val="004D6D9F"/>
    <w:rsid w:val="004E1776"/>
    <w:rsid w:val="004F0B75"/>
    <w:rsid w:val="00503348"/>
    <w:rsid w:val="005078C6"/>
    <w:rsid w:val="0052413B"/>
    <w:rsid w:val="00525E63"/>
    <w:rsid w:val="00533A1A"/>
    <w:rsid w:val="00544C67"/>
    <w:rsid w:val="00546421"/>
    <w:rsid w:val="00547C72"/>
    <w:rsid w:val="00551203"/>
    <w:rsid w:val="00560003"/>
    <w:rsid w:val="00567123"/>
    <w:rsid w:val="00570A84"/>
    <w:rsid w:val="005762F9"/>
    <w:rsid w:val="00592D35"/>
    <w:rsid w:val="00595B22"/>
    <w:rsid w:val="005A677B"/>
    <w:rsid w:val="005C0D88"/>
    <w:rsid w:val="005C0DD8"/>
    <w:rsid w:val="005C1910"/>
    <w:rsid w:val="005C27FC"/>
    <w:rsid w:val="005C3DBC"/>
    <w:rsid w:val="005D4D9B"/>
    <w:rsid w:val="005D5D96"/>
    <w:rsid w:val="005D5F30"/>
    <w:rsid w:val="005D6362"/>
    <w:rsid w:val="005E055B"/>
    <w:rsid w:val="005E47ED"/>
    <w:rsid w:val="005E59E6"/>
    <w:rsid w:val="005F14D4"/>
    <w:rsid w:val="005F5ACB"/>
    <w:rsid w:val="005F6568"/>
    <w:rsid w:val="00603B7A"/>
    <w:rsid w:val="00611A25"/>
    <w:rsid w:val="00611E65"/>
    <w:rsid w:val="00612EC4"/>
    <w:rsid w:val="006145D9"/>
    <w:rsid w:val="006259BC"/>
    <w:rsid w:val="00634839"/>
    <w:rsid w:val="0063563A"/>
    <w:rsid w:val="00640766"/>
    <w:rsid w:val="00640B7D"/>
    <w:rsid w:val="00642524"/>
    <w:rsid w:val="00642BC1"/>
    <w:rsid w:val="00671541"/>
    <w:rsid w:val="0069289E"/>
    <w:rsid w:val="00693472"/>
    <w:rsid w:val="006A04F1"/>
    <w:rsid w:val="006A442A"/>
    <w:rsid w:val="006A6757"/>
    <w:rsid w:val="006B14EC"/>
    <w:rsid w:val="006B63E8"/>
    <w:rsid w:val="006C6C33"/>
    <w:rsid w:val="006C6EEB"/>
    <w:rsid w:val="006D08FB"/>
    <w:rsid w:val="006D2682"/>
    <w:rsid w:val="006D6DA2"/>
    <w:rsid w:val="006E7949"/>
    <w:rsid w:val="00702AE4"/>
    <w:rsid w:val="00707FD9"/>
    <w:rsid w:val="00710A5C"/>
    <w:rsid w:val="00727CF2"/>
    <w:rsid w:val="00730374"/>
    <w:rsid w:val="0073202C"/>
    <w:rsid w:val="0073312C"/>
    <w:rsid w:val="007347BE"/>
    <w:rsid w:val="00737749"/>
    <w:rsid w:val="00751F83"/>
    <w:rsid w:val="00754398"/>
    <w:rsid w:val="0076708A"/>
    <w:rsid w:val="00783801"/>
    <w:rsid w:val="007851C0"/>
    <w:rsid w:val="0078597C"/>
    <w:rsid w:val="00790123"/>
    <w:rsid w:val="007935CA"/>
    <w:rsid w:val="007943DF"/>
    <w:rsid w:val="007A47BC"/>
    <w:rsid w:val="007A4CD1"/>
    <w:rsid w:val="007A783D"/>
    <w:rsid w:val="007B230C"/>
    <w:rsid w:val="007B30C6"/>
    <w:rsid w:val="007B3BCD"/>
    <w:rsid w:val="007C3357"/>
    <w:rsid w:val="007C7F9B"/>
    <w:rsid w:val="007D1A89"/>
    <w:rsid w:val="007D38D7"/>
    <w:rsid w:val="007D3CA8"/>
    <w:rsid w:val="007D4005"/>
    <w:rsid w:val="007D514F"/>
    <w:rsid w:val="007F2F2F"/>
    <w:rsid w:val="00800B32"/>
    <w:rsid w:val="0080137C"/>
    <w:rsid w:val="00802AF9"/>
    <w:rsid w:val="008075B6"/>
    <w:rsid w:val="00810B26"/>
    <w:rsid w:val="00812798"/>
    <w:rsid w:val="00821138"/>
    <w:rsid w:val="0082139E"/>
    <w:rsid w:val="008255A5"/>
    <w:rsid w:val="00834459"/>
    <w:rsid w:val="008350BE"/>
    <w:rsid w:val="00843D40"/>
    <w:rsid w:val="008455EC"/>
    <w:rsid w:val="00863189"/>
    <w:rsid w:val="00872758"/>
    <w:rsid w:val="00873484"/>
    <w:rsid w:val="00875E54"/>
    <w:rsid w:val="0087682A"/>
    <w:rsid w:val="008802E2"/>
    <w:rsid w:val="00890E29"/>
    <w:rsid w:val="00892A42"/>
    <w:rsid w:val="00894C80"/>
    <w:rsid w:val="00894EB7"/>
    <w:rsid w:val="00895F33"/>
    <w:rsid w:val="00896845"/>
    <w:rsid w:val="008970F1"/>
    <w:rsid w:val="00897650"/>
    <w:rsid w:val="008A1CFC"/>
    <w:rsid w:val="008B2C90"/>
    <w:rsid w:val="008B4435"/>
    <w:rsid w:val="008B46C7"/>
    <w:rsid w:val="008C32E3"/>
    <w:rsid w:val="008C3699"/>
    <w:rsid w:val="008F2171"/>
    <w:rsid w:val="008F268D"/>
    <w:rsid w:val="008F2B5F"/>
    <w:rsid w:val="008F69FA"/>
    <w:rsid w:val="00900EB7"/>
    <w:rsid w:val="0090630D"/>
    <w:rsid w:val="009125B7"/>
    <w:rsid w:val="00917C7A"/>
    <w:rsid w:val="00922C3D"/>
    <w:rsid w:val="0093037B"/>
    <w:rsid w:val="00934FFF"/>
    <w:rsid w:val="00935195"/>
    <w:rsid w:val="00942086"/>
    <w:rsid w:val="00942A6B"/>
    <w:rsid w:val="00945A2B"/>
    <w:rsid w:val="00953523"/>
    <w:rsid w:val="009566C7"/>
    <w:rsid w:val="009802E7"/>
    <w:rsid w:val="0099082B"/>
    <w:rsid w:val="00990EF4"/>
    <w:rsid w:val="009A75DB"/>
    <w:rsid w:val="009B7848"/>
    <w:rsid w:val="009C242C"/>
    <w:rsid w:val="009D332E"/>
    <w:rsid w:val="009E3AF4"/>
    <w:rsid w:val="009F02D4"/>
    <w:rsid w:val="009F1D0A"/>
    <w:rsid w:val="00A0424E"/>
    <w:rsid w:val="00A07646"/>
    <w:rsid w:val="00A14692"/>
    <w:rsid w:val="00A17064"/>
    <w:rsid w:val="00A44B64"/>
    <w:rsid w:val="00A51C69"/>
    <w:rsid w:val="00A556DA"/>
    <w:rsid w:val="00A63B59"/>
    <w:rsid w:val="00A6486D"/>
    <w:rsid w:val="00A71CF8"/>
    <w:rsid w:val="00A82147"/>
    <w:rsid w:val="00A827D1"/>
    <w:rsid w:val="00A91AC7"/>
    <w:rsid w:val="00A922F4"/>
    <w:rsid w:val="00A94A81"/>
    <w:rsid w:val="00A95F1F"/>
    <w:rsid w:val="00AA2951"/>
    <w:rsid w:val="00AA356C"/>
    <w:rsid w:val="00AA65B6"/>
    <w:rsid w:val="00AB02D1"/>
    <w:rsid w:val="00AC07D9"/>
    <w:rsid w:val="00AD2109"/>
    <w:rsid w:val="00AD5452"/>
    <w:rsid w:val="00AD5A62"/>
    <w:rsid w:val="00AE74DB"/>
    <w:rsid w:val="00AF5066"/>
    <w:rsid w:val="00AF54DE"/>
    <w:rsid w:val="00AF76AB"/>
    <w:rsid w:val="00B01DC0"/>
    <w:rsid w:val="00B01FB3"/>
    <w:rsid w:val="00B040DE"/>
    <w:rsid w:val="00B134FF"/>
    <w:rsid w:val="00B21DFD"/>
    <w:rsid w:val="00B23E86"/>
    <w:rsid w:val="00B32E7F"/>
    <w:rsid w:val="00B4489B"/>
    <w:rsid w:val="00B45DC0"/>
    <w:rsid w:val="00B55B47"/>
    <w:rsid w:val="00B56C4F"/>
    <w:rsid w:val="00B57C49"/>
    <w:rsid w:val="00B734E6"/>
    <w:rsid w:val="00B73E14"/>
    <w:rsid w:val="00B80951"/>
    <w:rsid w:val="00B8735E"/>
    <w:rsid w:val="00B91DC0"/>
    <w:rsid w:val="00B9294A"/>
    <w:rsid w:val="00B9790E"/>
    <w:rsid w:val="00BA0B5E"/>
    <w:rsid w:val="00BA66ED"/>
    <w:rsid w:val="00BB1B03"/>
    <w:rsid w:val="00BB5EEA"/>
    <w:rsid w:val="00BC23F7"/>
    <w:rsid w:val="00BC521E"/>
    <w:rsid w:val="00BC6DC3"/>
    <w:rsid w:val="00BD0BA1"/>
    <w:rsid w:val="00BE0753"/>
    <w:rsid w:val="00BE3A62"/>
    <w:rsid w:val="00C041B6"/>
    <w:rsid w:val="00C064F7"/>
    <w:rsid w:val="00C10DF0"/>
    <w:rsid w:val="00C10EEA"/>
    <w:rsid w:val="00C12D35"/>
    <w:rsid w:val="00C16DF5"/>
    <w:rsid w:val="00C278BD"/>
    <w:rsid w:val="00C27DE0"/>
    <w:rsid w:val="00C34AA8"/>
    <w:rsid w:val="00C40144"/>
    <w:rsid w:val="00C5231B"/>
    <w:rsid w:val="00C60A54"/>
    <w:rsid w:val="00C61905"/>
    <w:rsid w:val="00C65A25"/>
    <w:rsid w:val="00C852FF"/>
    <w:rsid w:val="00C86EA2"/>
    <w:rsid w:val="00C900A4"/>
    <w:rsid w:val="00C92E39"/>
    <w:rsid w:val="00C95BF5"/>
    <w:rsid w:val="00CA0F91"/>
    <w:rsid w:val="00CA365A"/>
    <w:rsid w:val="00CB7888"/>
    <w:rsid w:val="00CB7AED"/>
    <w:rsid w:val="00CC2332"/>
    <w:rsid w:val="00CC27D3"/>
    <w:rsid w:val="00CC29A7"/>
    <w:rsid w:val="00CC425C"/>
    <w:rsid w:val="00CC48CE"/>
    <w:rsid w:val="00CD504E"/>
    <w:rsid w:val="00CD64EB"/>
    <w:rsid w:val="00CD7A73"/>
    <w:rsid w:val="00CE4BC0"/>
    <w:rsid w:val="00CF26F8"/>
    <w:rsid w:val="00CF742A"/>
    <w:rsid w:val="00D100BA"/>
    <w:rsid w:val="00D112BE"/>
    <w:rsid w:val="00D12368"/>
    <w:rsid w:val="00D15709"/>
    <w:rsid w:val="00D2199E"/>
    <w:rsid w:val="00D2313F"/>
    <w:rsid w:val="00D279BC"/>
    <w:rsid w:val="00D27C4F"/>
    <w:rsid w:val="00D302E7"/>
    <w:rsid w:val="00D30FF1"/>
    <w:rsid w:val="00D3655F"/>
    <w:rsid w:val="00D551FD"/>
    <w:rsid w:val="00D55C26"/>
    <w:rsid w:val="00D56167"/>
    <w:rsid w:val="00D57666"/>
    <w:rsid w:val="00D633AD"/>
    <w:rsid w:val="00D64BCF"/>
    <w:rsid w:val="00D8359C"/>
    <w:rsid w:val="00D9093D"/>
    <w:rsid w:val="00D93060"/>
    <w:rsid w:val="00D93F60"/>
    <w:rsid w:val="00DA045F"/>
    <w:rsid w:val="00DA11BD"/>
    <w:rsid w:val="00DB2E87"/>
    <w:rsid w:val="00DC56D7"/>
    <w:rsid w:val="00DC7B6A"/>
    <w:rsid w:val="00DC7BE6"/>
    <w:rsid w:val="00DE34BB"/>
    <w:rsid w:val="00DF01A8"/>
    <w:rsid w:val="00DF5665"/>
    <w:rsid w:val="00E03CBD"/>
    <w:rsid w:val="00E041ED"/>
    <w:rsid w:val="00E049E1"/>
    <w:rsid w:val="00E12DAC"/>
    <w:rsid w:val="00E16CA0"/>
    <w:rsid w:val="00E2015A"/>
    <w:rsid w:val="00E26C8D"/>
    <w:rsid w:val="00E3636C"/>
    <w:rsid w:val="00E41BF8"/>
    <w:rsid w:val="00E5001F"/>
    <w:rsid w:val="00E50C4F"/>
    <w:rsid w:val="00E5667B"/>
    <w:rsid w:val="00E65C45"/>
    <w:rsid w:val="00E758FD"/>
    <w:rsid w:val="00E761D4"/>
    <w:rsid w:val="00E80304"/>
    <w:rsid w:val="00E80B9D"/>
    <w:rsid w:val="00E84442"/>
    <w:rsid w:val="00E97741"/>
    <w:rsid w:val="00E97C72"/>
    <w:rsid w:val="00EA0065"/>
    <w:rsid w:val="00EA7D8E"/>
    <w:rsid w:val="00ED63F6"/>
    <w:rsid w:val="00ED7318"/>
    <w:rsid w:val="00EE116C"/>
    <w:rsid w:val="00EF2209"/>
    <w:rsid w:val="00F02A13"/>
    <w:rsid w:val="00F04AD5"/>
    <w:rsid w:val="00F06C15"/>
    <w:rsid w:val="00F128AF"/>
    <w:rsid w:val="00F1338A"/>
    <w:rsid w:val="00F15F83"/>
    <w:rsid w:val="00F16969"/>
    <w:rsid w:val="00F22B3B"/>
    <w:rsid w:val="00F237CC"/>
    <w:rsid w:val="00F24EFC"/>
    <w:rsid w:val="00F27E74"/>
    <w:rsid w:val="00F37539"/>
    <w:rsid w:val="00F409C7"/>
    <w:rsid w:val="00F45537"/>
    <w:rsid w:val="00F464A4"/>
    <w:rsid w:val="00F469FD"/>
    <w:rsid w:val="00F47122"/>
    <w:rsid w:val="00F51B68"/>
    <w:rsid w:val="00F540D5"/>
    <w:rsid w:val="00F60113"/>
    <w:rsid w:val="00F63B69"/>
    <w:rsid w:val="00F6782E"/>
    <w:rsid w:val="00F81E3C"/>
    <w:rsid w:val="00F943C5"/>
    <w:rsid w:val="00F946D7"/>
    <w:rsid w:val="00FA0C45"/>
    <w:rsid w:val="00FA2454"/>
    <w:rsid w:val="00FA3445"/>
    <w:rsid w:val="00FA3AB6"/>
    <w:rsid w:val="00FC3004"/>
    <w:rsid w:val="00FC6CA7"/>
    <w:rsid w:val="00FD20CC"/>
    <w:rsid w:val="00FD326C"/>
    <w:rsid w:val="00FF0AC2"/>
    <w:rsid w:val="00F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69BB"/>
  <w15:chartTrackingRefBased/>
  <w15:docId w15:val="{7817FC20-8BBD-453F-A0A1-7F31095B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5A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5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E54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6">
    <w:name w:val="副标题 字符"/>
    <w:basedOn w:val="a0"/>
    <w:link w:val="a5"/>
    <w:uiPriority w:val="11"/>
    <w:rsid w:val="00875E54"/>
    <w:rPr>
      <w:color w:val="5A5A5A" w:themeColor="text1" w:themeTint="A5"/>
      <w:spacing w:val="15"/>
      <w:sz w:val="22"/>
    </w:rPr>
  </w:style>
  <w:style w:type="table" w:styleId="a7">
    <w:name w:val="Table Grid"/>
    <w:basedOn w:val="a1"/>
    <w:uiPriority w:val="39"/>
    <w:rsid w:val="00E16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4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9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9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1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00D10-87E6-401D-8A52-B5CF3CD47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3</Pages>
  <Words>1174</Words>
  <Characters>2264</Characters>
  <Application>Microsoft Office Word</Application>
  <DocSecurity>0</DocSecurity>
  <Lines>87</Lines>
  <Paragraphs>60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ww</dc:creator>
  <cp:keywords/>
  <dc:description/>
  <cp:lastModifiedBy>f ww</cp:lastModifiedBy>
  <cp:revision>496</cp:revision>
  <cp:lastPrinted>2018-07-30T09:46:00Z</cp:lastPrinted>
  <dcterms:created xsi:type="dcterms:W3CDTF">2018-07-22T13:06:00Z</dcterms:created>
  <dcterms:modified xsi:type="dcterms:W3CDTF">2018-08-05T11:45:00Z</dcterms:modified>
</cp:coreProperties>
</file>