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568" w:rsidRPr="009363EC" w:rsidRDefault="00D96CA8" w:rsidP="00AD5A62">
      <w:pPr>
        <w:pStyle w:val="a3"/>
        <w:jc w:val="center"/>
        <w:rPr>
          <w:sz w:val="52"/>
        </w:rPr>
      </w:pPr>
      <w:r w:rsidRPr="009363EC">
        <w:rPr>
          <w:sz w:val="52"/>
        </w:rPr>
        <w:t>A6</w:t>
      </w:r>
      <w:r w:rsidR="005F6568" w:rsidRPr="009363EC">
        <w:rPr>
          <w:sz w:val="52"/>
        </w:rPr>
        <w:t xml:space="preserve">: </w:t>
      </w:r>
      <w:r w:rsidRPr="009363EC">
        <w:rPr>
          <w:sz w:val="52"/>
        </w:rPr>
        <w:t>Grid Acceleration &amp; Solid Textures</w:t>
      </w:r>
    </w:p>
    <w:p w:rsidR="00426226" w:rsidRDefault="00C65A25" w:rsidP="00426226">
      <w:pPr>
        <w:pStyle w:val="a5"/>
      </w:pPr>
      <w:r>
        <w:rPr>
          <w:rFonts w:hint="eastAsia"/>
        </w:rPr>
        <w:t>一、概述</w:t>
      </w:r>
    </w:p>
    <w:p w:rsidR="00567123" w:rsidRDefault="00C65A25" w:rsidP="00426226">
      <w:pPr>
        <w:pStyle w:val="a5"/>
        <w:rPr>
          <w:b/>
          <w:color w:val="auto"/>
        </w:rPr>
      </w:pPr>
      <w:r w:rsidRPr="00FA0C45">
        <w:rPr>
          <w:rFonts w:hint="eastAsia"/>
          <w:b/>
          <w:color w:val="auto"/>
        </w:rPr>
        <w:t>1</w:t>
      </w:r>
      <w:r w:rsidRPr="00FA0C45">
        <w:rPr>
          <w:b/>
          <w:color w:val="auto"/>
        </w:rPr>
        <w:t>.</w:t>
      </w:r>
      <w:r w:rsidRPr="00FA0C45">
        <w:rPr>
          <w:rFonts w:hint="eastAsia"/>
          <w:b/>
          <w:color w:val="auto"/>
        </w:rPr>
        <w:t>目标：</w:t>
      </w:r>
    </w:p>
    <w:p w:rsidR="00154E07" w:rsidRDefault="00154E07" w:rsidP="00154E07">
      <w:r>
        <w:rPr>
          <w:rFonts w:hint="eastAsia"/>
        </w:rPr>
        <w:t>（1</w:t>
      </w:r>
      <w:r w:rsidR="00D13EEF">
        <w:rPr>
          <w:rFonts w:hint="eastAsia"/>
        </w:rPr>
        <w:t>）用网格加速的方式来绘制物体</w:t>
      </w:r>
      <w:r w:rsidR="00161CF1">
        <w:rPr>
          <w:rFonts w:hint="eastAsia"/>
        </w:rPr>
        <w:t>，记录不同的统计数据</w:t>
      </w:r>
    </w:p>
    <w:p w:rsidR="00154E07" w:rsidRDefault="00154E07" w:rsidP="00154E07">
      <w:pPr>
        <w:rPr>
          <w:rFonts w:hint="eastAsia"/>
        </w:rPr>
      </w:pPr>
      <w:r>
        <w:rPr>
          <w:rFonts w:hint="eastAsia"/>
        </w:rPr>
        <w:t>（2</w:t>
      </w:r>
      <w:r w:rsidR="00D13EEF">
        <w:rPr>
          <w:rFonts w:hint="eastAsia"/>
        </w:rPr>
        <w:t>）实现网格加速中的t</w:t>
      </w:r>
      <w:r w:rsidR="00D13EEF">
        <w:t>ransform</w:t>
      </w:r>
      <w:r w:rsidR="00D13EEF">
        <w:rPr>
          <w:rFonts w:hint="eastAsia"/>
        </w:rPr>
        <w:t>变换</w:t>
      </w:r>
    </w:p>
    <w:p w:rsidR="00154E07" w:rsidRPr="00154E07" w:rsidRDefault="00154E07" w:rsidP="00154E07">
      <w:r>
        <w:rPr>
          <w:rFonts w:hint="eastAsia"/>
        </w:rPr>
        <w:t>（3）实现</w:t>
      </w:r>
      <w:r w:rsidR="001F5697">
        <w:rPr>
          <w:rFonts w:hint="eastAsia"/>
        </w:rPr>
        <w:t>固体纹理</w:t>
      </w:r>
    </w:p>
    <w:p w:rsidR="00897650" w:rsidRDefault="00C65A25">
      <w:pPr>
        <w:rPr>
          <w:b/>
        </w:rPr>
      </w:pPr>
      <w:r w:rsidRPr="00875E54">
        <w:rPr>
          <w:rFonts w:hint="eastAsia"/>
          <w:b/>
        </w:rPr>
        <w:t>2</w:t>
      </w:r>
      <w:r w:rsidRPr="00875E54">
        <w:rPr>
          <w:b/>
        </w:rPr>
        <w:t>.</w:t>
      </w:r>
      <w:r w:rsidR="00671541">
        <w:rPr>
          <w:rFonts w:hint="eastAsia"/>
          <w:b/>
        </w:rPr>
        <w:t>知识点介绍</w:t>
      </w:r>
      <w:r w:rsidRPr="00875E54">
        <w:rPr>
          <w:rFonts w:hint="eastAsia"/>
          <w:b/>
        </w:rPr>
        <w:t>：</w:t>
      </w:r>
      <w:r w:rsidR="008F268D">
        <w:rPr>
          <w:rFonts w:hint="eastAsia"/>
          <w:b/>
        </w:rPr>
        <w:t xml:space="preserve"> </w:t>
      </w:r>
      <w:r w:rsidR="008F268D">
        <w:rPr>
          <w:b/>
        </w:rPr>
        <w:t xml:space="preserve">    </w:t>
      </w:r>
    </w:p>
    <w:p w:rsidR="00B91DC0" w:rsidRDefault="000E1D88" w:rsidP="00AF7183">
      <w:r>
        <w:rPr>
          <w:rFonts w:hint="eastAsia"/>
        </w:rPr>
        <w:t>（1）</w:t>
      </w:r>
      <w:r w:rsidR="00AF7183">
        <w:rPr>
          <w:rFonts w:hint="eastAsia"/>
        </w:rPr>
        <w:t>通过网格加速方式来绘制物体：</w:t>
      </w:r>
    </w:p>
    <w:p w:rsidR="00AF7183" w:rsidRDefault="00883A17" w:rsidP="00AF7183">
      <w:r>
        <w:rPr>
          <w:noProof/>
        </w:rPr>
        <w:drawing>
          <wp:anchor distT="0" distB="0" distL="114300" distR="114300" simplePos="0" relativeHeight="251722752" behindDoc="0" locked="0" layoutInCell="1" allowOverlap="1" wp14:anchorId="340A5457" wp14:editId="233D638A">
            <wp:simplePos x="0" y="0"/>
            <wp:positionH relativeFrom="column">
              <wp:posOffset>-133350</wp:posOffset>
            </wp:positionH>
            <wp:positionV relativeFrom="paragraph">
              <wp:posOffset>602615</wp:posOffset>
            </wp:positionV>
            <wp:extent cx="2667000" cy="1104900"/>
            <wp:effectExtent l="190500" t="190500" r="190500" b="19050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7018" r="4691" b="16104"/>
                    <a:stretch/>
                  </pic:blipFill>
                  <pic:spPr bwMode="auto">
                    <a:xfrm>
                      <a:off x="0" y="0"/>
                      <a:ext cx="2667000" cy="1104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183">
        <w:rPr>
          <w:rFonts w:hint="eastAsia"/>
        </w:rPr>
        <w:t xml:space="preserve"> </w:t>
      </w:r>
      <w:r w:rsidR="00251301">
        <w:t xml:space="preserve">   </w:t>
      </w:r>
      <w:r w:rsidR="00AF7183">
        <w:rPr>
          <w:rFonts w:hint="eastAsia"/>
        </w:rPr>
        <w:t>上次实验中，射线直接和g</w:t>
      </w:r>
      <w:r w:rsidR="00AF7183">
        <w:t>rid</w:t>
      </w:r>
      <w:r w:rsidR="00AF7183">
        <w:rPr>
          <w:rFonts w:hint="eastAsia"/>
        </w:rPr>
        <w:t>中各个物体的包围盒进行交互，如果要和物体进行交互，就要遍历不为空的c</w:t>
      </w:r>
      <w:r w:rsidR="00AF7183">
        <w:t>ell</w:t>
      </w:r>
      <w:r w:rsidR="00AF7183">
        <w:rPr>
          <w:rFonts w:hint="eastAsia"/>
        </w:rPr>
        <w:t>中的所有物体，找到射线和这些物体中最近的交点。</w:t>
      </w:r>
    </w:p>
    <w:p w:rsidR="00353FE9" w:rsidRDefault="00251301" w:rsidP="00AF7183">
      <w:r>
        <w:rPr>
          <w:noProof/>
        </w:rPr>
        <w:drawing>
          <wp:anchor distT="0" distB="0" distL="114300" distR="114300" simplePos="0" relativeHeight="251724800" behindDoc="0" locked="0" layoutInCell="1" allowOverlap="1" wp14:anchorId="37F80D7C" wp14:editId="283774EA">
            <wp:simplePos x="0" y="0"/>
            <wp:positionH relativeFrom="column">
              <wp:posOffset>2667000</wp:posOffset>
            </wp:positionH>
            <wp:positionV relativeFrom="paragraph">
              <wp:posOffset>246380</wp:posOffset>
            </wp:positionV>
            <wp:extent cx="2667000" cy="1148715"/>
            <wp:effectExtent l="190500" t="190500" r="190500" b="18478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48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FE9">
        <w:rPr>
          <w:rFonts w:hint="eastAsia"/>
        </w:rPr>
        <w:t>（2）t</w:t>
      </w:r>
      <w:r w:rsidR="00353FE9">
        <w:t>ransform</w:t>
      </w:r>
      <w:r w:rsidR="00353FE9">
        <w:rPr>
          <w:rFonts w:hint="eastAsia"/>
        </w:rPr>
        <w:t>的包围盒有两种表达方式：</w:t>
      </w:r>
    </w:p>
    <w:p w:rsidR="00353FE9" w:rsidRDefault="00251301" w:rsidP="00883A17">
      <w:pPr>
        <w:ind w:firstLine="420"/>
      </w:pPr>
      <w:r>
        <w:rPr>
          <w:rFonts w:hint="eastAsia"/>
        </w:rPr>
        <w:t>一种是直接对物体的包围盒进行变换后，取得新的最大值点和最小值点构成包围盒。另一种（对于三角形来说），先对三角形本身进行变换，</w:t>
      </w:r>
      <w:r w:rsidR="006820B2">
        <w:rPr>
          <w:rFonts w:hint="eastAsia"/>
        </w:rPr>
        <w:t>直接根据变换过后的三角形形成包围盒。可以看到，第二种方式更加高效一点。</w:t>
      </w:r>
    </w:p>
    <w:p w:rsidR="00883A17" w:rsidRDefault="00883A17" w:rsidP="00883A17">
      <w:pPr>
        <w:ind w:firstLine="420"/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62C609D4" wp14:editId="7BED5F48">
            <wp:simplePos x="0" y="0"/>
            <wp:positionH relativeFrom="column">
              <wp:posOffset>781050</wp:posOffset>
            </wp:positionH>
            <wp:positionV relativeFrom="paragraph">
              <wp:posOffset>800100</wp:posOffset>
            </wp:positionV>
            <wp:extent cx="3409950" cy="1994535"/>
            <wp:effectExtent l="190500" t="190500" r="190500" b="19621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94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除此之外，还需要对</w:t>
      </w:r>
      <w:proofErr w:type="spellStart"/>
      <w:r>
        <w:rPr>
          <w:rFonts w:hint="eastAsia"/>
        </w:rPr>
        <w:t>t</w:t>
      </w:r>
      <w:r>
        <w:t>ransfrom</w:t>
      </w:r>
      <w:proofErr w:type="spellEnd"/>
      <w:r>
        <w:rPr>
          <w:rFonts w:hint="eastAsia"/>
        </w:rPr>
        <w:t>的层级结构进行优化。g</w:t>
      </w:r>
      <w:r>
        <w:t>rid</w:t>
      </w:r>
      <w:r>
        <w:rPr>
          <w:rFonts w:hint="eastAsia"/>
        </w:rPr>
        <w:t>的c</w:t>
      </w:r>
      <w:r>
        <w:t>ell</w:t>
      </w:r>
      <w:r>
        <w:rPr>
          <w:rFonts w:hint="eastAsia"/>
        </w:rPr>
        <w:t>中不存储t</w:t>
      </w:r>
      <w:r>
        <w:t>ransform</w:t>
      </w:r>
      <w:r>
        <w:rPr>
          <w:rFonts w:hint="eastAsia"/>
        </w:rPr>
        <w:t>的指针，每次遇到一个t</w:t>
      </w:r>
      <w:r>
        <w:t>ransform</w:t>
      </w:r>
      <w:r>
        <w:rPr>
          <w:rFonts w:hint="eastAsia"/>
        </w:rPr>
        <w:t>就把他们的矩阵累乘起来，最后插入g</w:t>
      </w:r>
      <w:r>
        <w:t>rid</w:t>
      </w:r>
      <w:r>
        <w:rPr>
          <w:rFonts w:hint="eastAsia"/>
        </w:rPr>
        <w:t>的时候再根据累乘的矩阵对</w:t>
      </w:r>
      <w:proofErr w:type="spellStart"/>
      <w:r>
        <w:rPr>
          <w:rFonts w:hint="eastAsia"/>
        </w:rPr>
        <w:t>o</w:t>
      </w:r>
      <w:r>
        <w:t>bj</w:t>
      </w:r>
      <w:proofErr w:type="spellEnd"/>
      <w:r>
        <w:rPr>
          <w:rFonts w:hint="eastAsia"/>
        </w:rPr>
        <w:t>进行变换。不过这个地方我一直没有完全理解，最后虽然可以画出变换后的物体，但是整个包围盒模拟却是错误的。</w:t>
      </w:r>
    </w:p>
    <w:p w:rsidR="006D0829" w:rsidRDefault="006D0829" w:rsidP="006D0829">
      <w:r>
        <w:rPr>
          <w:rFonts w:hint="eastAsia"/>
        </w:rPr>
        <w:t>（3）S</w:t>
      </w:r>
      <w:r>
        <w:t>olid Texture</w:t>
      </w:r>
      <w:r>
        <w:rPr>
          <w:rFonts w:hint="eastAsia"/>
        </w:rPr>
        <w:t>的实现：</w:t>
      </w:r>
    </w:p>
    <w:p w:rsidR="00E80B9D" w:rsidRDefault="006D0829" w:rsidP="00A51C6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棋盘、大理石等材质其实本身没有颜色的，它给出了混合两个带有颜色的材质的变换矩阵和噪声参数。</w:t>
      </w:r>
      <w:r w:rsidR="00264BC0">
        <w:rPr>
          <w:rFonts w:hint="eastAsia"/>
        </w:rPr>
        <w:t>由这些矩阵和噪声对物体上的某一点进行运算，得出该点混合两种材质颜</w:t>
      </w:r>
      <w:r w:rsidR="00264BC0">
        <w:rPr>
          <w:rFonts w:hint="eastAsia"/>
        </w:rPr>
        <w:lastRenderedPageBreak/>
        <w:t>色的插值方式。</w:t>
      </w:r>
    </w:p>
    <w:p w:rsidR="00C65A25" w:rsidRDefault="00C65A25" w:rsidP="007935CA">
      <w:pPr>
        <w:pStyle w:val="a5"/>
      </w:pPr>
      <w:r>
        <w:rPr>
          <w:rFonts w:hint="eastAsia"/>
        </w:rPr>
        <w:t>二、实现细节</w:t>
      </w:r>
    </w:p>
    <w:p w:rsidR="00E16CA0" w:rsidRDefault="009566C7" w:rsidP="00E16CA0">
      <w:r w:rsidRPr="00F47122">
        <w:t>1</w:t>
      </w:r>
      <w:r w:rsidR="00E16CA0" w:rsidRPr="00F47122">
        <w:t xml:space="preserve">. </w:t>
      </w:r>
      <w:r w:rsidR="0012326F">
        <w:rPr>
          <w:rFonts w:hint="eastAsia"/>
        </w:rPr>
        <w:t>遍历c</w:t>
      </w:r>
      <w:r w:rsidR="0012326F">
        <w:t>ell</w:t>
      </w:r>
      <w:r w:rsidR="0012326F">
        <w:rPr>
          <w:rFonts w:hint="eastAsia"/>
        </w:rPr>
        <w:t>中的所有物体，进行r</w:t>
      </w:r>
      <w:r w:rsidR="0012326F">
        <w:t>ay</w:t>
      </w:r>
      <w:r w:rsidR="0012326F">
        <w:rPr>
          <w:rFonts w:hint="eastAsia"/>
        </w:rPr>
        <w:t>和物体的交互</w:t>
      </w:r>
      <w:r w:rsidR="00A556DA" w:rsidRPr="00F47122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68C9" w:rsidTr="003368C9">
        <w:tc>
          <w:tcPr>
            <w:tcW w:w="8296" w:type="dxa"/>
          </w:tcPr>
          <w:p w:rsidR="003368C9" w:rsidRDefault="003368C9" w:rsidP="003368C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m_is_voxel_opaque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index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3368C9" w:rsidRDefault="003368C9" w:rsidP="003368C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(visualize) {</w:t>
            </w:r>
          </w:p>
          <w:p w:rsidR="003368C9" w:rsidRDefault="003368C9" w:rsidP="003368C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changeMaterial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(index);</w:t>
            </w:r>
          </w:p>
          <w:p w:rsidR="003368C9" w:rsidRDefault="003368C9" w:rsidP="003368C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mi.tmin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material,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mi.normal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3368C9" w:rsidRDefault="003368C9" w:rsidP="003368C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result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3368C9" w:rsidRDefault="003368C9" w:rsidP="003368C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368C9" w:rsidRDefault="003368C9" w:rsidP="003368C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hasIntersect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3368C9" w:rsidRDefault="003368C9" w:rsidP="003368C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在这里和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cell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中的每个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primitive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进行交互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</w:p>
          <w:p w:rsidR="003368C9" w:rsidRDefault="003368C9" w:rsidP="003368C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objNum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index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:rsidR="003368C9" w:rsidRDefault="003368C9" w:rsidP="003368C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(object3ds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index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-&gt;intersect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tmin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:rsidR="003368C9" w:rsidRDefault="003368C9" w:rsidP="003368C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hasIntersect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3368C9" w:rsidRDefault="003368C9" w:rsidP="003368C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3368C9" w:rsidRDefault="003368C9" w:rsidP="003368C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hasIntersect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result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3368C9" w:rsidRDefault="003368C9" w:rsidP="003368C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3368C9" w:rsidRDefault="003368C9" w:rsidP="003368C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368C9" w:rsidRDefault="003368C9" w:rsidP="003368C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特别注意：对于P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lane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，始终都要进行运算：</w:t>
            </w:r>
          </w:p>
          <w:p w:rsidR="003368C9" w:rsidRDefault="003368C9" w:rsidP="003368C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planes.size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:rsidR="003368C9" w:rsidRDefault="003368C9" w:rsidP="003368C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(planes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-&gt;intersect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tmin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:rsidR="003368C9" w:rsidRDefault="003368C9" w:rsidP="003368C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result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3368C9" w:rsidRDefault="003368C9" w:rsidP="003368C9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:rsidR="00834459" w:rsidRDefault="00A922F4" w:rsidP="00E16CA0">
      <w:proofErr w:type="gramStart"/>
      <w:r>
        <w:rPr>
          <w:rFonts w:hint="eastAsia"/>
        </w:rPr>
        <w:t>2</w:t>
      </w:r>
      <w:r w:rsidR="00981330">
        <w:t>.transform</w:t>
      </w:r>
      <w:r w:rsidR="00981330">
        <w:rPr>
          <w:rFonts w:hint="eastAsia"/>
        </w:rPr>
        <w:t>的</w:t>
      </w:r>
      <w:proofErr w:type="spellStart"/>
      <w:r w:rsidR="00981330">
        <w:rPr>
          <w:rFonts w:hint="eastAsia"/>
        </w:rPr>
        <w:t>B</w:t>
      </w:r>
      <w:r w:rsidR="00981330">
        <w:t>oundingBox</w:t>
      </w:r>
      <w:proofErr w:type="spellEnd"/>
      <w:r w:rsidR="00A46381">
        <w:rPr>
          <w:rFonts w:hint="eastAsia"/>
        </w:rPr>
        <w:t>对于三角形的特殊处理</w:t>
      </w:r>
      <w:proofErr w:type="gramEnd"/>
      <w:r w:rsidR="00934FFF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1A02" w:rsidTr="00051A02">
        <w:tc>
          <w:tcPr>
            <w:tcW w:w="8296" w:type="dxa"/>
          </w:tcPr>
          <w:p w:rsidR="00A46381" w:rsidRDefault="00A46381" w:rsidP="00A4638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BoundingBox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Transform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TransformBoundingBox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 {</w:t>
            </w:r>
          </w:p>
          <w:p w:rsidR="00A46381" w:rsidRDefault="00A46381" w:rsidP="00A4638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m_matrix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transform_matrix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A46381" w:rsidRDefault="00A46381" w:rsidP="00A4638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(object3d-&gt;triangle) {</w:t>
            </w:r>
          </w:p>
          <w:p w:rsidR="00A46381" w:rsidRDefault="00A46381" w:rsidP="00A4638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= object3d-&gt;a;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 = object3d-&gt;b;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 = object3d-&gt;c;</w:t>
            </w:r>
          </w:p>
          <w:p w:rsidR="00A46381" w:rsidRDefault="00A46381" w:rsidP="00A4638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m_matrix.Transform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(a);</w:t>
            </w:r>
          </w:p>
          <w:p w:rsidR="00A46381" w:rsidRDefault="00A46381" w:rsidP="00A4638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m_matrix.Transform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(b);</w:t>
            </w:r>
          </w:p>
          <w:p w:rsidR="00A46381" w:rsidRDefault="00A46381" w:rsidP="00A4638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m_matrix.Transform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(c);</w:t>
            </w:r>
          </w:p>
          <w:p w:rsidR="00A46381" w:rsidRDefault="00A46381" w:rsidP="00A4638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boundingBox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BoundingBox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()),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()),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a.z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b.z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c.z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())),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()),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()),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a.z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b.z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c.z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())));</w:t>
            </w:r>
          </w:p>
          <w:p w:rsidR="00A46381" w:rsidRDefault="00A46381" w:rsidP="00A46381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boundingBox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051A02" w:rsidRDefault="00A46381" w:rsidP="00A46381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:rsidR="00F409C7" w:rsidRDefault="00F946D7" w:rsidP="00B0615B">
      <w:r w:rsidRPr="00B57C49">
        <w:t>3</w:t>
      </w:r>
      <w:r w:rsidR="00726FA8">
        <w:t>.</w:t>
      </w:r>
      <w:r w:rsidR="00726FA8">
        <w:rPr>
          <w:rFonts w:hint="eastAsia"/>
        </w:rPr>
        <w:t>大理石纹理的判断（根据柏林噪声）</w:t>
      </w:r>
      <w:r w:rsidR="00C2318B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4888" w:rsidTr="00CD4888">
        <w:tc>
          <w:tcPr>
            <w:tcW w:w="8296" w:type="dxa"/>
          </w:tcPr>
          <w:p w:rsidR="004E7DD3" w:rsidRDefault="004E7DD3" w:rsidP="004E7D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Marble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::shade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dirToLight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lightColor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shade_back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E7DD3" w:rsidRDefault="004E7DD3" w:rsidP="004E7D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hitpos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.getIntersectionPoint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();</w:t>
            </w:r>
          </w:p>
          <w:p w:rsidR="004E7DD3" w:rsidRDefault="004E7DD3" w:rsidP="004E7D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answer = 0;</w:t>
            </w:r>
          </w:p>
          <w:p w:rsidR="004E7DD3" w:rsidRDefault="004E7DD3" w:rsidP="004E7D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octaves;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++){</w:t>
            </w:r>
          </w:p>
          <w:p w:rsidR="004E7DD3" w:rsidRDefault="004E7DD3" w:rsidP="004E7D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pow (2.0f,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4E7DD3" w:rsidRDefault="004E7DD3" w:rsidP="004E7D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answer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+=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PerlinNoise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::noise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hitpos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hitpos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hitpos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4E7DD3" w:rsidRDefault="004E7DD3" w:rsidP="004E7D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:rsidR="00C63EDA" w:rsidRDefault="004E7DD3" w:rsidP="004E7D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 = 0.5 + 0.5 * sin (frequency 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hitpos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amplitude * answer);</w:t>
            </w:r>
          </w:p>
          <w:p w:rsidR="004E7DD3" w:rsidRDefault="00C63EDA" w:rsidP="004E7D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 w:rsidR="004E7DD3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M(</w:t>
            </w:r>
            <w:proofErr w:type="spellStart"/>
            <w:r w:rsidR="004E7DD3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x,y,z</w:t>
            </w:r>
            <w:proofErr w:type="spellEnd"/>
            <w:r w:rsidR="004E7DD3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 = sin (frequency * x + amplitude * N(</w:t>
            </w:r>
            <w:proofErr w:type="spellStart"/>
            <w:r w:rsidR="004E7DD3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x,y,z</w:t>
            </w:r>
            <w:proofErr w:type="spellEnd"/>
            <w:r w:rsidR="004E7DD3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))</w:t>
            </w:r>
          </w:p>
          <w:p w:rsidR="004E7DD3" w:rsidRDefault="004E7DD3" w:rsidP="004E7D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tempHit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4E7DD3" w:rsidRDefault="004E7DD3" w:rsidP="004E7D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tempHit.set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.getT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mat1,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.getNormal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4E7DD3" w:rsidRDefault="004E7DD3" w:rsidP="004E7D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color0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.getMaterial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()-&gt;shade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tempHit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dirToLight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lightColor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shade_back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4E7DD3" w:rsidRDefault="004E7DD3" w:rsidP="004E7D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tempHit.set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.getT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mat2,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.getNormal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4E7DD3" w:rsidRDefault="004E7DD3" w:rsidP="004E7D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color1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.getMaterial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()-&gt;shade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tempHit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dirToLight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lightColor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shade_back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4E7DD3" w:rsidRDefault="004E7DD3" w:rsidP="004E7D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color2 = m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color0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(1 - m)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color1;</w:t>
            </w:r>
          </w:p>
          <w:p w:rsidR="004E7DD3" w:rsidRDefault="004E7DD3" w:rsidP="004E7DD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color2;</w:t>
            </w:r>
          </w:p>
          <w:p w:rsidR="00CD4888" w:rsidRDefault="004E7DD3" w:rsidP="004E7DD3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CD4888" w:rsidRDefault="00CD4888" w:rsidP="00C2318B">
      <w:pPr>
        <w:rPr>
          <w:rFonts w:hint="eastAsia"/>
        </w:rPr>
      </w:pPr>
    </w:p>
    <w:p w:rsidR="002B3AB4" w:rsidRDefault="00C65A25" w:rsidP="002B3AB4">
      <w:pPr>
        <w:pStyle w:val="a5"/>
      </w:pPr>
      <w:r>
        <w:rPr>
          <w:rFonts w:hint="eastAsia"/>
        </w:rPr>
        <w:t>三、结果展示</w:t>
      </w:r>
    </w:p>
    <w:p w:rsidR="003A09E2" w:rsidRDefault="008F04E5" w:rsidP="00F409C7">
      <w:r w:rsidRPr="008F04E5">
        <w:rPr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2917190</wp:posOffset>
            </wp:positionH>
            <wp:positionV relativeFrom="paragraph">
              <wp:posOffset>327025</wp:posOffset>
            </wp:positionV>
            <wp:extent cx="777875" cy="777875"/>
            <wp:effectExtent l="0" t="0" r="3175" b="3175"/>
            <wp:wrapTopAndBottom/>
            <wp:docPr id="16" name="图片 16" descr="E:\MyStudy\Assignments\Assignments\Debug\A6\output6_03e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yStudy\Assignments\Assignments\Debug\A6\output6_03e - 副本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04E5">
        <w:rPr>
          <w:noProof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2002576</wp:posOffset>
            </wp:positionH>
            <wp:positionV relativeFrom="paragraph">
              <wp:posOffset>326712</wp:posOffset>
            </wp:positionV>
            <wp:extent cx="777875" cy="777875"/>
            <wp:effectExtent l="0" t="0" r="3175" b="3175"/>
            <wp:wrapTopAndBottom/>
            <wp:docPr id="19" name="图片 19" descr="E:\MyStudy\Assignments\Assignments\Debug\A6\output6_03d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yStudy\Assignments\Assignments\Debug\A6\output6_03d - 副本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04E5">
        <w:rPr>
          <w:noProof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1112471</wp:posOffset>
            </wp:positionH>
            <wp:positionV relativeFrom="paragraph">
              <wp:posOffset>326646</wp:posOffset>
            </wp:positionV>
            <wp:extent cx="777875" cy="777875"/>
            <wp:effectExtent l="0" t="0" r="3175" b="3175"/>
            <wp:wrapTopAndBottom/>
            <wp:docPr id="18" name="图片 18" descr="E:\MyStudy\Assignments\Assignments\Debug\A6\output6_02e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yStudy\Assignments\Assignments\Debug\A6\output6_02e - 副本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04E5">
        <w:rPr>
          <w:noProof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216222</wp:posOffset>
            </wp:positionH>
            <wp:positionV relativeFrom="paragraph">
              <wp:posOffset>327331</wp:posOffset>
            </wp:positionV>
            <wp:extent cx="777875" cy="777875"/>
            <wp:effectExtent l="0" t="0" r="3175" b="3175"/>
            <wp:wrapTopAndBottom/>
            <wp:docPr id="17" name="图片 17" descr="E:\MyStudy\Assignments\Assignments\Debug\A6\output6_02c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yStudy\Assignments\Assignments\Debug\A6\output6_02c - 副本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AE4">
        <w:t>1.</w:t>
      </w:r>
      <w:r w:rsidR="003C5665">
        <w:rPr>
          <w:rFonts w:hint="eastAsia"/>
        </w:rPr>
        <w:t>阴影和平面测试</w:t>
      </w:r>
      <w:r w:rsidR="00B01FB3">
        <w:rPr>
          <w:rFonts w:hint="eastAsia"/>
        </w:rPr>
        <w:t>：</w:t>
      </w:r>
    </w:p>
    <w:p w:rsidR="008F04E5" w:rsidRDefault="008F04E5" w:rsidP="00F409C7">
      <w:pPr>
        <w:rPr>
          <w:rFonts w:hint="eastAsia"/>
        </w:rPr>
      </w:pPr>
    </w:p>
    <w:p w:rsidR="00DF5665" w:rsidRDefault="00F409C7" w:rsidP="000D09D8">
      <w:r>
        <w:t>2.</w:t>
      </w:r>
      <w:r w:rsidR="00CC3859">
        <w:rPr>
          <w:rFonts w:hint="eastAsia"/>
        </w:rPr>
        <w:t>三角形模型</w:t>
      </w:r>
      <w:r w:rsidR="007B3BCD">
        <w:rPr>
          <w:rFonts w:hint="eastAsia"/>
        </w:rPr>
        <w:t>测试：</w:t>
      </w:r>
      <w:r w:rsidR="00143ED4">
        <w:rPr>
          <w:rFonts w:hint="eastAsia"/>
        </w:rPr>
        <w:t>数据差异明显。</w:t>
      </w:r>
      <w:r w:rsidR="00143ED4">
        <w:t>200</w:t>
      </w:r>
      <w:r w:rsidR="00143ED4">
        <w:rPr>
          <w:rFonts w:hint="eastAsia"/>
        </w:rPr>
        <w:t>面不加阴影不优化需要6</w:t>
      </w:r>
      <w:r w:rsidR="00143ED4">
        <w:t>s</w:t>
      </w:r>
      <w:r w:rsidR="00143ED4">
        <w:rPr>
          <w:rFonts w:hint="eastAsia"/>
        </w:rPr>
        <w:t>，1</w:t>
      </w:r>
      <w:r w:rsidR="00143ED4">
        <w:t>k</w:t>
      </w:r>
      <w:r w:rsidR="00143ED4">
        <w:rPr>
          <w:rFonts w:hint="eastAsia"/>
        </w:rPr>
        <w:t>面加阴影优化后只需要4</w:t>
      </w:r>
      <w:r w:rsidR="00143ED4">
        <w:t>s</w:t>
      </w:r>
      <w:r w:rsidR="00143ED4">
        <w:rPr>
          <w:rFonts w:hint="eastAsia"/>
        </w:rPr>
        <w:t>。</w:t>
      </w:r>
      <w:r w:rsidR="00654033">
        <w:rPr>
          <w:rFonts w:hint="eastAsia"/>
        </w:rPr>
        <w:t>5</w:t>
      </w:r>
      <w:r w:rsidR="00654033">
        <w:t>k</w:t>
      </w:r>
      <w:r w:rsidR="00654033">
        <w:rPr>
          <w:rFonts w:hint="eastAsia"/>
        </w:rPr>
        <w:t>面开阴影</w:t>
      </w:r>
      <w:r w:rsidR="003008BB">
        <w:rPr>
          <w:rFonts w:hint="eastAsia"/>
        </w:rPr>
        <w:t>优化后</w:t>
      </w:r>
      <w:r w:rsidR="00654033">
        <w:rPr>
          <w:rFonts w:hint="eastAsia"/>
        </w:rPr>
        <w:t>需要</w:t>
      </w:r>
      <w:r w:rsidR="00EF7717">
        <w:rPr>
          <w:rFonts w:hint="eastAsia"/>
        </w:rPr>
        <w:t>1</w:t>
      </w:r>
      <w:r w:rsidR="00EF7717">
        <w:t>5</w:t>
      </w:r>
      <w:r w:rsidR="00654033">
        <w:t>s</w:t>
      </w:r>
      <w:proofErr w:type="gramStart"/>
      <w:r w:rsidR="00EF7717">
        <w:t>,40k</w:t>
      </w:r>
      <w:r w:rsidR="00EF7717">
        <w:rPr>
          <w:rFonts w:hint="eastAsia"/>
        </w:rPr>
        <w:t>高精度模型开阴影需要1</w:t>
      </w:r>
      <w:r w:rsidR="00EF7717">
        <w:t>3min</w:t>
      </w:r>
      <w:proofErr w:type="gramEnd"/>
      <w:r w:rsidR="00654033">
        <w:rPr>
          <w:rFonts w:hint="eastAsia"/>
        </w:rPr>
        <w:t>。</w:t>
      </w:r>
    </w:p>
    <w:p w:rsidR="00AD5B58" w:rsidRDefault="003F70E0" w:rsidP="000D09D8">
      <w:r w:rsidRPr="003F70E0">
        <w:rPr>
          <w:noProof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520700</wp:posOffset>
            </wp:positionH>
            <wp:positionV relativeFrom="paragraph">
              <wp:posOffset>262890</wp:posOffset>
            </wp:positionV>
            <wp:extent cx="3962400" cy="1670050"/>
            <wp:effectExtent l="0" t="0" r="0" b="6350"/>
            <wp:wrapTopAndBottom/>
            <wp:docPr id="15" name="图片 15" descr="E:\MyStudy\Assignments\Assignments\Debug\A6\200面不加阴影不优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yStudy\Assignments\Assignments\Debug\A6\200面不加阴影不优化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3" r="2191" b="13901"/>
                    <a:stretch/>
                  </pic:blipFill>
                  <pic:spPr bwMode="auto">
                    <a:xfrm>
                      <a:off x="0" y="0"/>
                      <a:ext cx="39624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B58">
        <w:rPr>
          <w:rFonts w:hint="eastAsia"/>
        </w:rPr>
        <w:t>（1）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面不开阴影</w:t>
      </w:r>
      <w:r w:rsidR="00AD5B58">
        <w:rPr>
          <w:rFonts w:hint="eastAsia"/>
        </w:rPr>
        <w:t>不加速</w:t>
      </w:r>
    </w:p>
    <w:p w:rsidR="003F70E0" w:rsidRDefault="003F70E0" w:rsidP="000D09D8">
      <w:pPr>
        <w:rPr>
          <w:rFonts w:hint="eastAsia"/>
        </w:rPr>
      </w:pPr>
    </w:p>
    <w:p w:rsidR="00AD5B58" w:rsidRDefault="003F70E0" w:rsidP="000D09D8">
      <w:pPr>
        <w:rPr>
          <w:rFonts w:hint="eastAsia"/>
        </w:rPr>
      </w:pPr>
      <w:r w:rsidRPr="003F70E0">
        <w:rPr>
          <w:noProof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520700</wp:posOffset>
            </wp:positionH>
            <wp:positionV relativeFrom="paragraph">
              <wp:posOffset>240030</wp:posOffset>
            </wp:positionV>
            <wp:extent cx="4047490" cy="1549400"/>
            <wp:effectExtent l="0" t="0" r="0" b="0"/>
            <wp:wrapTopAndBottom/>
            <wp:docPr id="14" name="图片 14" descr="E:\MyStudy\Assignments\Assignments\Debug\A6\1K面加阴影优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yStudy\Assignments\Assignments\Debug\A6\1K面加阴影优化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2" b="8921"/>
                    <a:stretch/>
                  </pic:blipFill>
                  <pic:spPr bwMode="auto">
                    <a:xfrm>
                      <a:off x="0" y="0"/>
                      <a:ext cx="404749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B58">
        <w:rPr>
          <w:rFonts w:hint="eastAsia"/>
        </w:rPr>
        <w:t>（2）</w:t>
      </w:r>
      <w:r>
        <w:rPr>
          <w:rFonts w:hint="eastAsia"/>
        </w:rPr>
        <w:t>1</w:t>
      </w:r>
      <w:r>
        <w:t>k</w:t>
      </w:r>
      <w:r>
        <w:rPr>
          <w:rFonts w:hint="eastAsia"/>
        </w:rPr>
        <w:t>面开阴影</w:t>
      </w:r>
      <w:r w:rsidR="00AD5B58">
        <w:rPr>
          <w:rFonts w:hint="eastAsia"/>
        </w:rPr>
        <w:t>加速</w:t>
      </w:r>
    </w:p>
    <w:p w:rsidR="008F04E5" w:rsidRDefault="008F04E5" w:rsidP="000D09D8">
      <w:r w:rsidRPr="008F04E5">
        <w:rPr>
          <w:noProof/>
        </w:rPr>
        <w:lastRenderedPageBreak/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4479117</wp:posOffset>
            </wp:positionH>
            <wp:positionV relativeFrom="paragraph">
              <wp:posOffset>0</wp:posOffset>
            </wp:positionV>
            <wp:extent cx="908050" cy="908050"/>
            <wp:effectExtent l="0" t="0" r="6350" b="6350"/>
            <wp:wrapTopAndBottom/>
            <wp:docPr id="20" name="图片 20" descr="E:\MyStudy\Assignments\Assignments\Debug\A6\output6_06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yStudy\Assignments\Assignments\Debug\A6\output6_06 - 副本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04E5">
        <w:rPr>
          <w:noProof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3410701</wp:posOffset>
            </wp:positionH>
            <wp:positionV relativeFrom="paragraph">
              <wp:posOffset>0</wp:posOffset>
            </wp:positionV>
            <wp:extent cx="908050" cy="908050"/>
            <wp:effectExtent l="0" t="0" r="6350" b="6350"/>
            <wp:wrapTopAndBottom/>
            <wp:docPr id="31" name="图片 31" descr="E:\MyStudy\Assignments\Assignments\Debug\A6\output6_04e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MyStudy\Assignments\Assignments\Debug\A6\output6_04e - 副本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04E5">
        <w:rPr>
          <w:noProof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2346185</wp:posOffset>
            </wp:positionH>
            <wp:positionV relativeFrom="paragraph">
              <wp:posOffset>0</wp:posOffset>
            </wp:positionV>
            <wp:extent cx="908050" cy="908050"/>
            <wp:effectExtent l="0" t="0" r="6350" b="6350"/>
            <wp:wrapTopAndBottom/>
            <wp:docPr id="32" name="图片 32" descr="E:\MyStudy\Assignments\Assignments\Debug\A6\output6_05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MyStudy\Assignments\Assignments\Debug\A6\output6_05 - 副本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04E5">
        <w:rPr>
          <w:noProof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1289710</wp:posOffset>
            </wp:positionH>
            <wp:positionV relativeFrom="paragraph">
              <wp:posOffset>0</wp:posOffset>
            </wp:positionV>
            <wp:extent cx="908050" cy="908050"/>
            <wp:effectExtent l="0" t="0" r="6350" b="6350"/>
            <wp:wrapTopAndBottom/>
            <wp:docPr id="30" name="图片 30" descr="E:\MyStudy\Assignments\Assignments\Debug\A6\output6_04c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MyStudy\Assignments\Assignments\Debug\A6\output6_04c - 副本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04E5">
        <w:rPr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233292</wp:posOffset>
            </wp:positionH>
            <wp:positionV relativeFrom="paragraph">
              <wp:posOffset>0</wp:posOffset>
            </wp:positionV>
            <wp:extent cx="908050" cy="908050"/>
            <wp:effectExtent l="0" t="0" r="6350" b="6350"/>
            <wp:wrapTopAndBottom/>
            <wp:docPr id="29" name="图片 29" descr="E:\MyStudy\Assignments\Assignments\Debug\A6\output6_04a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yStudy\Assignments\Assignments\Debug\A6\output6_04a - 副本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09D8" w:rsidRDefault="00527A15" w:rsidP="000D09D8">
      <w:r w:rsidRPr="004E2460">
        <w:rPr>
          <w:noProof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4971951</wp:posOffset>
            </wp:positionH>
            <wp:positionV relativeFrom="paragraph">
              <wp:posOffset>335280</wp:posOffset>
            </wp:positionV>
            <wp:extent cx="866775" cy="866775"/>
            <wp:effectExtent l="0" t="0" r="9525" b="9525"/>
            <wp:wrapTopAndBottom/>
            <wp:docPr id="33" name="图片 33" descr="E:\MyStudy\Assignments\Assignments\Debug\A6\output6_10c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MyStudy\Assignments\Assignments\Debug\A6\output6_10c - 副本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2460">
        <w:rPr>
          <w:noProof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4021134</wp:posOffset>
            </wp:positionH>
            <wp:positionV relativeFrom="paragraph">
              <wp:posOffset>335280</wp:posOffset>
            </wp:positionV>
            <wp:extent cx="866775" cy="866775"/>
            <wp:effectExtent l="0" t="0" r="9525" b="9525"/>
            <wp:wrapTopAndBottom/>
            <wp:docPr id="38" name="图片 38" descr="E:\MyStudy\Assignments\Assignments\Debug\A6\output6_10b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MyStudy\Assignments\Assignments\Debug\A6\output6_10b - 副本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2460"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3046218</wp:posOffset>
            </wp:positionH>
            <wp:positionV relativeFrom="paragraph">
              <wp:posOffset>335280</wp:posOffset>
            </wp:positionV>
            <wp:extent cx="866775" cy="866775"/>
            <wp:effectExtent l="0" t="0" r="9525" b="9525"/>
            <wp:wrapTopAndBottom/>
            <wp:docPr id="37" name="图片 37" descr="E:\MyStudy\Assignments\Assignments\Debug\A6\output6_09c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MyStudy\Assignments\Assignments\Debug\A6\output6_09c - 副本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2460">
        <w:rPr>
          <w:noProof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2115944</wp:posOffset>
            </wp:positionH>
            <wp:positionV relativeFrom="paragraph">
              <wp:posOffset>334645</wp:posOffset>
            </wp:positionV>
            <wp:extent cx="866775" cy="866775"/>
            <wp:effectExtent l="0" t="0" r="9525" b="9525"/>
            <wp:wrapTopAndBottom/>
            <wp:docPr id="36" name="图片 36" descr="E:\MyStudy\Assignments\Assignments\Debug\A6\output6_09b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MyStudy\Assignments\Assignments\Debug\A6\output6_09b - 副本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2460"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1182370</wp:posOffset>
            </wp:positionH>
            <wp:positionV relativeFrom="paragraph">
              <wp:posOffset>335280</wp:posOffset>
            </wp:positionV>
            <wp:extent cx="866775" cy="866775"/>
            <wp:effectExtent l="0" t="0" r="9525" b="9525"/>
            <wp:wrapTopAndBottom/>
            <wp:docPr id="35" name="图片 35" descr="E:\MyStudy\Assignments\Assignments\Debug\A6\output6_08c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MyStudy\Assignments\Assignments\Debug\A6\output6_08c - 副本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2460">
        <w:rPr>
          <w:noProof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203835</wp:posOffset>
            </wp:positionH>
            <wp:positionV relativeFrom="paragraph">
              <wp:posOffset>335280</wp:posOffset>
            </wp:positionV>
            <wp:extent cx="866775" cy="866775"/>
            <wp:effectExtent l="0" t="0" r="9525" b="9525"/>
            <wp:wrapTopAndBottom/>
            <wp:docPr id="34" name="图片 34" descr="E:\MyStudy\Assignments\Assignments\Debug\A6\output6_08b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MyStudy\Assignments\Assignments\Debug\A6\output6_08b - 副本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B01FB3">
        <w:t>3.</w:t>
      </w:r>
      <w:r w:rsidR="00A66400">
        <w:t>transform</w:t>
      </w:r>
      <w:r w:rsidR="00B01FB3">
        <w:rPr>
          <w:rFonts w:hint="eastAsia"/>
        </w:rPr>
        <w:t>测试</w:t>
      </w:r>
      <w:proofErr w:type="gramEnd"/>
      <w:r w:rsidR="00B01FB3">
        <w:rPr>
          <w:rFonts w:hint="eastAsia"/>
        </w:rPr>
        <w:t>：</w:t>
      </w:r>
      <w:r w:rsidR="004E2460">
        <w:rPr>
          <w:rFonts w:hint="eastAsia"/>
        </w:rPr>
        <w:t>前两个正常，最后一个包围盒出现问题</w:t>
      </w:r>
    </w:p>
    <w:p w:rsidR="004E2460" w:rsidRDefault="004E2460" w:rsidP="000D09D8">
      <w:pPr>
        <w:rPr>
          <w:rFonts w:hint="eastAsia"/>
        </w:rPr>
      </w:pPr>
    </w:p>
    <w:p w:rsidR="00BC55B3" w:rsidRDefault="0013027C" w:rsidP="000D09D8">
      <w:pPr>
        <w:rPr>
          <w:rFonts w:hint="eastAsia"/>
        </w:rPr>
      </w:pPr>
      <w:r w:rsidRPr="0013027C">
        <w:rPr>
          <w:noProof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4752819</wp:posOffset>
            </wp:positionH>
            <wp:positionV relativeFrom="paragraph">
              <wp:posOffset>363080</wp:posOffset>
            </wp:positionV>
            <wp:extent cx="996950" cy="996950"/>
            <wp:effectExtent l="0" t="0" r="0" b="0"/>
            <wp:wrapTopAndBottom/>
            <wp:docPr id="39" name="图片 39" descr="E:\MyStudy\Assignments\Assignments\Debug\A6\output6_12c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MyStudy\Assignments\Assignments\Debug\A6\output6_12c - 副本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027C">
        <w:rPr>
          <w:noProof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3582761</wp:posOffset>
            </wp:positionH>
            <wp:positionV relativeFrom="paragraph">
              <wp:posOffset>363063</wp:posOffset>
            </wp:positionV>
            <wp:extent cx="996950" cy="996950"/>
            <wp:effectExtent l="0" t="0" r="0" b="0"/>
            <wp:wrapTopAndBottom/>
            <wp:docPr id="43" name="图片 43" descr="E:\MyStudy\Assignments\Assignments\Debug\A6\output6_12b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MyStudy\Assignments\Assignments\Debug\A6\output6_12b - 副本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027C">
        <w:rPr>
          <w:noProof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2414286</wp:posOffset>
            </wp:positionH>
            <wp:positionV relativeFrom="paragraph">
              <wp:posOffset>362940</wp:posOffset>
            </wp:positionV>
            <wp:extent cx="996950" cy="996950"/>
            <wp:effectExtent l="0" t="0" r="0" b="0"/>
            <wp:wrapTopAndBottom/>
            <wp:docPr id="42" name="图片 42" descr="E:\MyStudy\Assignments\Assignments\Debug\A6\output6_11c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MyStudy\Assignments\Assignments\Debug\A6\output6_11c - 副本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027C">
        <w:rPr>
          <w:noProof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1261325</wp:posOffset>
            </wp:positionH>
            <wp:positionV relativeFrom="paragraph">
              <wp:posOffset>362635</wp:posOffset>
            </wp:positionV>
            <wp:extent cx="996950" cy="996950"/>
            <wp:effectExtent l="0" t="0" r="0" b="0"/>
            <wp:wrapTopAndBottom/>
            <wp:docPr id="41" name="图片 41" descr="E:\MyStudy\Assignments\Assignments\Debug\A6\output6_11b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MyStudy\Assignments\Assignments\Debug\A6\output6_11b - 副本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027C">
        <w:rPr>
          <w:noProof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145209</wp:posOffset>
            </wp:positionH>
            <wp:positionV relativeFrom="paragraph">
              <wp:posOffset>363154</wp:posOffset>
            </wp:positionV>
            <wp:extent cx="996950" cy="996950"/>
            <wp:effectExtent l="0" t="0" r="0" b="0"/>
            <wp:wrapTopAndBottom/>
            <wp:docPr id="40" name="图片 40" descr="E:\MyStudy\Assignments\Assignments\Debug\A6\output6_11a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MyStudy\Assignments\Assignments\Debug\A6\output6_11a - 副本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5B3">
        <w:rPr>
          <w:rFonts w:hint="eastAsia"/>
        </w:rPr>
        <w:t>4</w:t>
      </w:r>
      <w:r w:rsidR="00BC55B3">
        <w:t>.</w:t>
      </w:r>
      <w:r w:rsidR="00BC55B3">
        <w:rPr>
          <w:rFonts w:hint="eastAsia"/>
        </w:rPr>
        <w:t>反射和折射测试：</w:t>
      </w:r>
      <w:r>
        <w:rPr>
          <w:rFonts w:hint="eastAsia"/>
        </w:rPr>
        <w:t>t</w:t>
      </w:r>
      <w:r>
        <w:t>ransform</w:t>
      </w:r>
      <w:r>
        <w:rPr>
          <w:rFonts w:hint="eastAsia"/>
        </w:rPr>
        <w:t>有些问题，最后的图和原图有些差别</w:t>
      </w:r>
    </w:p>
    <w:p w:rsidR="00527A15" w:rsidRDefault="00527A15" w:rsidP="000D09D8">
      <w:pPr>
        <w:rPr>
          <w:rFonts w:hint="eastAsia"/>
        </w:rPr>
      </w:pPr>
    </w:p>
    <w:p w:rsidR="00BC55B3" w:rsidRDefault="003C759D" w:rsidP="000D09D8">
      <w:r w:rsidRPr="007F1551">
        <w:rPr>
          <w:noProof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2676521</wp:posOffset>
            </wp:positionH>
            <wp:positionV relativeFrom="paragraph">
              <wp:posOffset>1386205</wp:posOffset>
            </wp:positionV>
            <wp:extent cx="2383790" cy="1191895"/>
            <wp:effectExtent l="0" t="0" r="0" b="8255"/>
            <wp:wrapTopAndBottom/>
            <wp:docPr id="51" name="图片 51" descr="E:\MyStudy\Assignments\Assignments\Debug\A6\output6_18a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MyStudy\Assignments\Assignments\Debug\A6\output6_18a - 副本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2AE" w:rsidRPr="007F1551">
        <w:rPr>
          <w:noProof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113030</wp:posOffset>
            </wp:positionH>
            <wp:positionV relativeFrom="paragraph">
              <wp:posOffset>2639060</wp:posOffset>
            </wp:positionV>
            <wp:extent cx="2002155" cy="1001395"/>
            <wp:effectExtent l="0" t="0" r="0" b="8255"/>
            <wp:wrapTopAndBottom/>
            <wp:docPr id="44" name="图片 44" descr="E:\MyStudy\Assignments\Assignments\Debug\A6\output6_18b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MyStudy\Assignments\Assignments\Debug\A6\output6_18b - 副本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2AE" w:rsidRPr="007F1551">
        <w:rPr>
          <w:noProof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1409065</wp:posOffset>
            </wp:positionH>
            <wp:positionV relativeFrom="paragraph">
              <wp:posOffset>1372235</wp:posOffset>
            </wp:positionV>
            <wp:extent cx="1205865" cy="1205865"/>
            <wp:effectExtent l="0" t="0" r="0" b="0"/>
            <wp:wrapTopAndBottom/>
            <wp:docPr id="50" name="图片 50" descr="E:\MyStudy\Assignments\Assignments\Debug\A6\output6_17b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MyStudy\Assignments\Assignments\Debug\A6\output6_17b - 副本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65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2AE" w:rsidRPr="007F1551">
        <w:rPr>
          <w:noProof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113026</wp:posOffset>
            </wp:positionH>
            <wp:positionV relativeFrom="paragraph">
              <wp:posOffset>1372340</wp:posOffset>
            </wp:positionV>
            <wp:extent cx="1205865" cy="1205865"/>
            <wp:effectExtent l="0" t="0" r="0" b="0"/>
            <wp:wrapTopAndBottom/>
            <wp:docPr id="49" name="图片 49" descr="E:\MyStudy\Assignments\Assignments\Debug\A6\output6_17a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MyStudy\Assignments\Assignments\Debug\A6\output6_17a - 副本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65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551" w:rsidRPr="007F1551">
        <w:rPr>
          <w:noProof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3653077</wp:posOffset>
            </wp:positionH>
            <wp:positionV relativeFrom="paragraph">
              <wp:posOffset>289560</wp:posOffset>
            </wp:positionV>
            <wp:extent cx="1003935" cy="1003935"/>
            <wp:effectExtent l="0" t="0" r="5715" b="5715"/>
            <wp:wrapTopAndBottom/>
            <wp:docPr id="48" name="图片 48" descr="E:\MyStudy\Assignments\Assignments\Debug\A6\output6_16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MyStudy\Assignments\Assignments\Debug\A6\output6_16 - 副本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551" w:rsidRPr="007F1551">
        <w:rPr>
          <w:noProof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2497166</wp:posOffset>
            </wp:positionH>
            <wp:positionV relativeFrom="paragraph">
              <wp:posOffset>289560</wp:posOffset>
            </wp:positionV>
            <wp:extent cx="1015365" cy="1015365"/>
            <wp:effectExtent l="0" t="0" r="0" b="0"/>
            <wp:wrapTopAndBottom/>
            <wp:docPr id="47" name="图片 47" descr="E:\MyStudy\Assignments\Assignments\Debug\A6\output6_15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MyStudy\Assignments\Assignments\Debug\A6\output6_15 - 副本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551" w:rsidRPr="007F1551">
        <w:rPr>
          <w:noProof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1330789</wp:posOffset>
            </wp:positionH>
            <wp:positionV relativeFrom="paragraph">
              <wp:posOffset>278765</wp:posOffset>
            </wp:positionV>
            <wp:extent cx="1015365" cy="1015365"/>
            <wp:effectExtent l="0" t="0" r="0" b="0"/>
            <wp:wrapTopAndBottom/>
            <wp:docPr id="46" name="图片 46" descr="E:\MyStudy\Assignments\Assignments\Debug\A6\output6_14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MyStudy\Assignments\Assignments\Debug\A6\output6_14 - 副本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551" w:rsidRPr="007F1551">
        <w:rPr>
          <w:noProof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278761</wp:posOffset>
            </wp:positionV>
            <wp:extent cx="1026160" cy="1026160"/>
            <wp:effectExtent l="0" t="0" r="2540" b="2540"/>
            <wp:wrapTopAndBottom/>
            <wp:docPr id="45" name="图片 45" descr="E:\MyStudy\Assignments\Assignments\Debug\A6\output6_13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MyStudy\Assignments\Assignments\Debug\A6\output6_13 - 副本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2DE">
        <w:rPr>
          <w:rFonts w:hint="eastAsia"/>
        </w:rPr>
        <w:t>5</w:t>
      </w:r>
      <w:r w:rsidR="00A642DE">
        <w:t>.</w:t>
      </w:r>
      <w:r w:rsidR="00A642DE">
        <w:rPr>
          <w:rFonts w:hint="eastAsia"/>
        </w:rPr>
        <w:t>纹理测试：</w:t>
      </w:r>
    </w:p>
    <w:p w:rsidR="00C65A25" w:rsidRDefault="00C65A25" w:rsidP="00875E54">
      <w:pPr>
        <w:pStyle w:val="a5"/>
      </w:pPr>
      <w:bookmarkStart w:id="0" w:name="_GoBack"/>
      <w:bookmarkEnd w:id="0"/>
      <w:r>
        <w:rPr>
          <w:rFonts w:hint="eastAsia"/>
        </w:rPr>
        <w:t>四、心得体会</w:t>
      </w:r>
    </w:p>
    <w:p w:rsidR="007F1551" w:rsidRPr="007F1551" w:rsidRDefault="00E226EA" w:rsidP="007F1551">
      <w:pPr>
        <w:rPr>
          <w:rFonts w:hint="eastAsia"/>
        </w:rPr>
      </w:pPr>
      <w:r>
        <w:t xml:space="preserve">    </w:t>
      </w:r>
      <w:r>
        <w:rPr>
          <w:rFonts w:hint="eastAsia"/>
        </w:rPr>
        <w:t>通过网格加速的方式很大地提高了渲染的效率，使得r</w:t>
      </w:r>
      <w:r>
        <w:t>ay</w:t>
      </w:r>
      <w:r>
        <w:rPr>
          <w:rFonts w:hint="eastAsia"/>
        </w:rPr>
        <w:t>避免了很多无谓的计算量。</w:t>
      </w:r>
      <w:r w:rsidR="008941EE">
        <w:rPr>
          <w:rFonts w:hint="eastAsia"/>
        </w:rPr>
        <w:t>t</w:t>
      </w:r>
      <w:r w:rsidR="008941EE">
        <w:t>ransform</w:t>
      </w:r>
      <w:r w:rsidR="008941EE">
        <w:rPr>
          <w:rFonts w:hint="eastAsia"/>
        </w:rPr>
        <w:t>涉及到坐标空间的转换和包围盒的更新，处理过程中有些棘手。通过程序化的方式生成的s</w:t>
      </w:r>
      <w:r w:rsidR="008941EE">
        <w:t>olid texture</w:t>
      </w:r>
      <w:r w:rsidR="008941EE">
        <w:rPr>
          <w:rFonts w:hint="eastAsia"/>
        </w:rPr>
        <w:t>可以在已有材质的基础上生成千变万化的纹理，可以说是技术对艺术创作的一份启发了。</w:t>
      </w:r>
    </w:p>
    <w:sectPr w:rsidR="007F1551" w:rsidRPr="007F1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01E7"/>
    <w:multiLevelType w:val="hybridMultilevel"/>
    <w:tmpl w:val="39B4F9EC"/>
    <w:lvl w:ilvl="0" w:tplc="897CC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74C0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A82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98B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70B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18A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4AC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3EA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F0D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12265E5"/>
    <w:multiLevelType w:val="hybridMultilevel"/>
    <w:tmpl w:val="7E88C3BC"/>
    <w:lvl w:ilvl="0" w:tplc="897CCBDE">
      <w:start w:val="1"/>
      <w:numFmt w:val="bullet"/>
      <w:lvlText w:val="•"/>
      <w:lvlJc w:val="left"/>
      <w:pPr>
        <w:ind w:left="11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9370A7E"/>
    <w:multiLevelType w:val="hybridMultilevel"/>
    <w:tmpl w:val="4DBC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90830"/>
    <w:multiLevelType w:val="hybridMultilevel"/>
    <w:tmpl w:val="967C945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2503F"/>
    <w:multiLevelType w:val="hybridMultilevel"/>
    <w:tmpl w:val="92D6C22E"/>
    <w:lvl w:ilvl="0" w:tplc="17F6890A">
      <w:start w:val="1"/>
      <w:numFmt w:val="bullet"/>
      <w:lvlText w:val="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15A"/>
    <w:rsid w:val="00012F03"/>
    <w:rsid w:val="00021427"/>
    <w:rsid w:val="000221A0"/>
    <w:rsid w:val="00024288"/>
    <w:rsid w:val="00024450"/>
    <w:rsid w:val="00027A4A"/>
    <w:rsid w:val="00032F56"/>
    <w:rsid w:val="000342CB"/>
    <w:rsid w:val="00036247"/>
    <w:rsid w:val="000513DC"/>
    <w:rsid w:val="00051A02"/>
    <w:rsid w:val="000559D8"/>
    <w:rsid w:val="0006134D"/>
    <w:rsid w:val="00067AA6"/>
    <w:rsid w:val="00075DB1"/>
    <w:rsid w:val="000768CA"/>
    <w:rsid w:val="000776B0"/>
    <w:rsid w:val="00090A64"/>
    <w:rsid w:val="0009242A"/>
    <w:rsid w:val="00096B80"/>
    <w:rsid w:val="000A1E42"/>
    <w:rsid w:val="000C0F1C"/>
    <w:rsid w:val="000C7B01"/>
    <w:rsid w:val="000D09D8"/>
    <w:rsid w:val="000E1D88"/>
    <w:rsid w:val="000F20F2"/>
    <w:rsid w:val="000F277F"/>
    <w:rsid w:val="000F7154"/>
    <w:rsid w:val="00102F3E"/>
    <w:rsid w:val="0012326F"/>
    <w:rsid w:val="0013027C"/>
    <w:rsid w:val="0013315D"/>
    <w:rsid w:val="001355D4"/>
    <w:rsid w:val="00143565"/>
    <w:rsid w:val="00143ED4"/>
    <w:rsid w:val="00150975"/>
    <w:rsid w:val="0015389E"/>
    <w:rsid w:val="00153AE4"/>
    <w:rsid w:val="00154E07"/>
    <w:rsid w:val="00160A3A"/>
    <w:rsid w:val="001614E7"/>
    <w:rsid w:val="00161CF1"/>
    <w:rsid w:val="00164B2B"/>
    <w:rsid w:val="00172993"/>
    <w:rsid w:val="00172C53"/>
    <w:rsid w:val="00182E03"/>
    <w:rsid w:val="00183D41"/>
    <w:rsid w:val="00184DD1"/>
    <w:rsid w:val="001867FD"/>
    <w:rsid w:val="00190B80"/>
    <w:rsid w:val="00191164"/>
    <w:rsid w:val="001A2DE3"/>
    <w:rsid w:val="001A520E"/>
    <w:rsid w:val="001B08E9"/>
    <w:rsid w:val="001B601E"/>
    <w:rsid w:val="001C0F19"/>
    <w:rsid w:val="001C7640"/>
    <w:rsid w:val="001D2B4D"/>
    <w:rsid w:val="001D4BDC"/>
    <w:rsid w:val="001E3D7A"/>
    <w:rsid w:val="001F4113"/>
    <w:rsid w:val="001F5697"/>
    <w:rsid w:val="001F7F37"/>
    <w:rsid w:val="002006F0"/>
    <w:rsid w:val="002010DA"/>
    <w:rsid w:val="00207DE0"/>
    <w:rsid w:val="00210D68"/>
    <w:rsid w:val="00210FDB"/>
    <w:rsid w:val="00212BD2"/>
    <w:rsid w:val="002178BD"/>
    <w:rsid w:val="002210B3"/>
    <w:rsid w:val="00222D3F"/>
    <w:rsid w:val="00240974"/>
    <w:rsid w:val="00242102"/>
    <w:rsid w:val="0024664E"/>
    <w:rsid w:val="002504AE"/>
    <w:rsid w:val="00251301"/>
    <w:rsid w:val="00263225"/>
    <w:rsid w:val="00264BC0"/>
    <w:rsid w:val="0026619E"/>
    <w:rsid w:val="00274742"/>
    <w:rsid w:val="00276955"/>
    <w:rsid w:val="00282B5A"/>
    <w:rsid w:val="002848DE"/>
    <w:rsid w:val="00284DFC"/>
    <w:rsid w:val="00286108"/>
    <w:rsid w:val="00287A34"/>
    <w:rsid w:val="00287EBF"/>
    <w:rsid w:val="0029037F"/>
    <w:rsid w:val="00291682"/>
    <w:rsid w:val="0029497D"/>
    <w:rsid w:val="00295238"/>
    <w:rsid w:val="002A1CDE"/>
    <w:rsid w:val="002A5F0D"/>
    <w:rsid w:val="002B3AB4"/>
    <w:rsid w:val="002B5E3B"/>
    <w:rsid w:val="002B69E2"/>
    <w:rsid w:val="002B741A"/>
    <w:rsid w:val="002C1453"/>
    <w:rsid w:val="002C4813"/>
    <w:rsid w:val="002C6530"/>
    <w:rsid w:val="002C68C6"/>
    <w:rsid w:val="002D3ED4"/>
    <w:rsid w:val="002D47BD"/>
    <w:rsid w:val="002F4D57"/>
    <w:rsid w:val="002F700D"/>
    <w:rsid w:val="003004AD"/>
    <w:rsid w:val="003008BB"/>
    <w:rsid w:val="003046CF"/>
    <w:rsid w:val="00304DDC"/>
    <w:rsid w:val="00306915"/>
    <w:rsid w:val="00312A6A"/>
    <w:rsid w:val="00313B56"/>
    <w:rsid w:val="003210EB"/>
    <w:rsid w:val="00321C4B"/>
    <w:rsid w:val="00330A4E"/>
    <w:rsid w:val="00331B89"/>
    <w:rsid w:val="00334A21"/>
    <w:rsid w:val="003363B5"/>
    <w:rsid w:val="003368C9"/>
    <w:rsid w:val="00344172"/>
    <w:rsid w:val="0034434B"/>
    <w:rsid w:val="00353FE9"/>
    <w:rsid w:val="003543F9"/>
    <w:rsid w:val="0036606D"/>
    <w:rsid w:val="00376E51"/>
    <w:rsid w:val="003829E1"/>
    <w:rsid w:val="0038450E"/>
    <w:rsid w:val="003A09E2"/>
    <w:rsid w:val="003A1942"/>
    <w:rsid w:val="003A1E50"/>
    <w:rsid w:val="003A2CDF"/>
    <w:rsid w:val="003A32BC"/>
    <w:rsid w:val="003A5483"/>
    <w:rsid w:val="003A797B"/>
    <w:rsid w:val="003B4C5D"/>
    <w:rsid w:val="003B757B"/>
    <w:rsid w:val="003B7A93"/>
    <w:rsid w:val="003C429B"/>
    <w:rsid w:val="003C5665"/>
    <w:rsid w:val="003C759D"/>
    <w:rsid w:val="003D024E"/>
    <w:rsid w:val="003D29B8"/>
    <w:rsid w:val="003D6A68"/>
    <w:rsid w:val="003E0851"/>
    <w:rsid w:val="003E4C6D"/>
    <w:rsid w:val="003F0B1A"/>
    <w:rsid w:val="003F36EB"/>
    <w:rsid w:val="003F4868"/>
    <w:rsid w:val="003F6CF8"/>
    <w:rsid w:val="003F6EC2"/>
    <w:rsid w:val="003F70E0"/>
    <w:rsid w:val="0042582B"/>
    <w:rsid w:val="00426226"/>
    <w:rsid w:val="00426383"/>
    <w:rsid w:val="00431F52"/>
    <w:rsid w:val="00432A36"/>
    <w:rsid w:val="00433697"/>
    <w:rsid w:val="00433C95"/>
    <w:rsid w:val="00442779"/>
    <w:rsid w:val="00446971"/>
    <w:rsid w:val="00457BF1"/>
    <w:rsid w:val="004706C9"/>
    <w:rsid w:val="0047531F"/>
    <w:rsid w:val="004854C8"/>
    <w:rsid w:val="004939C1"/>
    <w:rsid w:val="004976F5"/>
    <w:rsid w:val="004A0A36"/>
    <w:rsid w:val="004A1B73"/>
    <w:rsid w:val="004A4A1E"/>
    <w:rsid w:val="004A4BEA"/>
    <w:rsid w:val="004A55CF"/>
    <w:rsid w:val="004A78C7"/>
    <w:rsid w:val="004B0258"/>
    <w:rsid w:val="004B05B8"/>
    <w:rsid w:val="004B0A12"/>
    <w:rsid w:val="004B4033"/>
    <w:rsid w:val="004C07FD"/>
    <w:rsid w:val="004C2EBE"/>
    <w:rsid w:val="004C3A6F"/>
    <w:rsid w:val="004D18D4"/>
    <w:rsid w:val="004D6D9F"/>
    <w:rsid w:val="004E1776"/>
    <w:rsid w:val="004E2460"/>
    <w:rsid w:val="004E7097"/>
    <w:rsid w:val="004E7DD3"/>
    <w:rsid w:val="004F0B75"/>
    <w:rsid w:val="00503348"/>
    <w:rsid w:val="005078C6"/>
    <w:rsid w:val="0052413B"/>
    <w:rsid w:val="00525E63"/>
    <w:rsid w:val="00527A15"/>
    <w:rsid w:val="00533A1A"/>
    <w:rsid w:val="00544C67"/>
    <w:rsid w:val="00546421"/>
    <w:rsid w:val="00547C72"/>
    <w:rsid w:val="00551203"/>
    <w:rsid w:val="00560003"/>
    <w:rsid w:val="00567123"/>
    <w:rsid w:val="00570A84"/>
    <w:rsid w:val="00571CE7"/>
    <w:rsid w:val="005762F9"/>
    <w:rsid w:val="00592D35"/>
    <w:rsid w:val="00595B22"/>
    <w:rsid w:val="005A677B"/>
    <w:rsid w:val="005C0D88"/>
    <w:rsid w:val="005C0DD8"/>
    <w:rsid w:val="005C1910"/>
    <w:rsid w:val="005C27FC"/>
    <w:rsid w:val="005C3DBC"/>
    <w:rsid w:val="005D4D9B"/>
    <w:rsid w:val="005D5D96"/>
    <w:rsid w:val="005D5F30"/>
    <w:rsid w:val="005D6362"/>
    <w:rsid w:val="005E055B"/>
    <w:rsid w:val="005E47ED"/>
    <w:rsid w:val="005E59E6"/>
    <w:rsid w:val="005F14D4"/>
    <w:rsid w:val="005F5ACB"/>
    <w:rsid w:val="005F6568"/>
    <w:rsid w:val="00603B7A"/>
    <w:rsid w:val="00611A25"/>
    <w:rsid w:val="00611E65"/>
    <w:rsid w:val="00612EC4"/>
    <w:rsid w:val="006145D9"/>
    <w:rsid w:val="006259BC"/>
    <w:rsid w:val="00634839"/>
    <w:rsid w:val="0063563A"/>
    <w:rsid w:val="00640766"/>
    <w:rsid w:val="00640B7D"/>
    <w:rsid w:val="00642524"/>
    <w:rsid w:val="00642BC1"/>
    <w:rsid w:val="00654033"/>
    <w:rsid w:val="00671541"/>
    <w:rsid w:val="006820B2"/>
    <w:rsid w:val="00686708"/>
    <w:rsid w:val="0069289E"/>
    <w:rsid w:val="00693472"/>
    <w:rsid w:val="006A04F1"/>
    <w:rsid w:val="006A442A"/>
    <w:rsid w:val="006A6757"/>
    <w:rsid w:val="006B14EC"/>
    <w:rsid w:val="006B63E8"/>
    <w:rsid w:val="006C6C33"/>
    <w:rsid w:val="006C6EEB"/>
    <w:rsid w:val="006D0829"/>
    <w:rsid w:val="006D08FB"/>
    <w:rsid w:val="006D2682"/>
    <w:rsid w:val="006D6DA2"/>
    <w:rsid w:val="006E7949"/>
    <w:rsid w:val="00702AE4"/>
    <w:rsid w:val="00707FD9"/>
    <w:rsid w:val="00710A5C"/>
    <w:rsid w:val="0072373F"/>
    <w:rsid w:val="00726FA8"/>
    <w:rsid w:val="00727CF2"/>
    <w:rsid w:val="00730374"/>
    <w:rsid w:val="0073202C"/>
    <w:rsid w:val="0073312C"/>
    <w:rsid w:val="007347BE"/>
    <w:rsid w:val="00737749"/>
    <w:rsid w:val="00751F83"/>
    <w:rsid w:val="00754398"/>
    <w:rsid w:val="0076708A"/>
    <w:rsid w:val="0077752C"/>
    <w:rsid w:val="00783801"/>
    <w:rsid w:val="007851C0"/>
    <w:rsid w:val="0078597C"/>
    <w:rsid w:val="00790123"/>
    <w:rsid w:val="007935CA"/>
    <w:rsid w:val="007943DF"/>
    <w:rsid w:val="007A47BC"/>
    <w:rsid w:val="007A4CD1"/>
    <w:rsid w:val="007A783D"/>
    <w:rsid w:val="007B230C"/>
    <w:rsid w:val="007B30C6"/>
    <w:rsid w:val="007B3BCD"/>
    <w:rsid w:val="007C3357"/>
    <w:rsid w:val="007C7F9B"/>
    <w:rsid w:val="007D1A89"/>
    <w:rsid w:val="007D38D7"/>
    <w:rsid w:val="007D3CA8"/>
    <w:rsid w:val="007D4005"/>
    <w:rsid w:val="007D514F"/>
    <w:rsid w:val="007D72CA"/>
    <w:rsid w:val="007F1551"/>
    <w:rsid w:val="007F2F2F"/>
    <w:rsid w:val="00800B32"/>
    <w:rsid w:val="0080137C"/>
    <w:rsid w:val="00802AF9"/>
    <w:rsid w:val="008075B6"/>
    <w:rsid w:val="00810B26"/>
    <w:rsid w:val="00812798"/>
    <w:rsid w:val="00821138"/>
    <w:rsid w:val="0082139E"/>
    <w:rsid w:val="008255A5"/>
    <w:rsid w:val="00834459"/>
    <w:rsid w:val="008350BE"/>
    <w:rsid w:val="00843D40"/>
    <w:rsid w:val="008455EC"/>
    <w:rsid w:val="008502AE"/>
    <w:rsid w:val="00863189"/>
    <w:rsid w:val="00872758"/>
    <w:rsid w:val="00873484"/>
    <w:rsid w:val="00875E54"/>
    <w:rsid w:val="0087682A"/>
    <w:rsid w:val="008802E2"/>
    <w:rsid w:val="00883A17"/>
    <w:rsid w:val="00890E29"/>
    <w:rsid w:val="00892A42"/>
    <w:rsid w:val="008941EE"/>
    <w:rsid w:val="00894C80"/>
    <w:rsid w:val="00894EB7"/>
    <w:rsid w:val="00895F33"/>
    <w:rsid w:val="00896845"/>
    <w:rsid w:val="008970F1"/>
    <w:rsid w:val="00897650"/>
    <w:rsid w:val="008A1CFC"/>
    <w:rsid w:val="008B2C90"/>
    <w:rsid w:val="008B4435"/>
    <w:rsid w:val="008B46C7"/>
    <w:rsid w:val="008C32E3"/>
    <w:rsid w:val="008C3699"/>
    <w:rsid w:val="008F04E5"/>
    <w:rsid w:val="008F2171"/>
    <w:rsid w:val="008F268D"/>
    <w:rsid w:val="008F2B5F"/>
    <w:rsid w:val="008F69FA"/>
    <w:rsid w:val="00900EB7"/>
    <w:rsid w:val="0090630D"/>
    <w:rsid w:val="009125B7"/>
    <w:rsid w:val="00917C7A"/>
    <w:rsid w:val="00922C3D"/>
    <w:rsid w:val="0093037B"/>
    <w:rsid w:val="00934FFF"/>
    <w:rsid w:val="00935195"/>
    <w:rsid w:val="009363EC"/>
    <w:rsid w:val="00942086"/>
    <w:rsid w:val="00942A6B"/>
    <w:rsid w:val="00945A2B"/>
    <w:rsid w:val="00953523"/>
    <w:rsid w:val="009566C7"/>
    <w:rsid w:val="009802E7"/>
    <w:rsid w:val="00981330"/>
    <w:rsid w:val="0099082B"/>
    <w:rsid w:val="00990EF4"/>
    <w:rsid w:val="009A75DB"/>
    <w:rsid w:val="009B7848"/>
    <w:rsid w:val="009C242C"/>
    <w:rsid w:val="009D332E"/>
    <w:rsid w:val="009E27CF"/>
    <w:rsid w:val="009E3AF4"/>
    <w:rsid w:val="009F02D4"/>
    <w:rsid w:val="009F1D0A"/>
    <w:rsid w:val="00A0424E"/>
    <w:rsid w:val="00A07646"/>
    <w:rsid w:val="00A14692"/>
    <w:rsid w:val="00A17064"/>
    <w:rsid w:val="00A44B64"/>
    <w:rsid w:val="00A46381"/>
    <w:rsid w:val="00A51C69"/>
    <w:rsid w:val="00A556DA"/>
    <w:rsid w:val="00A63B59"/>
    <w:rsid w:val="00A642DE"/>
    <w:rsid w:val="00A6486D"/>
    <w:rsid w:val="00A66400"/>
    <w:rsid w:val="00A71CF8"/>
    <w:rsid w:val="00A82147"/>
    <w:rsid w:val="00A827D1"/>
    <w:rsid w:val="00A91AC7"/>
    <w:rsid w:val="00A922F4"/>
    <w:rsid w:val="00A94A81"/>
    <w:rsid w:val="00A95F1F"/>
    <w:rsid w:val="00AA2951"/>
    <w:rsid w:val="00AA356C"/>
    <w:rsid w:val="00AA65B6"/>
    <w:rsid w:val="00AB02D1"/>
    <w:rsid w:val="00AC07D9"/>
    <w:rsid w:val="00AD2109"/>
    <w:rsid w:val="00AD5452"/>
    <w:rsid w:val="00AD5A62"/>
    <w:rsid w:val="00AD5B58"/>
    <w:rsid w:val="00AE74DB"/>
    <w:rsid w:val="00AF5066"/>
    <w:rsid w:val="00AF54DE"/>
    <w:rsid w:val="00AF7183"/>
    <w:rsid w:val="00AF76AB"/>
    <w:rsid w:val="00B01DC0"/>
    <w:rsid w:val="00B01FB3"/>
    <w:rsid w:val="00B040DE"/>
    <w:rsid w:val="00B0615B"/>
    <w:rsid w:val="00B134FF"/>
    <w:rsid w:val="00B21DFD"/>
    <w:rsid w:val="00B23E86"/>
    <w:rsid w:val="00B32E7F"/>
    <w:rsid w:val="00B4489B"/>
    <w:rsid w:val="00B45DC0"/>
    <w:rsid w:val="00B55B47"/>
    <w:rsid w:val="00B56C4F"/>
    <w:rsid w:val="00B57C49"/>
    <w:rsid w:val="00B734E6"/>
    <w:rsid w:val="00B73E14"/>
    <w:rsid w:val="00B80951"/>
    <w:rsid w:val="00B8735E"/>
    <w:rsid w:val="00B91DC0"/>
    <w:rsid w:val="00B92202"/>
    <w:rsid w:val="00B9294A"/>
    <w:rsid w:val="00B9790E"/>
    <w:rsid w:val="00BA0B5E"/>
    <w:rsid w:val="00BA66ED"/>
    <w:rsid w:val="00BB1B03"/>
    <w:rsid w:val="00BB5EEA"/>
    <w:rsid w:val="00BC23F7"/>
    <w:rsid w:val="00BC521E"/>
    <w:rsid w:val="00BC55B3"/>
    <w:rsid w:val="00BC6DC3"/>
    <w:rsid w:val="00BD0BA1"/>
    <w:rsid w:val="00BE0753"/>
    <w:rsid w:val="00BE3A62"/>
    <w:rsid w:val="00C041B6"/>
    <w:rsid w:val="00C064F7"/>
    <w:rsid w:val="00C10DF0"/>
    <w:rsid w:val="00C10EEA"/>
    <w:rsid w:val="00C12D35"/>
    <w:rsid w:val="00C16DF5"/>
    <w:rsid w:val="00C2318B"/>
    <w:rsid w:val="00C278BD"/>
    <w:rsid w:val="00C27DE0"/>
    <w:rsid w:val="00C34AA8"/>
    <w:rsid w:val="00C40144"/>
    <w:rsid w:val="00C5231B"/>
    <w:rsid w:val="00C60A54"/>
    <w:rsid w:val="00C61905"/>
    <w:rsid w:val="00C63EDA"/>
    <w:rsid w:val="00C65A25"/>
    <w:rsid w:val="00C852FF"/>
    <w:rsid w:val="00C86EA2"/>
    <w:rsid w:val="00C900A4"/>
    <w:rsid w:val="00C92E39"/>
    <w:rsid w:val="00C95BF5"/>
    <w:rsid w:val="00CA0F91"/>
    <w:rsid w:val="00CA365A"/>
    <w:rsid w:val="00CB7888"/>
    <w:rsid w:val="00CB7AED"/>
    <w:rsid w:val="00CC2332"/>
    <w:rsid w:val="00CC27D3"/>
    <w:rsid w:val="00CC29A7"/>
    <w:rsid w:val="00CC3859"/>
    <w:rsid w:val="00CC425C"/>
    <w:rsid w:val="00CC48CE"/>
    <w:rsid w:val="00CD4888"/>
    <w:rsid w:val="00CD504E"/>
    <w:rsid w:val="00CD64EB"/>
    <w:rsid w:val="00CD7A73"/>
    <w:rsid w:val="00CE4BC0"/>
    <w:rsid w:val="00CF26F8"/>
    <w:rsid w:val="00CF742A"/>
    <w:rsid w:val="00D100BA"/>
    <w:rsid w:val="00D112BE"/>
    <w:rsid w:val="00D12368"/>
    <w:rsid w:val="00D13EEF"/>
    <w:rsid w:val="00D15709"/>
    <w:rsid w:val="00D2199E"/>
    <w:rsid w:val="00D2313F"/>
    <w:rsid w:val="00D279BC"/>
    <w:rsid w:val="00D27C4F"/>
    <w:rsid w:val="00D302E7"/>
    <w:rsid w:val="00D30FF1"/>
    <w:rsid w:val="00D3655F"/>
    <w:rsid w:val="00D551FD"/>
    <w:rsid w:val="00D55C26"/>
    <w:rsid w:val="00D56167"/>
    <w:rsid w:val="00D57666"/>
    <w:rsid w:val="00D633AD"/>
    <w:rsid w:val="00D64BCF"/>
    <w:rsid w:val="00D8359C"/>
    <w:rsid w:val="00D9093D"/>
    <w:rsid w:val="00D93060"/>
    <w:rsid w:val="00D93F60"/>
    <w:rsid w:val="00D96CA8"/>
    <w:rsid w:val="00DA045F"/>
    <w:rsid w:val="00DA11BD"/>
    <w:rsid w:val="00DB2E87"/>
    <w:rsid w:val="00DC56D7"/>
    <w:rsid w:val="00DC7B6A"/>
    <w:rsid w:val="00DC7BE6"/>
    <w:rsid w:val="00DD1980"/>
    <w:rsid w:val="00DE34BB"/>
    <w:rsid w:val="00DF01A8"/>
    <w:rsid w:val="00DF5665"/>
    <w:rsid w:val="00E03CBD"/>
    <w:rsid w:val="00E041ED"/>
    <w:rsid w:val="00E049E1"/>
    <w:rsid w:val="00E12DAC"/>
    <w:rsid w:val="00E16CA0"/>
    <w:rsid w:val="00E2015A"/>
    <w:rsid w:val="00E226EA"/>
    <w:rsid w:val="00E26C8D"/>
    <w:rsid w:val="00E3636C"/>
    <w:rsid w:val="00E41BF8"/>
    <w:rsid w:val="00E5001F"/>
    <w:rsid w:val="00E50C4F"/>
    <w:rsid w:val="00E5667B"/>
    <w:rsid w:val="00E65C45"/>
    <w:rsid w:val="00E758FD"/>
    <w:rsid w:val="00E761D4"/>
    <w:rsid w:val="00E80304"/>
    <w:rsid w:val="00E80B9D"/>
    <w:rsid w:val="00E84442"/>
    <w:rsid w:val="00E97741"/>
    <w:rsid w:val="00E97C72"/>
    <w:rsid w:val="00EA0065"/>
    <w:rsid w:val="00EA7D8E"/>
    <w:rsid w:val="00ED63F6"/>
    <w:rsid w:val="00ED7318"/>
    <w:rsid w:val="00EE116C"/>
    <w:rsid w:val="00EF2209"/>
    <w:rsid w:val="00EF4101"/>
    <w:rsid w:val="00EF7717"/>
    <w:rsid w:val="00F02A13"/>
    <w:rsid w:val="00F04AD5"/>
    <w:rsid w:val="00F06C15"/>
    <w:rsid w:val="00F128AF"/>
    <w:rsid w:val="00F1338A"/>
    <w:rsid w:val="00F15F83"/>
    <w:rsid w:val="00F16969"/>
    <w:rsid w:val="00F22B3B"/>
    <w:rsid w:val="00F237CC"/>
    <w:rsid w:val="00F24EFC"/>
    <w:rsid w:val="00F27E74"/>
    <w:rsid w:val="00F37539"/>
    <w:rsid w:val="00F409C7"/>
    <w:rsid w:val="00F45537"/>
    <w:rsid w:val="00F464A4"/>
    <w:rsid w:val="00F469FD"/>
    <w:rsid w:val="00F47122"/>
    <w:rsid w:val="00F51B68"/>
    <w:rsid w:val="00F540D5"/>
    <w:rsid w:val="00F60113"/>
    <w:rsid w:val="00F63B69"/>
    <w:rsid w:val="00F6782E"/>
    <w:rsid w:val="00F81E3C"/>
    <w:rsid w:val="00F943C5"/>
    <w:rsid w:val="00F946D7"/>
    <w:rsid w:val="00FA0C45"/>
    <w:rsid w:val="00FA2454"/>
    <w:rsid w:val="00FA3445"/>
    <w:rsid w:val="00FA3AB6"/>
    <w:rsid w:val="00FC3004"/>
    <w:rsid w:val="00FC6CA7"/>
    <w:rsid w:val="00FD20CC"/>
    <w:rsid w:val="00FD326C"/>
    <w:rsid w:val="00FF0AC2"/>
    <w:rsid w:val="00FF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2CEF53B8"/>
  <w15:chartTrackingRefBased/>
  <w15:docId w15:val="{7817FC20-8BBD-453F-A0A1-7F31095B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5A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5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5E54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a6">
    <w:name w:val="副标题 字符"/>
    <w:basedOn w:val="a0"/>
    <w:link w:val="a5"/>
    <w:uiPriority w:val="11"/>
    <w:rsid w:val="00875E54"/>
    <w:rPr>
      <w:color w:val="5A5A5A" w:themeColor="text1" w:themeTint="A5"/>
      <w:spacing w:val="15"/>
      <w:sz w:val="22"/>
    </w:rPr>
  </w:style>
  <w:style w:type="table" w:styleId="a7">
    <w:name w:val="Table Grid"/>
    <w:basedOn w:val="a1"/>
    <w:uiPriority w:val="39"/>
    <w:rsid w:val="00E16C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B2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8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5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81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3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404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98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9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81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39618-77BB-45DF-A39A-C427A4E0F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4</Pages>
  <Words>1125</Words>
  <Characters>2555</Characters>
  <Application>Microsoft Office Word</Application>
  <DocSecurity>0</DocSecurity>
  <Lines>98</Lines>
  <Paragraphs>75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ww</dc:creator>
  <cp:keywords/>
  <dc:description/>
  <cp:lastModifiedBy>f ww</cp:lastModifiedBy>
  <cp:revision>554</cp:revision>
  <cp:lastPrinted>2018-07-30T09:46:00Z</cp:lastPrinted>
  <dcterms:created xsi:type="dcterms:W3CDTF">2018-07-22T13:06:00Z</dcterms:created>
  <dcterms:modified xsi:type="dcterms:W3CDTF">2018-08-05T12:29:00Z</dcterms:modified>
</cp:coreProperties>
</file>