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Default="001629B3" w:rsidP="001629B3">
      <w:pPr>
        <w:pStyle w:val="a5"/>
        <w:numPr>
          <w:ilvl w:val="0"/>
          <w:numId w:val="2"/>
        </w:numPr>
      </w:pPr>
      <w:r>
        <w:t>Gaussian discriminant analysis</w:t>
      </w:r>
      <w:bookmarkStart w:id="0" w:name="_GoBack"/>
      <w:bookmarkEnd w:id="0"/>
    </w:p>
    <w:p w:rsidR="00D73985" w:rsidRDefault="00D73985" w:rsidP="00D00863"/>
    <w:p w:rsidR="00D00863" w:rsidRPr="00DD73D7" w:rsidRDefault="00D00863" w:rsidP="00D00863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1-ϕ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y=-1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D00863" w:rsidRDefault="00D00863" w:rsidP="00D00863">
      <w:pPr>
        <w:rPr>
          <w:rFonts w:ascii="Arial" w:hAnsi="Arial" w:cs="Arial"/>
        </w:rPr>
      </w:pPr>
    </w:p>
    <w:p w:rsidR="00D00863" w:rsidRPr="0060128F" w:rsidRDefault="00D00863" w:rsidP="00D00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91850">
        <w:rPr>
          <w:rFonts w:ascii="Arial" w:hAnsi="Arial" w:cs="Arial"/>
          <w:sz w:val="24"/>
          <w:szCs w:val="24"/>
        </w:rPr>
        <w:t xml:space="preserve">Show that the posterior distribution of the label at </w:t>
      </w:r>
      <w:r w:rsidRPr="00E91850">
        <w:rPr>
          <w:rFonts w:ascii="Arial" w:eastAsia="CMMI10" w:hAnsi="Arial" w:cs="Arial"/>
          <w:sz w:val="24"/>
          <w:szCs w:val="24"/>
        </w:rPr>
        <w:t xml:space="preserve">x </w:t>
      </w:r>
      <w:r w:rsidRPr="00E91850">
        <w:rPr>
          <w:rFonts w:ascii="Arial" w:hAnsi="Arial" w:cs="Arial"/>
          <w:sz w:val="24"/>
          <w:szCs w:val="24"/>
        </w:rPr>
        <w:t>takes the form of a logistic function, and can be written</w:t>
      </w:r>
      <w:r>
        <w:rPr>
          <w:rFonts w:ascii="Arial" w:hAnsi="Arial" w:cs="Arial"/>
          <w:sz w:val="24"/>
          <w:szCs w:val="24"/>
        </w:rPr>
        <w:t>:</w:t>
      </w:r>
      <w:r w:rsidRPr="00B02B0E"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  <m:e>
              <m:r>
                <w:rPr>
                  <w:rFonts w:ascii="Cambria Math" w:hAnsi="Cambria Math" w:cs="Arial"/>
                </w:rPr>
                <m:t>x;ϕ,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Σ</m:t>
              </m:r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-1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:rsidR="00D00863" w:rsidRPr="0060128F" w:rsidRDefault="00D00863" w:rsidP="00D00863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1-ϕ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ϕ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:rsidR="00545518" w:rsidRDefault="00545518"/>
    <w:sectPr w:rsidR="0054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23E" w:rsidRDefault="0020223E" w:rsidP="00D00863">
      <w:pPr>
        <w:spacing w:after="0" w:line="240" w:lineRule="auto"/>
      </w:pPr>
      <w:r>
        <w:separator/>
      </w:r>
    </w:p>
  </w:endnote>
  <w:endnote w:type="continuationSeparator" w:id="0">
    <w:p w:rsidR="0020223E" w:rsidRDefault="0020223E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23E" w:rsidRDefault="0020223E" w:rsidP="00D00863">
      <w:pPr>
        <w:spacing w:after="0" w:line="240" w:lineRule="auto"/>
      </w:pPr>
      <w:r>
        <w:separator/>
      </w:r>
    </w:p>
  </w:footnote>
  <w:footnote w:type="continuationSeparator" w:id="0">
    <w:p w:rsidR="0020223E" w:rsidRDefault="0020223E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C48487DA"/>
    <w:lvl w:ilvl="0">
      <w:start w:val="3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1629B3"/>
    <w:rsid w:val="0020223E"/>
    <w:rsid w:val="00545518"/>
    <w:rsid w:val="008C077C"/>
    <w:rsid w:val="00D00863"/>
    <w:rsid w:val="00D73985"/>
    <w:rsid w:val="00E35081"/>
    <w:rsid w:val="00E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6</cp:revision>
  <dcterms:created xsi:type="dcterms:W3CDTF">2017-11-25T05:20:00Z</dcterms:created>
  <dcterms:modified xsi:type="dcterms:W3CDTF">2017-11-25T05:22:00Z</dcterms:modified>
</cp:coreProperties>
</file>