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0339" w14:textId="7036518E" w:rsidR="00DD7F5C" w:rsidRDefault="00C2360B">
      <w:r w:rsidRPr="00C2360B">
        <w:fldChar w:fldCharType="begin"/>
      </w:r>
      <w:r w:rsidRPr="00C2360B">
        <w:instrText>HYPERLINK "https://confluence.axa.com/confluence/spaces/XLCRADAR/pages/500487496/XLRe+EMT+XPO+-+Solution+Design"</w:instrText>
      </w:r>
      <w:r w:rsidRPr="00C2360B">
        <w:fldChar w:fldCharType="separate"/>
      </w:r>
      <w:proofErr w:type="spellStart"/>
      <w:r w:rsidRPr="00C2360B">
        <w:rPr>
          <w:rStyle w:val="Hyperlink"/>
        </w:rPr>
        <w:t>XLRe</w:t>
      </w:r>
      <w:proofErr w:type="spellEnd"/>
      <w:r w:rsidRPr="00C2360B">
        <w:rPr>
          <w:rStyle w:val="Hyperlink"/>
        </w:rPr>
        <w:t xml:space="preserve"> EMT (XPO) - Solution Design - RADAR - Confluence by AXA GO</w:t>
      </w:r>
      <w:r w:rsidRPr="00C2360B">
        <w:fldChar w:fldCharType="end"/>
      </w:r>
    </w:p>
    <w:p w14:paraId="0CFCDB87" w14:textId="3EB3929C" w:rsidR="00C2360B" w:rsidRDefault="00C2360B">
      <w:hyperlink r:id="rId4" w:history="1">
        <w:proofErr w:type="spellStart"/>
        <w:r w:rsidRPr="00C2360B">
          <w:rPr>
            <w:rStyle w:val="Hyperlink"/>
          </w:rPr>
          <w:t>XLRe</w:t>
        </w:r>
        <w:proofErr w:type="spellEnd"/>
        <w:r w:rsidRPr="00C2360B">
          <w:rPr>
            <w:rStyle w:val="Hyperlink"/>
          </w:rPr>
          <w:t xml:space="preserve"> EMT (XPO) - Technical Design - RADAR - Confluence by AXA GO</w:t>
        </w:r>
      </w:hyperlink>
    </w:p>
    <w:p w14:paraId="209179D9" w14:textId="1A33BE45" w:rsidR="00C2360B" w:rsidRDefault="00C2360B">
      <w:hyperlink r:id="rId5" w:history="1">
        <w:proofErr w:type="spellStart"/>
        <w:r w:rsidRPr="00C2360B">
          <w:rPr>
            <w:rStyle w:val="Hyperlink"/>
          </w:rPr>
          <w:t>XLRe</w:t>
        </w:r>
        <w:proofErr w:type="spellEnd"/>
        <w:r w:rsidRPr="00C2360B">
          <w:rPr>
            <w:rStyle w:val="Hyperlink"/>
          </w:rPr>
          <w:t xml:space="preserve"> EMT (XPO) - Environment Design - RADAR - Confluence by AXA GO</w:t>
        </w:r>
      </w:hyperlink>
    </w:p>
    <w:p w14:paraId="5E94A696" w14:textId="18FDFE2E" w:rsidR="00C2360B" w:rsidRDefault="00C2360B">
      <w:hyperlink r:id="rId6" w:history="1">
        <w:proofErr w:type="spellStart"/>
        <w:r w:rsidRPr="00C2360B">
          <w:rPr>
            <w:rStyle w:val="Hyperlink"/>
          </w:rPr>
          <w:t>XLRe</w:t>
        </w:r>
        <w:proofErr w:type="spellEnd"/>
        <w:r w:rsidRPr="00C2360B">
          <w:rPr>
            <w:rStyle w:val="Hyperlink"/>
          </w:rPr>
          <w:t xml:space="preserve"> EMT (X</w:t>
        </w:r>
        <w:r w:rsidRPr="00C2360B">
          <w:rPr>
            <w:rStyle w:val="Hyperlink"/>
          </w:rPr>
          <w:t>PO) - Low Level Design - RADAR - Confluence by AXA GO</w:t>
        </w:r>
      </w:hyperlink>
    </w:p>
    <w:p w14:paraId="71F84F22" w14:textId="5E5A34FE" w:rsidR="00C2360B" w:rsidRDefault="00C2360B">
      <w:hyperlink r:id="rId7" w:history="1">
        <w:proofErr w:type="spellStart"/>
        <w:r w:rsidRPr="00C2360B">
          <w:rPr>
            <w:rStyle w:val="Hyperlink"/>
          </w:rPr>
          <w:t>MttC</w:t>
        </w:r>
        <w:proofErr w:type="spellEnd"/>
        <w:r w:rsidRPr="00C2360B">
          <w:rPr>
            <w:rStyle w:val="Hyperlink"/>
          </w:rPr>
          <w:t xml:space="preserve"> </w:t>
        </w:r>
        <w:proofErr w:type="spellStart"/>
        <w:r w:rsidRPr="00C2360B">
          <w:rPr>
            <w:rStyle w:val="Hyperlink"/>
          </w:rPr>
          <w:t>XlRe</w:t>
        </w:r>
        <w:proofErr w:type="spellEnd"/>
        <w:r w:rsidRPr="00C2360B">
          <w:rPr>
            <w:rStyle w:val="Hyperlink"/>
          </w:rPr>
          <w:t xml:space="preserve"> EMT PaaS - Application Recovery Runbook - RADAR - Confluence by AXA GO</w:t>
        </w:r>
      </w:hyperlink>
    </w:p>
    <w:p w14:paraId="068B0962" w14:textId="77777777" w:rsidR="00C2360B" w:rsidRDefault="00C2360B"/>
    <w:p w14:paraId="03058A24" w14:textId="77777777" w:rsidR="00C2360B" w:rsidRDefault="00C2360B"/>
    <w:p w14:paraId="1F688011" w14:textId="77777777" w:rsidR="00C2360B" w:rsidRDefault="00C2360B"/>
    <w:sectPr w:rsidR="00C23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0B"/>
    <w:rsid w:val="001F4240"/>
    <w:rsid w:val="005F6EEB"/>
    <w:rsid w:val="00773867"/>
    <w:rsid w:val="00C2360B"/>
    <w:rsid w:val="00CF18BB"/>
    <w:rsid w:val="00D96552"/>
    <w:rsid w:val="00DD7F5C"/>
    <w:rsid w:val="00F2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1979"/>
  <w15:chartTrackingRefBased/>
  <w15:docId w15:val="{6C8CD6FC-3065-4BE0-BA0B-E110D961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6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6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nfluence.axa.com/confluence/spaces/XLCRADAR/pages/652788232/MttC+XlRe+EMT+PaaS+-+Application+Recovery+Runboo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fluence.axa.com/confluence/spaces/XLCRADAR/pages/500487522/XLRe+EMT+XPO+-+Low+Level+Design" TargetMode="External"/><Relationship Id="rId5" Type="http://schemas.openxmlformats.org/officeDocument/2006/relationships/hyperlink" Target="https://confluence.axa.com/confluence/spaces/XLCRADAR/pages/500487514/XLRe+EMT+XPO+-+Environment+Design" TargetMode="External"/><Relationship Id="rId4" Type="http://schemas.openxmlformats.org/officeDocument/2006/relationships/hyperlink" Target="https://confluence.axa.com/confluence/spaces/XLCRADAR/pages/500487505/XLRe+EMT+XPO+-+Technical+Desig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Ig, Sudeesh</dc:creator>
  <cp:keywords/>
  <dc:description/>
  <cp:lastModifiedBy>Ig, Sudeesh</cp:lastModifiedBy>
  <cp:revision>1</cp:revision>
  <dcterms:created xsi:type="dcterms:W3CDTF">2026-01-13T09:44:00Z</dcterms:created>
  <dcterms:modified xsi:type="dcterms:W3CDTF">2026-01-13T09:49:00Z</dcterms:modified>
</cp:coreProperties>
</file>