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>
      <w:pPr>
        <w:jc w:val="center"/>
      </w:pPr>
      <w:r>
        <w:rPr>
          <w:rFonts w:ascii="Calibri" w:hAnsi="Calibri"/>
          <w:b/>
          <w:color w:val="1F497D"/>
          <w:sz w:val="44"/>
        </w:rPr>
        <w:t>Data Mining &amp; Data Preprocessing</w:t>
        <w:br/>
        <w:t>for Knowledge Discovery</w:t>
      </w:r>
    </w:p>
    <w:p>
      <w:pPr>
        <w:jc w:val="center"/>
      </w:pPr>
      <w:r>
        <w:rPr>
          <w:rFonts w:ascii="Calibri" w:hAnsi="Calibri"/>
          <w:b w:val="0"/>
          <w:i/>
          <w:color w:val="2E74B5"/>
          <w:sz w:val="26"/>
        </w:rPr>
        <w:br/>
        <w:t>Course: Data Mining — PEC-AIML601B</w:t>
        <w:br/>
        <w:t>Dataset: UCI Heart Disease (Cleveland)</w:t>
        <w:br/>
        <w:t>Tools: Python · Pandas · NumPy · Matplotlib · Scikit-learn</w:t>
        <w:br/>
        <w:br/>
        <w:t>Date: March 2026</w:t>
      </w:r>
    </w:p>
    <w:p>
      <w:r>
        <w:br w:type="page"/>
      </w:r>
    </w:p>
    <w:p>
      <w:pPr>
        <w:pStyle w:val="Heading1"/>
        <w:jc w:val="left"/>
      </w:pPr>
      <w:r>
        <w:rPr>
          <w:rFonts w:ascii="Calibri" w:hAnsi="Calibri"/>
          <w:color w:val="1F497D"/>
        </w:rPr>
        <w:t>🩺 Data Mining &amp; Data Preprocessing for Knowledge Discovery</w:t>
      </w:r>
    </w:p>
    <w:p>
      <w:r>
        <w:rPr>
          <w:rFonts w:ascii="Calibri" w:hAnsi="Calibri"/>
          <w:b w:val="0"/>
          <w:i w:val="0"/>
          <w:sz w:val="22"/>
        </w:rPr>
        <w:t xml:space="preserve">Course: Data Mining — PEC-AIML601B  </w:t>
      </w:r>
    </w:p>
    <w:p>
      <w:r>
        <w:rPr>
          <w:rFonts w:ascii="Calibri" w:hAnsi="Calibri"/>
          <w:b w:val="0"/>
          <w:i w:val="0"/>
          <w:sz w:val="22"/>
        </w:rPr>
        <w:t xml:space="preserve">Dataset: UCI Heart Disease (Cleveland)  </w:t>
      </w:r>
    </w:p>
    <w:p>
      <w:r>
        <w:rPr>
          <w:rFonts w:ascii="Calibri" w:hAnsi="Calibri"/>
          <w:b w:val="0"/>
          <w:i w:val="0"/>
          <w:sz w:val="22"/>
        </w:rPr>
        <w:t>Tools: Python · Pandas · NumPy · Matplotlib · Scikit-learn</w:t>
      </w:r>
    </w:p>
    <w:p>
      <w:pPr>
        <w:pStyle w:val="Heading2"/>
        <w:jc w:val="left"/>
      </w:pPr>
      <w:r>
        <w:rPr>
          <w:rFonts w:ascii="Calibri" w:hAnsi="Calibri"/>
          <w:color w:val="2E74B5"/>
        </w:rPr>
        <w:t>Step 1 — Dataset Loading</w:t>
      </w:r>
    </w:p>
    <w:p>
      <w:pPr>
        <w:ind w:left="288"/>
        <w:shd w:val="clear" w:color="auto" w:fill="F0F0F0"/>
      </w:pPr>
      <w:r>
        <w:rPr>
          <w:rFonts w:ascii="Courier New" w:hAnsi="Courier New"/>
          <w:color w:val="1E1E1E"/>
          <w:sz w:val="16"/>
        </w:rPr>
        <w:t>from sklearn.experimental import enable_iterative_imputer</w:t>
        <w:br/>
        <w:t>import warnings</w:t>
        <w:br/>
        <w:t>warnings.filterwarnings('ignore')</w:t>
        <w:br/>
        <w:br/>
        <w:t>import pandas as pd</w:t>
        <w:br/>
        <w:t>import numpy as np</w:t>
        <w:br/>
        <w:t>import matplotlib.pyplot as plt</w:t>
        <w:br/>
        <w:t>import seaborn as sns</w:t>
        <w:br/>
        <w:t>from sklearn.preprocessing import StandardScaler, LabelEncoder</w:t>
        <w:br/>
        <w:t>from sklearn.impute import SimpleImputer, KNNImputer, IterativeImputer</w:t>
        <w:br/>
        <w:t>from sklearn.pipeline import Pipeline</w:t>
        <w:br/>
        <w:t>from sklearn.linear_model import LogisticRegression</w:t>
        <w:br/>
        <w:t>from sklearn.metrics.pairwise import euclidean_distances, cosine_similarity</w:t>
        <w:br/>
        <w:t>from sklearn.model_selection import cross_val_score</w:t>
        <w:br/>
        <w:t>import scipy.stats as stats</w:t>
        <w:br/>
        <w:t>import missingno as msno</w:t>
        <w:br/>
        <w:br/>
        <w:t># Set aesthetics</w:t>
        <w:br/>
        <w:t>sns.set_theme(style='whitegrid', palette='muted')</w:t>
        <w:br/>
        <w:t>plt.rcParams['figure.dpi'] = 110</w:t>
        <w:br/>
        <w:br/>
        <w:t># Load dataset</w:t>
        <w:br/>
        <w:t>url = ("https://archive.ics.uci.edu/ml/machine-learning-databases/"</w:t>
        <w:br/>
        <w:t xml:space="preserve">       "heart-disease/processed.cleveland.data")</w:t>
        <w:br/>
        <w:t>columns = [</w:t>
        <w:br/>
        <w:t xml:space="preserve">    "age","sex","cp","trestbps","chol","fbs",</w:t>
        <w:br/>
        <w:t xml:space="preserve">    "restecg","thalach","exang","oldpeak",</w:t>
        <w:br/>
        <w:t xml:space="preserve">    "slope","ca","thal","target"</w:t>
        <w:br/>
        <w:t>]</w:t>
        <w:br/>
        <w:t>df = pd.read_csv(url, names=columns, na_values="?")</w:t>
        <w:br/>
        <w:t>… (7 more lines)</w:t>
      </w:r>
    </w:p>
    <w:p>
      <w:r>
        <w:rPr>
          <w:rFonts w:ascii="Courier New" w:hAnsi="Courier New"/>
          <w:color w:val="0A470A"/>
          <w:sz w:val="16"/>
        </w:rPr>
        <w:t>Dataset loaded successfully!</w:t>
        <w:br/>
        <w:t>Shape: (303, 14)</w:t>
        <w:br/>
      </w:r>
    </w:p>
    <w:p>
      <w:r>
        <w:rPr>
          <w:rFonts w:ascii="Courier New" w:hAnsi="Courier New"/>
          <w:color w:val="0A470A"/>
          <w:sz w:val="16"/>
        </w:rPr>
        <w:t xml:space="preserve">    age  sex   cp  trestbps   chol  fbs  restecg  thalach  exang  oldpeak  \</w:t>
        <w:br/>
        <w:t xml:space="preserve">0  63.0  1.0  1.0     145.0  233.0  1.0      2.0    150.0    0.0      2.3   </w:t>
        <w:br/>
        <w:t xml:space="preserve">1  67.0  1.0  4.0     160.0  286.0  0.0      2.0    108.0    1.0      1.5   </w:t>
        <w:br/>
        <w:t xml:space="preserve">2  67.0  1.0  4.0     120.0  229.0  0.0      2.0    129.0    1.0      2.6   </w:t>
        <w:br/>
        <w:t xml:space="preserve">3  37.0  1.0  3.0     130.0  250.0  0.0      0.0    187.0    0.0      3.5   </w:t>
        <w:br/>
        <w:t xml:space="preserve">4  41.0  0.0  2.0     130.0  204.0  0.0      2.0    172.0    0.0      1.4   </w:t>
        <w:br/>
        <w:t xml:space="preserve">5  56.0  1.0  2.0     120.0  236.0  0.0      0.0    178.0    0.0      0.8   </w:t>
        <w:br/>
        <w:t xml:space="preserve">6  62.0  0.0  4.0     140.0  268.0  0.0      2.0    160.0    0.0      3.6   </w:t>
        <w:br/>
        <w:t xml:space="preserve">7  57.0  0.0  4.0     120.0  354.0  0.0      0.0    163.0    1.0      0.6   </w:t>
        <w:br/>
        <w:t xml:space="preserve">8  63.0  1.0  4.0     130.0  254.0  0.0      2.0    147.0    0.0      1.4   </w:t>
        <w:br/>
        <w:t xml:space="preserve">9  53.0  1.0  4.0     140.0  203.0  1.0      2.0    155.0    1.0      3.1   </w:t>
        <w:br/>
        <w:br/>
        <w:t xml:space="preserve">   slope   ca  thal  target  </w:t>
        <w:br/>
        <w:t xml:space="preserve">0    3.0  0.0   6.0       0  </w:t>
        <w:br/>
        <w:t xml:space="preserve">1    2.0  3.0   3.0       1  </w:t>
        <w:br/>
        <w:t xml:space="preserve">2    2.0  2.0   7.0       1  </w:t>
        <w:br/>
        <w:t xml:space="preserve">3    3.0  0.0   3.0       0  </w:t>
        <w:br/>
        <w:t xml:space="preserve">4    1.0  0.0   3.0       0  </w:t>
        <w:br/>
        <w:t xml:space="preserve">5    1.0  0.0   3.0       0  </w:t>
        <w:br/>
        <w:t xml:space="preserve">6    3.0  2.0   3.0       1  </w:t>
        <w:br/>
        <w:t xml:space="preserve">7    1.0  0.0   3.0       0  </w:t>
        <w:br/>
        <w:t xml:space="preserve">8    2.0  1.0   7.0       1  </w:t>
        <w:br/>
        <w:t xml:space="preserve">9    3.0  0.0   7.0       1  </w:t>
      </w:r>
    </w:p>
    <w:p/>
    <w:p>
      <w:pPr>
        <w:pStyle w:val="Heading2"/>
        <w:jc w:val="left"/>
      </w:pPr>
      <w:r>
        <w:rPr>
          <w:rFonts w:ascii="Calibri" w:hAnsi="Calibri"/>
          <w:color w:val="2E74B5"/>
        </w:rPr>
        <w:t>Step 2 — Problem Understanding</w:t>
      </w:r>
    </w:p>
    <w:p>
      <w:r>
        <w:rPr>
          <w:rFonts w:ascii="Calibri" w:hAnsi="Calibri"/>
          <w:b w:val="0"/>
          <w:i w:val="0"/>
          <w:sz w:val="22"/>
        </w:rPr>
        <w:t>| Item | Details |</w:t>
      </w:r>
    </w:p>
    <w:p>
      <w:r>
        <w:rPr>
          <w:rFonts w:ascii="Calibri" w:hAnsi="Calibri"/>
          <w:b w:val="0"/>
          <w:i w:val="0"/>
          <w:sz w:val="22"/>
        </w:rPr>
        <w:t>|------|---------|</w:t>
      </w:r>
    </w:p>
    <w:p>
      <w:r>
        <w:rPr>
          <w:rFonts w:ascii="Calibri" w:hAnsi="Calibri"/>
          <w:b w:val="0"/>
          <w:i w:val="0"/>
          <w:sz w:val="22"/>
        </w:rPr>
        <w:t>| Source | UCI Machine Learning Repository — Heart Disease Dataset (Cleveland Clinic Foundation) |</w:t>
      </w:r>
    </w:p>
    <w:p>
      <w:r>
        <w:rPr>
          <w:rFonts w:ascii="Calibri" w:hAnsi="Calibri"/>
          <w:b w:val="0"/>
          <w:i w:val="0"/>
          <w:sz w:val="22"/>
        </w:rPr>
        <w:t>| Domain | Healthcare Analytics / Cardiology |</w:t>
      </w:r>
    </w:p>
    <w:p>
      <w:r>
        <w:rPr>
          <w:rFonts w:ascii="Calibri" w:hAnsi="Calibri"/>
          <w:b w:val="0"/>
          <w:i w:val="0"/>
          <w:sz w:val="22"/>
        </w:rPr>
        <w:t>| Data Objects | 303 patients, each described by 13 medical attributes |</w:t>
      </w:r>
    </w:p>
    <w:p>
      <w:r>
        <w:rPr>
          <w:rFonts w:ascii="Calibri" w:hAnsi="Calibri"/>
          <w:b w:val="0"/>
          <w:i w:val="0"/>
          <w:sz w:val="22"/>
        </w:rPr>
        <w:t>| Target Variable | Presence of heart disease (0 = No, 1 = Yes) |</w:t>
      </w:r>
    </w:p>
    <w:p>
      <w:r>
        <w:rPr>
          <w:rFonts w:ascii="Calibri" w:hAnsi="Calibri"/>
          <w:b w:val="0"/>
          <w:i w:val="0"/>
          <w:sz w:val="22"/>
        </w:rPr>
        <w:t>| Knowledge Extraction | Risk factors for coronary artery disease; decision boundaries for automated diagnosis |</w:t>
      </w:r>
    </w:p>
    <w:p>
      <w:r>
        <w:rPr>
          <w:rFonts w:ascii="Calibri" w:hAnsi="Calibri"/>
          <w:b w:val="0"/>
          <w:i w:val="0"/>
          <w:sz w:val="22"/>
        </w:rPr>
        <w:t>| Real-world Decisions | Early screening of high-risk patients, resource prioritisation in clinics |</w:t>
      </w:r>
    </w:p>
    <w:p>
      <w:pPr>
        <w:pStyle w:val="Heading2"/>
        <w:jc w:val="left"/>
      </w:pPr>
      <w:r>
        <w:rPr>
          <w:rFonts w:ascii="Calibri" w:hAnsi="Calibri"/>
          <w:color w:val="2E74B5"/>
        </w:rPr>
        <w:t>Phase 1 — Data Objects and Attributes</w:t>
      </w:r>
    </w:p>
    <w:p>
      <w:pPr>
        <w:pStyle w:val="Heading3"/>
        <w:jc w:val="left"/>
      </w:pPr>
      <w:r>
        <w:rPr>
          <w:rFonts w:ascii="Calibri" w:hAnsi="Calibri"/>
          <w:color w:val="2E74B5"/>
        </w:rPr>
        <w:t>1.1 Definitions</w:t>
      </w:r>
    </w:p>
    <w:p>
      <w:r>
        <w:rPr>
          <w:rFonts w:ascii="Calibri" w:hAnsi="Calibri"/>
          <w:b w:val="0"/>
          <w:i w:val="0"/>
          <w:sz w:val="22"/>
        </w:rPr>
        <w:t xml:space="preserve">- Data Object: A single patient record — one row in the dataset, described by a vector of feature values.  </w:t>
      </w:r>
    </w:p>
    <w:p>
      <w:r>
        <w:rPr>
          <w:rFonts w:ascii="Calibri" w:hAnsi="Calibri"/>
          <w:b w:val="0"/>
          <w:i w:val="0"/>
          <w:sz w:val="22"/>
        </w:rPr>
        <w:t>- Attributes/Features: The measurable properties of each data object (columns).</w:t>
      </w:r>
    </w:p>
    <w:p>
      <w:r>
        <w:rPr>
          <w:rFonts w:ascii="Calibri" w:hAnsi="Calibri"/>
          <w:b w:val="0"/>
          <w:i w:val="0"/>
          <w:sz w:val="22"/>
        </w:rPr>
        <w:t xml:space="preserve">A patient is represented as:  </w:t>
      </w:r>
    </w:p>
    <w:p>
      <w:r>
        <w:rPr>
          <w:rFonts w:ascii="Calibri" w:hAnsi="Calibri"/>
          <w:b w:val="0"/>
          <w:i w:val="0"/>
          <w:sz w:val="22"/>
        </w:rPr>
        <w:t xml:space="preserve">X = (x1, x2, \ldots, x{13})  </w:t>
      </w:r>
    </w:p>
    <w:p>
      <w:r>
        <w:rPr>
          <w:rFonts w:ascii="Calibri" w:hAnsi="Calibri"/>
          <w:b w:val="0"/>
          <w:i w:val="0"/>
          <w:sz w:val="22"/>
        </w:rPr>
        <w:t>where each  corresponds to one medical attribute.</w:t>
      </w:r>
    </w:p>
    <w:p>
      <w:pPr>
        <w:ind w:left="288"/>
        <w:shd w:val="clear" w:color="auto" w:fill="F0F0F0"/>
      </w:pPr>
      <w:r>
        <w:rPr>
          <w:rFonts w:ascii="Courier New" w:hAnsi="Courier New"/>
          <w:color w:val="1E1E1E"/>
          <w:sz w:val="16"/>
        </w:rPr>
        <w:t># Attribute Classification Table</w:t>
        <w:br/>
        <w:t>attribute_info = {</w:t>
        <w:br/>
        <w:t xml:space="preserve">    "age":      ("Numerical (Ratio)",    "Integer (years)",     "Patient's age"),</w:t>
        <w:br/>
        <w:t xml:space="preserve">    "sex":      ("Binary",               "{0, 1}",              "0=Female, 1=Male"),</w:t>
        <w:br/>
        <w:t xml:space="preserve">    "cp":       ("Nominal",              "{0,1,2,3}",           "Chest pain type"),</w:t>
        <w:br/>
        <w:t xml:space="preserve">    "trestbps": ("Numerical (Ratio)",    "mm Hg",               "Resting blood pressure"),</w:t>
        <w:br/>
        <w:t xml:space="preserve">    "chol":     ("Numerical (Ratio)",    "mg/dl",               "Serum cholesterol"),</w:t>
        <w:br/>
        <w:t xml:space="preserve">    "fbs":      ("Binary",               "{0, 1}",              "Fasting blood sugar &gt; 120 mg/dl"),</w:t>
        <w:br/>
        <w:t xml:space="preserve">    "restecg":  ("Ordinal",              "{0,1,2}",             "Resting ECG results"),</w:t>
        <w:br/>
        <w:t xml:space="preserve">    "thalach":  ("Numerical (Ratio)",    "bpm",                 "Max heart rate achieved"),</w:t>
        <w:br/>
        <w:t xml:space="preserve">    "exang":    ("Binary",               "{0, 1}",              "Exercise induced angina"),</w:t>
        <w:br/>
        <w:t xml:space="preserve">    "oldpeak":  ("Numerical (Ratio)",    "ST depression",       "ST depression induced by exercise"),</w:t>
        <w:br/>
        <w:t xml:space="preserve">    "slope":    ("Ordinal",              "{0,1,2}",             "Slope of peak exercise ST"),</w:t>
        <w:br/>
        <w:t xml:space="preserve">    "ca":       ("Ordinal",              "{0,1,2,3}",           "# major vessels (fluoroscopy)"),</w:t>
        <w:br/>
        <w:t xml:space="preserve">    "thal":     ("Nominal",              "{1,2,3}",             "Thalassemia type"),</w:t>
        <w:br/>
        <w:t xml:space="preserve">    "target":   ("Binary",              "{0, 1}",              "Heart disease (0=No, 1=Yes)"),</w:t>
        <w:br/>
        <w:t>}</w:t>
        <w:br/>
        <w:br/>
        <w:t>attr_df = pd.DataFrame(attribute_info, index=["Type","Example Values","Description"]).T</w:t>
        <w:br/>
        <w:t>attr_df.index.name = "Attribute"</w:t>
        <w:br/>
        <w:t>print("=" * 60)</w:t>
        <w:br/>
        <w:t>print("ATTRIBUTE CLASSIFICATION TABLE")</w:t>
        <w:br/>
        <w:t>print("=" * 60)</w:t>
        <w:br/>
        <w:t>print(attr_df.to_string())</w:t>
      </w:r>
    </w:p>
    <w:p>
      <w:r>
        <w:rPr>
          <w:rFonts w:ascii="Courier New" w:hAnsi="Courier New"/>
          <w:color w:val="0A470A"/>
          <w:sz w:val="16"/>
        </w:rPr>
        <w:t>============================================================</w:t>
        <w:br/>
        <w:t>ATTRIBUTE CLASSIFICATION TABLE</w:t>
        <w:br/>
        <w:t>============================================================</w:t>
        <w:br/>
        <w:t xml:space="preserve">                        Type   Example Values                        Description</w:t>
        <w:br/>
        <w:t xml:space="preserve">Attribute                                                                       </w:t>
        <w:br/>
        <w:t>age        Numerical (Ratio)  Integer (years)                      Patient's age</w:t>
        <w:br/>
        <w:t>sex                   Binary           {0, 1}                   0=Female, 1=Male</w:t>
        <w:br/>
        <w:t>cp                   Nominal        {0,1,2,3}                    Chest pain type</w:t>
        <w:br/>
        <w:t>trestbps   Numerical (Ratio)            mm Hg             Resting blood pressure</w:t>
        <w:br/>
        <w:t>chol       Numerical (Ratio)            mg/dl                  Serum cholesterol</w:t>
        <w:br/>
        <w:t>fbs                   Binary           {0, 1}    Fasting blood sugar &gt; 120 mg/dl</w:t>
        <w:br/>
        <w:t>restecg              Ordinal          {0,1,2}                Resting ECG results</w:t>
        <w:br/>
        <w:t>thalach    Numerical (Ratio)              bpm            Max heart rate achieved</w:t>
        <w:br/>
        <w:t>exang                 Binary           {0, 1}            Exercise induced angina</w:t>
        <w:br/>
        <w:t>oldpeak    Numerical (Ratio)    ST depression  ST depression induced by exercise</w:t>
        <w:br/>
        <w:t>slope                Ordinal          {0,1,2}          Slope of peak exercise ST</w:t>
        <w:br/>
        <w:t>ca                   Ordinal        {0,1,2,3}      # major vessels (fluoroscopy)</w:t>
        <w:br/>
        <w:t>thal                 Nominal          {1,2,3}                   Thalassemia type</w:t>
        <w:br/>
        <w:t>target                Binary           {0, 1}        Heart disease (0=No, 1=Yes)</w:t>
        <w:br/>
      </w:r>
    </w:p>
    <w:p/>
    <w:p>
      <w:pPr>
        <w:pStyle w:val="Heading2"/>
        <w:jc w:val="left"/>
      </w:pPr>
      <w:r>
        <w:rPr>
          <w:rFonts w:ascii="Calibri" w:hAnsi="Calibri"/>
          <w:color w:val="2E74B5"/>
        </w:rPr>
        <w:t>Phase 2 — Exploratory Data Analysis</w:t>
      </w:r>
    </w:p>
    <w:p>
      <w:pPr>
        <w:ind w:left="288"/>
        <w:shd w:val="clear" w:color="auto" w:fill="F0F0F0"/>
      </w:pPr>
      <w:r>
        <w:rPr>
          <w:rFonts w:ascii="Courier New" w:hAnsi="Courier New"/>
          <w:color w:val="1E1E1E"/>
          <w:sz w:val="16"/>
        </w:rPr>
        <w:t># 2.1 Shape &amp; basic info</w:t>
        <w:br/>
        <w:t>print(f"Shape: {df.shape[0]} rows × {df.shape[1]} columns")</w:t>
        <w:br/>
        <w:t>print(f"\nMissing values per column:")</w:t>
        <w:br/>
        <w:t>print(df.isnull().sum())</w:t>
        <w:br/>
        <w:t>print(f"\nTarget distribution:")</w:t>
        <w:br/>
        <w:t>print(df['target'].value_counts().rename({0:'No Disease', 1:'Disease'}))</w:t>
      </w:r>
    </w:p>
    <w:p>
      <w:r>
        <w:rPr>
          <w:rFonts w:ascii="Courier New" w:hAnsi="Courier New"/>
          <w:color w:val="0A470A"/>
          <w:sz w:val="16"/>
        </w:rPr>
        <w:t>Shape: 303 rows × 14 columns</w:t>
        <w:br/>
        <w:br/>
        <w:t>Missing values per column:</w:t>
        <w:br/>
        <w:t>age         0</w:t>
        <w:br/>
        <w:t>sex         0</w:t>
        <w:br/>
        <w:t>cp          0</w:t>
        <w:br/>
        <w:t>trestbps    0</w:t>
        <w:br/>
        <w:t>chol        0</w:t>
        <w:br/>
        <w:t>fbs         0</w:t>
        <w:br/>
        <w:t>restecg     0</w:t>
        <w:br/>
        <w:t>thalach     0</w:t>
        <w:br/>
        <w:t>exang       0</w:t>
        <w:br/>
        <w:t>oldpeak     0</w:t>
        <w:br/>
        <w:t>slope       0</w:t>
        <w:br/>
        <w:t>ca          4</w:t>
        <w:br/>
        <w:t>thal        2</w:t>
        <w:br/>
        <w:t>target      0</w:t>
        <w:br/>
        <w:t>dtype: int64</w:t>
        <w:br/>
        <w:br/>
        <w:t>Target distribution:</w:t>
        <w:br/>
        <w:t>target</w:t>
        <w:br/>
        <w:t>No Disease    164</w:t>
        <w:br/>
        <w:t>Disease       139</w:t>
        <w:br/>
        <w:t>Name: count, dtype: int64</w:t>
        <w:br/>
      </w:r>
    </w:p>
    <w:p/>
    <w:p>
      <w:pPr>
        <w:ind w:left="288"/>
        <w:shd w:val="clear" w:color="auto" w:fill="F0F0F0"/>
      </w:pPr>
      <w:r>
        <w:rPr>
          <w:rFonts w:ascii="Courier New" w:hAnsi="Courier New"/>
          <w:color w:val="1E1E1E"/>
          <w:sz w:val="16"/>
        </w:rPr>
        <w:t># 2.2 Summary statistics</w:t>
        <w:br/>
        <w:t>df.describe().T.round(2)</w:t>
      </w:r>
    </w:p>
    <w:p>
      <w:r>
        <w:rPr>
          <w:rFonts w:ascii="Courier New" w:hAnsi="Courier New"/>
          <w:color w:val="0A470A"/>
          <w:sz w:val="16"/>
        </w:rPr>
        <w:t xml:space="preserve">          count    mean    std    min    25%    50%    75%    max</w:t>
        <w:br/>
        <w:t>age       303.0   54.44   9.04   29.0   48.0   56.0   61.0   77.0</w:t>
        <w:br/>
        <w:t>sex       303.0    0.68   0.47    0.0    0.0    1.0    1.0    1.0</w:t>
        <w:br/>
        <w:t>cp        303.0    3.16   0.96    1.0    3.0    3.0    4.0    4.0</w:t>
        <w:br/>
        <w:t>trestbps  303.0  131.69  17.60   94.0  120.0  130.0  140.0  200.0</w:t>
        <w:br/>
        <w:t>chol      303.0  246.69  51.78  126.0  211.0  241.0  275.0  564.0</w:t>
        <w:br/>
        <w:t>fbs       303.0    0.15   0.36    0.0    0.0    0.0    0.0    1.0</w:t>
        <w:br/>
        <w:t>restecg   303.0    0.99   0.99    0.0    0.0    1.0    2.0    2.0</w:t>
        <w:br/>
        <w:t>thalach   303.0  149.61  22.88   71.0  133.5  153.0  166.0  202.0</w:t>
        <w:br/>
        <w:t>exang     303.0    0.33   0.47    0.0    0.0    0.0    1.0    1.0</w:t>
        <w:br/>
        <w:t>oldpeak   303.0    1.04   1.16    0.0    0.0    0.8    1.6    6.2</w:t>
        <w:br/>
        <w:t>slope     303.0    1.60   0.62    1.0    1.0    2.0    2.0    3.0</w:t>
        <w:br/>
        <w:t>ca        299.0    0.67   0.94    0.0    0.0    0.0    1.0    3.0</w:t>
        <w:br/>
        <w:t>thal      301.0    4.73   1.94    3.0    3.0    3.0    7.0    7.0</w:t>
        <w:br/>
        <w:t>target    303.0    0.46   0.50    0.0    0.0    0.0    1.0    1.0</w:t>
      </w:r>
    </w:p>
    <w:p/>
    <w:p>
      <w:pPr>
        <w:ind w:left="288"/>
        <w:shd w:val="clear" w:color="auto" w:fill="F0F0F0"/>
      </w:pPr>
      <w:r>
        <w:rPr>
          <w:rFonts w:ascii="Courier New" w:hAnsi="Courier New"/>
          <w:color w:val="1E1E1E"/>
          <w:sz w:val="16"/>
        </w:rPr>
        <w:t># 2.3 Distribution plots — numerical features</w:t>
        <w:br/>
        <w:t>numerical_cols = ['age','trestbps','chol','thalach','oldpeak']</w:t>
        <w:br/>
        <w:br/>
        <w:t>fig, axes = plt.subplots(2, 3, figsize=(15, 8))</w:t>
        <w:br/>
        <w:t>axes = axes.flatten()</w:t>
        <w:br/>
        <w:br/>
        <w:t>for i, col in enumerate(numerical_cols):</w:t>
        <w:br/>
        <w:t xml:space="preserve">    axes[i].hist(df[col].dropna(), bins=25, color='steelblue', edgecolor='white', alpha=0.85)</w:t>
        <w:br/>
        <w:t xml:space="preserve">    axes[i].set_title(f'Distribution of {col}', fontsize=12, fontweight='bold')</w:t>
        <w:br/>
        <w:t xml:space="preserve">    axes[i].set_xlabel(col)</w:t>
        <w:br/>
        <w:t xml:space="preserve">    axes[i].set_ylabel('Frequency')</w:t>
        <w:br/>
        <w:t xml:space="preserve">    mean_val = df[col].mean()</w:t>
        <w:br/>
        <w:t xml:space="preserve">    axes[i].axvline(mean_val, color='red', linestyle='--', label=f'Mean={mean_val:.1f}')</w:t>
        <w:br/>
        <w:t xml:space="preserve">    axes[i].legend(fontsize=9)</w:t>
        <w:br/>
        <w:br/>
        <w:t>axes[-1].axis('off')</w:t>
        <w:br/>
        <w:t>plt.suptitle('Numerical Feature Distributions', fontsize=14, fontweight='bold', y=1.01)</w:t>
        <w:br/>
        <w:t>plt.tight_layout()</w:t>
        <w:br/>
        <w:t>plt.show()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29200" cy="2745722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_001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745722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ind w:left="288"/>
        <w:shd w:val="clear" w:color="auto" w:fill="F0F0F0"/>
      </w:pPr>
      <w:r>
        <w:rPr>
          <w:rFonts w:ascii="Courier New" w:hAnsi="Courier New"/>
          <w:color w:val="1E1E1E"/>
          <w:sz w:val="16"/>
        </w:rPr>
        <w:t># 2.4 Categorical feature counts</w:t>
        <w:br/>
        <w:t>cat_cols = ['sex','cp','fbs','restecg','exang','slope','thal']</w:t>
        <w:br/>
        <w:br/>
        <w:t>fig, axes = plt.subplots(2, 4, figsize=(16, 7))</w:t>
        <w:br/>
        <w:t>axes = axes.flatten()</w:t>
        <w:br/>
        <w:br/>
        <w:t>for i, col in enumerate(cat_cols):</w:t>
        <w:br/>
        <w:t xml:space="preserve">    counts = df[col].value_counts().sort_index()</w:t>
        <w:br/>
        <w:t xml:space="preserve">    axes[i].bar(counts.index.astype(str), counts.values, color=sns.color_palette('Set2', len(counts)))</w:t>
        <w:br/>
        <w:t xml:space="preserve">    axes[i].set_title(f'{col}', fontweight='bold')</w:t>
        <w:br/>
        <w:t xml:space="preserve">    axes[i].set_xlabel('Value')</w:t>
        <w:br/>
        <w:t xml:space="preserve">    axes[i].set_ylabel('Count')</w:t>
        <w:br/>
        <w:br/>
        <w:t>for j in range(len(cat_cols), len(axes)):</w:t>
        <w:br/>
        <w:t xml:space="preserve">    axes[j].axis('off')</w:t>
        <w:br/>
        <w:br/>
        <w:t>plt.suptitle('Categorical Feature Distributions', fontsize=14, fontweight='bold')</w:t>
        <w:br/>
        <w:t>plt.tight_layout()</w:t>
        <w:br/>
        <w:t>plt.show()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29200" cy="2182592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_002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182592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ind w:left="288"/>
        <w:shd w:val="clear" w:color="auto" w:fill="F0F0F0"/>
      </w:pPr>
      <w:r>
        <w:rPr>
          <w:rFonts w:ascii="Courier New" w:hAnsi="Courier New"/>
          <w:color w:val="1E1E1E"/>
          <w:sz w:val="16"/>
        </w:rPr>
        <w:t># 2.5 Correlation heatmap</w:t>
        <w:br/>
        <w:t>plt.figure(figsize=(13, 10))</w:t>
        <w:br/>
        <w:t>corr = df.corr()</w:t>
        <w:br/>
        <w:t>mask = np.triu(np.ones_like(corr, dtype=bool))</w:t>
        <w:br/>
        <w:t>sns.heatmap(</w:t>
        <w:br/>
        <w:t xml:space="preserve">    corr, mask=mask, annot=True, fmt=".2f", cmap='coolwarm',</w:t>
        <w:br/>
        <w:t xml:space="preserve">    center=0, linewidths=0.5, cbar_kws={"shrink":0.8}, square=True, annot_kws={"size":9}</w:t>
        <w:br/>
        <w:t>)</w:t>
        <w:br/>
        <w:t>plt.title('Feature Correlation Heatmap', fontsize=14, fontweight='bold', pad=15)</w:t>
        <w:br/>
        <w:t>plt.tight_layout()</w:t>
        <w:br/>
        <w:t>plt.show()</w:t>
        <w:br/>
        <w:br/>
        <w:t># Top correlations with target</w:t>
        <w:br/>
        <w:t>target_corr = corr['target'].drop('target').sort_values(key=abs, ascending=False)</w:t>
        <w:br/>
        <w:t>print("\nTop correlations with TARGET:")</w:t>
        <w:br/>
        <w:t>print(target_corr.round(3).to_string())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29200" cy="4530886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_003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453088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rFonts w:ascii="Courier New" w:hAnsi="Courier New"/>
          <w:color w:val="0A470A"/>
          <w:sz w:val="16"/>
        </w:rPr>
        <w:br/>
        <w:t>Top correlations with TARGET:</w:t>
        <w:br/>
        <w:t>thal        0.526</w:t>
        <w:br/>
        <w:t>ca          0.460</w:t>
        <w:br/>
        <w:t>exang       0.432</w:t>
        <w:br/>
        <w:t>oldpeak     0.425</w:t>
        <w:br/>
        <w:t>thalach    -0.417</w:t>
        <w:br/>
        <w:t>cp          0.414</w:t>
        <w:br/>
        <w:t>slope       0.339</w:t>
        <w:br/>
        <w:t>sex         0.277</w:t>
        <w:br/>
        <w:t>age         0.223</w:t>
        <w:br/>
        <w:t>restecg     0.169</w:t>
        <w:br/>
        <w:t>trestbps    0.151</w:t>
        <w:br/>
        <w:t>chol        0.085</w:t>
        <w:br/>
        <w:t>fbs         0.025</w:t>
        <w:br/>
      </w:r>
    </w:p>
    <w:p/>
    <w:p>
      <w:pPr>
        <w:pStyle w:val="Heading3"/>
        <w:jc w:val="left"/>
      </w:pPr>
      <w:r>
        <w:rPr>
          <w:rFonts w:ascii="Calibri" w:hAnsi="Calibri"/>
          <w:color w:val="2E74B5"/>
        </w:rPr>
        <w:t>Phase 2 — Observations</w:t>
      </w:r>
    </w:p>
    <w:p>
      <w:r>
        <w:rPr>
          <w:rFonts w:ascii="Calibri" w:hAnsi="Calibri"/>
          <w:b w:val="0"/>
          <w:i w:val="0"/>
          <w:sz w:val="22"/>
        </w:rPr>
        <w:t>- Most important attributes: thalach (max heart rate), cp (chest pain type), exang (exercise angina), oldpeak (ST depression), and ca (vessels coloured) show the strongest correlations with heart disease.</w:t>
      </w:r>
    </w:p>
    <w:p>
      <w:r>
        <w:rPr>
          <w:rFonts w:ascii="Calibri" w:hAnsi="Calibri"/>
          <w:b w:val="0"/>
          <w:i w:val="0"/>
          <w:sz w:val="22"/>
        </w:rPr>
        <w:t>- Redundant features: fbs and chol have very low correlation with the target — they may have limited predictive power alone.</w:t>
      </w:r>
    </w:p>
    <w:p>
      <w:r>
        <w:rPr>
          <w:rFonts w:ascii="Calibri" w:hAnsi="Calibri"/>
          <w:b w:val="0"/>
          <w:i w:val="0"/>
          <w:sz w:val="22"/>
        </w:rPr>
        <w:t>- Non-linear relationships: Categorical features like cp and thal suggest non-linear boundaries; tree-based or kernel methods may outperform linear ones.</w:t>
      </w:r>
    </w:p>
    <w:p>
      <w:pPr>
        <w:pStyle w:val="Heading2"/>
        <w:jc w:val="left"/>
      </w:pPr>
      <w:r>
        <w:rPr>
          <w:rFonts w:ascii="Calibri" w:hAnsi="Calibri"/>
          <w:color w:val="2E74B5"/>
        </w:rPr>
        <w:t>Phase 3 — Similarity and Association Analysis</w:t>
      </w:r>
    </w:p>
    <w:p>
      <w:pPr>
        <w:ind w:left="288"/>
        <w:shd w:val="clear" w:color="auto" w:fill="F0F0F0"/>
      </w:pPr>
      <w:r>
        <w:rPr>
          <w:rFonts w:ascii="Courier New" w:hAnsi="Courier New"/>
          <w:color w:val="1E1E1E"/>
          <w:sz w:val="16"/>
        </w:rPr>
        <w:t># Task A — Pearson vs Spearman Correlation</w:t>
        <w:br/>
        <w:t>pearson_corr  = df.corr(method='pearson')['target'].drop('target').sort_values(key=abs, ascending=False)</w:t>
        <w:br/>
        <w:t>spearman_corr = df.corr(method='spearman')['target'].drop('target').sort_values(key=abs, ascending=False)</w:t>
        <w:br/>
        <w:br/>
        <w:t>comparison = pd.DataFrame({</w:t>
        <w:br/>
        <w:t xml:space="preserve">    'Pearson':  pearson_corr,</w:t>
        <w:br/>
        <w:t xml:space="preserve">    'Spearman': spearman_corr,</w:t>
        <w:br/>
        <w:t xml:space="preserve">    'Difference': (spearman_corr - pearson_corr).abs()</w:t>
        <w:br/>
        <w:t>}).round(3)</w:t>
        <w:br/>
        <w:br/>
        <w:t>print("Pearson vs Spearman correlation with TARGET:")</w:t>
        <w:br/>
        <w:t>print(comparison.to_string())</w:t>
      </w:r>
    </w:p>
    <w:p>
      <w:r>
        <w:rPr>
          <w:rFonts w:ascii="Courier New" w:hAnsi="Courier New"/>
          <w:color w:val="0A470A"/>
          <w:sz w:val="16"/>
        </w:rPr>
        <w:t>Pearson vs Spearman correlation with TARGET:</w:t>
        <w:br/>
        <w:t xml:space="preserve">          Pearson  Spearman  Difference</w:t>
        <w:br/>
        <w:t>age         0.223     0.237       0.014</w:t>
        <w:br/>
        <w:t>ca          0.460     0.489       0.028</w:t>
        <w:br/>
        <w:t>chol        0.085     0.121       0.036</w:t>
        <w:br/>
        <w:t>cp          0.414     0.472       0.058</w:t>
        <w:br/>
        <w:t>exang       0.432     0.432       0.000</w:t>
        <w:br/>
        <w:t>fbs         0.025     0.025       0.000</w:t>
        <w:br/>
        <w:t>oldpeak     0.425     0.413       0.011</w:t>
        <w:br/>
        <w:t>restecg     0.169     0.169       0.000</w:t>
        <w:br/>
        <w:t>sex         0.277     0.277       0.000</w:t>
        <w:br/>
        <w:t>slope       0.339     0.364       0.025</w:t>
        <w:br/>
        <w:t>thal        0.526     0.522       0.003</w:t>
        <w:br/>
        <w:t>thalach    -0.417    -0.423       0.006</w:t>
        <w:br/>
        <w:t>trestbps    0.151     0.128       0.023</w:t>
        <w:br/>
      </w:r>
    </w:p>
    <w:p/>
    <w:p>
      <w:pPr>
        <w:ind w:left="288"/>
        <w:shd w:val="clear" w:color="auto" w:fill="F0F0F0"/>
      </w:pPr>
      <w:r>
        <w:rPr>
          <w:rFonts w:ascii="Courier New" w:hAnsi="Courier New"/>
          <w:color w:val="1E1E1E"/>
          <w:sz w:val="16"/>
        </w:rPr>
        <w:t># Visualise Pearson vs Spearman</w:t>
        <w:br/>
        <w:t>fig, ax = plt.subplots(figsize=(10, 6))</w:t>
        <w:br/>
        <w:t>x = np.arange(len(comparison))</w:t>
        <w:br/>
        <w:t>width = 0.35</w:t>
        <w:br/>
        <w:t>bars1 = ax.bar(x - width/2, comparison['Pearson'],  width, label='Pearson',  color='steelblue', alpha=0.8)</w:t>
        <w:br/>
        <w:t>bars2 = ax.bar(x + width/2, comparison['Spearman'], width, label='Spearman', color='coral',    alpha=0.8)</w:t>
        <w:br/>
        <w:t>ax.set_xticks(x); ax.set_xticklabels(comparison.index, rotation=45, ha='right')</w:t>
        <w:br/>
        <w:t>ax.set_ylabel('Correlation with Target'); ax.set_title('Pearson vs Spearman Correlation with Target', fontweight='bold')</w:t>
        <w:br/>
        <w:t>ax.legend(); ax.axhline(0, color='black', linewidth=0.8, linestyle='--')</w:t>
        <w:br/>
        <w:t>plt.tight_layout(); plt.show()</w:t>
        <w:br/>
        <w:br/>
        <w:t>print("\nInterpretation:")</w:t>
        <w:br/>
        <w:t>print("Spearman is more robust for ordinal/non-linear features (cp, slope, thal).")</w:t>
        <w:br/>
        <w:t>print("Large differences indicate non-monotonic or non-linear relationships.")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29200" cy="2984054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_004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98405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rFonts w:ascii="Courier New" w:hAnsi="Courier New"/>
          <w:color w:val="0A470A"/>
          <w:sz w:val="16"/>
        </w:rPr>
        <w:br/>
        <w:t>Interpretation:</w:t>
        <w:br/>
        <w:t>Spearman is more robust for ordinal/non-linear features (cp, slope, thal).</w:t>
        <w:br/>
        <w:t>Large differences indicate non-monotonic or non-linear relationships.</w:t>
        <w:br/>
      </w:r>
    </w:p>
    <w:p/>
    <w:p>
      <w:pPr>
        <w:ind w:left="288"/>
        <w:shd w:val="clear" w:color="auto" w:fill="F0F0F0"/>
      </w:pPr>
      <w:r>
        <w:rPr>
          <w:rFonts w:ascii="Courier New" w:hAnsi="Courier New"/>
          <w:color w:val="1E1E1E"/>
          <w:sz w:val="16"/>
        </w:rPr>
        <w:t># Task B — Similarity Measures on 10 patients</w:t>
        <w:br/>
        <w:t># Select 10 rows with no missing values</w:t>
        <w:br/>
        <w:t>sample = df.dropna().iloc[:10].copy()</w:t>
        <w:br/>
        <w:t>print(f"Selected patients (indices): {list(sample.index)}")</w:t>
        <w:br/>
        <w:br/>
        <w:t>num_features = ['age','trestbps','chol','thalach','oldpeak']</w:t>
        <w:br/>
        <w:t>binary_features = ['sex','fbs','exang']</w:t>
        <w:br/>
        <w:br/>
        <w:t># ── Euclidean Distance ──────────────────────────────────────────────────</w:t>
        <w:br/>
        <w:t>scaler = StandardScaler()</w:t>
        <w:br/>
        <w:t>sample_scaled = scaler.fit_transform(sample[num_features])</w:t>
        <w:br/>
        <w:br/>
        <w:t>eucl_dist = pd.DataFrame(</w:t>
        <w:br/>
        <w:t xml:space="preserve">    euclidean_distances(sample_scaled),</w:t>
        <w:br/>
        <w:t xml:space="preserve">    index=[f"P{i}" for i in range(10)],</w:t>
        <w:br/>
        <w:t xml:space="preserve">    columns=[f"P{i}" for i in range(10)]</w:t>
        <w:br/>
        <w:t>).round(3)</w:t>
        <w:br/>
        <w:br/>
        <w:t>print("\n--- Euclidean Distance Matrix (Normalised Numerical Features) ---")</w:t>
        <w:br/>
        <w:t>print(eucl_dist.to_string())</w:t>
      </w:r>
    </w:p>
    <w:p>
      <w:r>
        <w:rPr>
          <w:rFonts w:ascii="Courier New" w:hAnsi="Courier New"/>
          <w:color w:val="0A470A"/>
          <w:sz w:val="16"/>
        </w:rPr>
        <w:t>Selected patients (indices): [0, 1, 2, 3, 4, 5, 6, 7, 8, 9]</w:t>
        <w:br/>
        <w:br/>
        <w:t>--- Euclidean Distance Matrix (Normalised Numerical Features) ---</w:t>
        <w:br/>
        <w:t xml:space="preserve">       P0     P1     P2     P3     P4     P5     P6     P7     P8     P9</w:t>
        <w:br/>
        <w:t>P0  0.000  2.728  2.306  3.573  2.951  2.891  1.625  3.980  1.587  1.534</w:t>
        <w:br/>
        <w:t>P1  2.728  0.000  3.809  5.697  5.013  4.874  3.565  4.606  3.138  3.932</w:t>
        <w:br/>
        <w:t>P2  2.306  3.809  0.000  4.221  3.620  3.030  2.582  3.993  1.784  2.584</w:t>
        <w:br/>
        <w:t>P3  3.573  5.697  4.221  0.000  2.432  3.381  2.966  4.460  3.787  2.607</w:t>
        <w:br/>
        <w:t>P4  2.951  5.013  3.620  2.432  0.000  1.994  3.510  4.099  2.772  2.329</w:t>
        <w:br/>
        <w:t>P5  2.891  4.874  3.030  3.381  1.994  0.000  3.398  2.896  1.910  3.059</w:t>
        <w:br/>
        <w:t>P6  1.625  3.565  2.582  2.966  3.510  3.398  0.000  3.934  2.371  1.873</w:t>
        <w:br/>
        <w:t>P7  3.980  4.606  3.993  4.460  4.099  2.896  3.934  0.000  2.795  4.654</w:t>
        <w:br/>
        <w:t>P8  1.587  3.138  1.784  3.787  2.772  1.910  2.371  2.795  0.000  2.446</w:t>
        <w:br/>
        <w:t>P9  1.534  3.932  2.584  2.607  2.329  3.059  1.873  4.654  2.446  0.000</w:t>
        <w:br/>
      </w:r>
    </w:p>
    <w:p/>
    <w:p>
      <w:pPr>
        <w:ind w:left="288"/>
        <w:shd w:val="clear" w:color="auto" w:fill="F0F0F0"/>
      </w:pPr>
      <w:r>
        <w:rPr>
          <w:rFonts w:ascii="Courier New" w:hAnsi="Courier New"/>
          <w:color w:val="1E1E1E"/>
          <w:sz w:val="16"/>
        </w:rPr>
        <w:t># ── Cosine Similarity ──────────────────────────────────────────────────</w:t>
        <w:br/>
        <w:t>cos_sim = pd.DataFrame(</w:t>
        <w:br/>
        <w:t xml:space="preserve">    cosine_similarity(sample_scaled),</w:t>
        <w:br/>
        <w:t xml:space="preserve">    index=[f"P{i}" for i in range(10)],</w:t>
        <w:br/>
        <w:t xml:space="preserve">    columns=[f"P{i}" for i in range(10)]</w:t>
        <w:br/>
        <w:t>).round(3)</w:t>
        <w:br/>
        <w:br/>
        <w:t>print("--- Cosine Similarity Matrix ---")</w:t>
        <w:br/>
        <w:t>print(cos_sim.to_string())</w:t>
      </w:r>
    </w:p>
    <w:p>
      <w:r>
        <w:rPr>
          <w:rFonts w:ascii="Courier New" w:hAnsi="Courier New"/>
          <w:color w:val="0A470A"/>
          <w:sz w:val="16"/>
        </w:rPr>
        <w:t>--- Cosine Similarity Matrix ---</w:t>
        <w:br/>
        <w:t xml:space="preserve">       P0     P1     P2     P3     P4     P5     P6     P7     P8     P9</w:t>
        <w:br/>
        <w:t>P0  1.000  0.638  0.100 -0.441 -0.395 -0.556  0.435 -0.642  0.054  0.471</w:t>
        <w:br/>
        <w:t>P1  0.638  1.000  0.071 -0.693 -0.604 -0.639  0.128 -0.032  0.357 -0.134</w:t>
        <w:br/>
        <w:t>P2  0.100  0.071  1.000 -0.476 -0.434 -0.119  0.071 -0.191  0.500  0.042</w:t>
        <w:br/>
        <w:t>P3 -0.441 -0.693 -0.476  1.000  0.559  0.049  0.222 -0.149 -0.900  0.423</w:t>
        <w:br/>
        <w:t>P4 -0.395 -0.604 -0.434  0.559  1.000  0.555 -0.591 -0.192 -0.375  0.302</w:t>
        <w:br/>
        <w:t>P5 -0.556 -0.639 -0.119  0.049  0.555  1.000 -0.683  0.402  0.336 -0.407</w:t>
        <w:br/>
        <w:t>P6  0.435  0.128  0.071  0.222 -0.591 -0.683  1.000 -0.311 -0.461  0.379</w:t>
        <w:br/>
        <w:t>P7 -0.642 -0.032 -0.191 -0.149 -0.192  0.402 -0.311  1.000  0.406 -0.957</w:t>
        <w:br/>
        <w:t>P8  0.054  0.357  0.500 -0.900 -0.375  0.336 -0.461  0.406  1.000 -0.645</w:t>
        <w:br/>
        <w:t>P9  0.471 -0.134  0.042  0.423  0.302 -0.407  0.379 -0.957 -0.645  1.000</w:t>
        <w:br/>
      </w:r>
    </w:p>
    <w:p/>
    <w:p>
      <w:pPr>
        <w:ind w:left="288"/>
        <w:shd w:val="clear" w:color="auto" w:fill="F0F0F0"/>
      </w:pPr>
      <w:r>
        <w:rPr>
          <w:rFonts w:ascii="Courier New" w:hAnsi="Courier New"/>
          <w:color w:val="1E1E1E"/>
          <w:sz w:val="16"/>
        </w:rPr>
        <w:t># ── Jaccard Similarity (binary attributes) ─────────────────────────────</w:t>
        <w:br/>
        <w:t>def jaccard(a, b):</w:t>
        <w:br/>
        <w:t xml:space="preserve">    intersection = np.sum((a == 1) &amp; (b == 1))</w:t>
        <w:br/>
        <w:t xml:space="preserve">    union        = np.sum((a == 1) | (b == 1))</w:t>
        <w:br/>
        <w:t xml:space="preserve">    return intersection / union if union &gt; 0 else 0.0</w:t>
        <w:br/>
        <w:br/>
        <w:t>bin_vals = sample[binary_features].fillna(0).values.astype(int)</w:t>
        <w:br/>
        <w:t>jac_mat = np.zeros((10, 10))</w:t>
        <w:br/>
        <w:t>for i in range(10):</w:t>
        <w:br/>
        <w:t xml:space="preserve">    for j in range(10):</w:t>
        <w:br/>
        <w:t xml:space="preserve">        jac_mat[i, j] = jaccard(bin_vals[i], bin_vals[j])</w:t>
        <w:br/>
        <w:br/>
        <w:t>jac_df = pd.DataFrame(</w:t>
        <w:br/>
        <w:t xml:space="preserve">    jac_mat,</w:t>
        <w:br/>
        <w:t xml:space="preserve">    index=[f"P{i}" for i in range(10)],</w:t>
        <w:br/>
        <w:t xml:space="preserve">    columns=[f"P{i}" for i in range(10)]</w:t>
        <w:br/>
        <w:t>).round(3)</w:t>
        <w:br/>
        <w:br/>
        <w:t>print("--- Jaccard Similarity Matrix (Binary Attributes) ---")</w:t>
        <w:br/>
        <w:t>print(jac_df.to_string())</w:t>
      </w:r>
    </w:p>
    <w:p>
      <w:r>
        <w:rPr>
          <w:rFonts w:ascii="Courier New" w:hAnsi="Courier New"/>
          <w:color w:val="0A470A"/>
          <w:sz w:val="16"/>
        </w:rPr>
        <w:t>--- Jaccard Similarity Matrix (Binary Attributes) ---</w:t>
        <w:br/>
        <w:t xml:space="preserve">       P0     P1     P2     P3   P4     P5   P6     P7     P8     P9</w:t>
        <w:br/>
        <w:t>P0  1.000  0.333  0.333  0.500  0.0  0.500  0.0  0.000  0.500  0.667</w:t>
        <w:br/>
        <w:t>P1  0.333  1.000  1.000  0.500  0.0  0.500  0.0  0.500  0.500  0.667</w:t>
        <w:br/>
        <w:t>P2  0.333  1.000  1.000  0.500  0.0  0.500  0.0  0.500  0.500  0.667</w:t>
        <w:br/>
        <w:t>P3  0.500  0.500  0.500  1.000  0.0  1.000  0.0  0.000  1.000  0.333</w:t>
        <w:br/>
        <w:t>P4  0.000  0.000  0.000  0.000  0.0  0.000  0.0  0.000  0.000  0.000</w:t>
        <w:br/>
        <w:t>P5  0.500  0.500  0.500  1.000  0.0  1.000  0.0  0.000  1.000  0.333</w:t>
        <w:br/>
        <w:t>P6  0.000  0.000  0.000  0.000  0.0  0.000  0.0  0.000  0.000  0.000</w:t>
        <w:br/>
        <w:t>P7  0.000  0.500  0.500  0.000  0.0  0.000  0.0  1.000  0.000  0.333</w:t>
        <w:br/>
        <w:t>P8  0.500  0.500  0.500  1.000  0.0  1.000  0.0  0.000  1.000  0.333</w:t>
        <w:br/>
        <w:t>P9  0.667  0.667  0.667  0.333  0.0  0.333  0.0  0.333  0.333  1.000</w:t>
        <w:br/>
      </w:r>
    </w:p>
    <w:p/>
    <w:p>
      <w:pPr>
        <w:ind w:left="288"/>
        <w:shd w:val="clear" w:color="auto" w:fill="F0F0F0"/>
      </w:pPr>
      <w:r>
        <w:rPr>
          <w:rFonts w:ascii="Courier New" w:hAnsi="Courier New"/>
          <w:color w:val="1E1E1E"/>
          <w:sz w:val="16"/>
        </w:rPr>
        <w:t># Heatmap: Euclidean dissimilarity</w:t>
        <w:br/>
        <w:t>fig, axes = plt.subplots(1, 3, figsize=(18, 5))</w:t>
        <w:br/>
        <w:br/>
        <w:t>sns.heatmap(eucl_dist,       annot=True, fmt=".2f", cmap='YlOrRd',   ax=axes[0], cbar=True, square=True, annot_kws={"size":8})</w:t>
        <w:br/>
        <w:t>axes[0].set_title('Euclidean Distance\n(lower = more similar)', fontweight='bold')</w:t>
        <w:br/>
        <w:br/>
        <w:t>sns.heatmap(cos_sim,         annot=True, fmt=".2f", cmap='YlGn',     ax=axes[1], cbar=True, square=True, annot_kws={"size":8})</w:t>
        <w:br/>
        <w:t>axes[1].set_title('Cosine Similarity\n(higher = more similar)', fontweight='bold')</w:t>
        <w:br/>
        <w:br/>
        <w:t>sns.heatmap(jac_df,          annot=True, fmt=".2f", cmap='Blues',    ax=axes[2], cbar=True, square=True, annot_kws={"size":8})</w:t>
        <w:br/>
        <w:t>axes[2].set_title('Jaccard Similarity\n(binary attributes)', fontweight='bold')</w:t>
        <w:br/>
        <w:br/>
        <w:t>plt.suptitle('Similarity / Dissimilarity Matrices — 10 Sample Patients',</w:t>
        <w:br/>
        <w:t xml:space="preserve">             fontsize=13, fontweight='bold', y=1.02)</w:t>
        <w:br/>
        <w:t>plt.tight_layout()</w:t>
        <w:br/>
        <w:t>plt.show()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29200" cy="153912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_005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1539120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pStyle w:val="Heading2"/>
        <w:jc w:val="left"/>
      </w:pPr>
      <w:r>
        <w:rPr>
          <w:rFonts w:ascii="Calibri" w:hAnsi="Calibri"/>
          <w:color w:val="2E74B5"/>
        </w:rPr>
        <w:t>Phase 4 — Data Quality Assessment</w:t>
      </w:r>
    </w:p>
    <w:p>
      <w:pPr>
        <w:ind w:left="288"/>
        <w:shd w:val="clear" w:color="auto" w:fill="F0F0F0"/>
      </w:pPr>
      <w:r>
        <w:rPr>
          <w:rFonts w:ascii="Courier New" w:hAnsi="Courier New"/>
          <w:color w:val="1E1E1E"/>
          <w:sz w:val="16"/>
        </w:rPr>
        <w:t># 4.1 Missing values</w:t>
        <w:br/>
        <w:t>missing = df.isnull().sum()</w:t>
        <w:br/>
        <w:t>missing_pct = (missing / len(df) * 100).round(2)</w:t>
        <w:br/>
        <w:t>quality_df = pd.DataFrame({'Missing Count': missing, 'Missing %': missing_pct})</w:t>
        <w:br/>
        <w:t>quality_df = quality_df[quality_df['Missing Count'] &gt; 0]</w:t>
        <w:br/>
        <w:t>print("Missing Value Summary:")</w:t>
        <w:br/>
        <w:t>print(quality_df.to_string())</w:t>
      </w:r>
    </w:p>
    <w:p>
      <w:r>
        <w:rPr>
          <w:rFonts w:ascii="Courier New" w:hAnsi="Courier New"/>
          <w:color w:val="0A470A"/>
          <w:sz w:val="16"/>
        </w:rPr>
        <w:t>Missing Value Summary:</w:t>
        <w:br/>
        <w:t xml:space="preserve">      Missing Count  Missing %</w:t>
        <w:br/>
        <w:t>ca                4       1.32</w:t>
        <w:br/>
        <w:t>thal              2       0.66</w:t>
        <w:br/>
      </w:r>
    </w:p>
    <w:p/>
    <w:p>
      <w:pPr>
        <w:ind w:left="288"/>
        <w:shd w:val="clear" w:color="auto" w:fill="F0F0F0"/>
      </w:pPr>
      <w:r>
        <w:rPr>
          <w:rFonts w:ascii="Courier New" w:hAnsi="Courier New"/>
          <w:color w:val="1E1E1E"/>
          <w:sz w:val="16"/>
        </w:rPr>
        <w:t># 4.2 Missing value visualisation</w:t>
        <w:br/>
        <w:t>try:</w:t>
        <w:br/>
        <w:t xml:space="preserve">    import missingno as msno</w:t>
        <w:br/>
        <w:t xml:space="preserve">    fig, axes = plt.subplots(1, 2, figsize=(14, 5))</w:t>
        <w:br/>
        <w:t xml:space="preserve">    msno.matrix(df, ax=axes[0], sparkline=False, fontsize=10, color=(0.25, 0.45, 0.7))</w:t>
        <w:br/>
        <w:t xml:space="preserve">    axes[0].set_title('Missing Value Matrix', fontweight='bold')</w:t>
        <w:br/>
        <w:t xml:space="preserve">    msno.bar(df, ax=axes[1], color=(0.25, 0.45, 0.7), fontsize=10)</w:t>
        <w:br/>
        <w:t xml:space="preserve">    axes[1].set_title('Missing Value Bar Chart', fontweight='bold')</w:t>
        <w:br/>
        <w:t xml:space="preserve">    plt.tight_layout()</w:t>
        <w:br/>
        <w:t xml:space="preserve">    plt.show()</w:t>
        <w:br/>
        <w:t>except ImportError:</w:t>
        <w:br/>
        <w:t xml:space="preserve">    fig, ax = plt.subplots(figsize=(10, 4))</w:t>
        <w:br/>
        <w:t xml:space="preserve">    mv = df.isnull().sum()</w:t>
        <w:br/>
        <w:t xml:space="preserve">    ax.bar(mv.index, mv.values, color='steelblue')</w:t>
        <w:br/>
        <w:t xml:space="preserve">    ax.set_title('Missing Values per Column', fontweight='bold')</w:t>
        <w:br/>
        <w:t xml:space="preserve">    ax.set_xlabel('Column'); ax.set_ylabel('Missing Count')</w:t>
        <w:br/>
        <w:t xml:space="preserve">    plt.xticks(rotation=45); plt.tight_layout(); plt.show()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29200" cy="1757907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_006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1757907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ind w:left="288"/>
        <w:shd w:val="clear" w:color="auto" w:fill="F0F0F0"/>
      </w:pPr>
      <w:r>
        <w:rPr>
          <w:rFonts w:ascii="Courier New" w:hAnsi="Courier New"/>
          <w:color w:val="1E1E1E"/>
          <w:sz w:val="16"/>
        </w:rPr>
        <w:t># 4.3 Outlier detection using IQR method</w:t>
        <w:br/>
        <w:t>numerical_cols = ['age','trestbps','chol','thalach','oldpeak']</w:t>
        <w:br/>
        <w:t>outlier_summary = {}</w:t>
        <w:br/>
        <w:br/>
        <w:t>for col in numerical_cols:</w:t>
        <w:br/>
        <w:t xml:space="preserve">    Q1, Q3 = df[col].quantile([0.25, 0.75])</w:t>
        <w:br/>
        <w:t xml:space="preserve">    IQR = Q3 - Q1</w:t>
        <w:br/>
        <w:t xml:space="preserve">    lower, upper = Q1 - 1.5*IQR, Q3 + 1.5*IQR</w:t>
        <w:br/>
        <w:t xml:space="preserve">    n_outliers = ((df[col] &lt; lower) | (df[col] &gt; upper)).sum()</w:t>
        <w:br/>
        <w:t xml:space="preserve">    outlier_summary[col] = {'Q1':Q1,'Q3':Q3,'IQR':IQR,'Lower':lower,'Upper':upper,'Outliers':n_outliers}</w:t>
        <w:br/>
        <w:br/>
        <w:t>outlier_df = pd.DataFrame(outlier_summary).T.round(2)</w:t>
        <w:br/>
        <w:t>print("Outlier Summary (IQR Method):")</w:t>
        <w:br/>
        <w:t>print(outlier_df.to_string())</w:t>
      </w:r>
    </w:p>
    <w:p>
      <w:r>
        <w:rPr>
          <w:rFonts w:ascii="Courier New" w:hAnsi="Courier New"/>
          <w:color w:val="0A470A"/>
          <w:sz w:val="16"/>
        </w:rPr>
        <w:t>Outlier Summary (IQR Method):</w:t>
        <w:br/>
        <w:t xml:space="preserve">             Q1     Q3   IQR   Lower   Upper  Outliers</w:t>
        <w:br/>
        <w:t>age        48.0   61.0  13.0   28.50   80.50       0.0</w:t>
        <w:br/>
        <w:t>trestbps  120.0  140.0  20.0   90.00  170.00       9.0</w:t>
        <w:br/>
        <w:t>chol      211.0  275.0  64.0  115.00  371.00       5.0</w:t>
        <w:br/>
        <w:t>thalach   133.5  166.0  32.5   84.75  214.75       1.0</w:t>
        <w:br/>
        <w:t>oldpeak     0.0    1.6   1.6   -2.40    4.00       5.0</w:t>
        <w:br/>
      </w:r>
    </w:p>
    <w:p/>
    <w:p>
      <w:pPr>
        <w:ind w:left="288"/>
        <w:shd w:val="clear" w:color="auto" w:fill="F0F0F0"/>
      </w:pPr>
      <w:r>
        <w:rPr>
          <w:rFonts w:ascii="Courier New" w:hAnsi="Courier New"/>
          <w:color w:val="1E1E1E"/>
          <w:sz w:val="16"/>
        </w:rPr>
        <w:t># 4.4 Boxplots for outlier visualisation</w:t>
        <w:br/>
        <w:t>fig, axes = plt.subplots(1, 5, figsize=(18, 6))</w:t>
        <w:br/>
        <w:t>for ax, col in zip(axes, numerical_cols):</w:t>
        <w:br/>
        <w:t xml:space="preserve">    ax.boxplot(df[col].dropna(), patch_artist=True,</w:t>
        <w:br/>
        <w:t xml:space="preserve">               boxprops=dict(facecolor='steelblue', alpha=0.6),</w:t>
        <w:br/>
        <w:t xml:space="preserve">               medianprops=dict(color='red', linewidth=2))</w:t>
        <w:br/>
        <w:t xml:space="preserve">    ax.set_title(col, fontweight='bold')</w:t>
        <w:br/>
        <w:t xml:space="preserve">    ax.set_xlabel('Value')</w:t>
        <w:br/>
        <w:t>plt.suptitle('Boxplots — Outlier Detection', fontsize=13, fontweight='bold')</w:t>
        <w:br/>
        <w:t>plt.tight_layout()</w:t>
        <w:br/>
        <w:t>plt.show()</w:t>
        <w:br/>
        <w:br/>
        <w:t>print("\nInconsistent Entries Check (ca &amp; thal should be 0-3 and 1-3):")</w:t>
        <w:br/>
        <w:t>print(f"  ca values  : {sorted(df['ca'].dropna().unique())}")</w:t>
        <w:br/>
        <w:t>print(f"  thal values: {sorted(df['thal'].dropna().unique())}")</w:t>
        <w:br/>
        <w:t>print(f"  sex values : {sorted(df['sex'].dropna().unique())} (expected 0,1)")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29200" cy="1661020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_007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16610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rFonts w:ascii="Courier New" w:hAnsi="Courier New"/>
          <w:color w:val="0A470A"/>
          <w:sz w:val="16"/>
        </w:rPr>
        <w:br/>
        <w:t>Inconsistent Entries Check (ca &amp; thal should be 0-3 and 1-3):</w:t>
        <w:br/>
        <w:t xml:space="preserve">  ca values  : [np.float64(0.0), np.float64(1.0), np.float64(2.0), np.float64(3.0)]</w:t>
        <w:br/>
        <w:t xml:space="preserve">  thal values: [np.float64(3.0), np.float64(6.0), np.float64(7.0)]</w:t>
        <w:br/>
        <w:t xml:space="preserve">  sex values : [np.float64(0.0), np.float64(1.0)] (expected 0,1)</w:t>
        <w:br/>
      </w:r>
    </w:p>
    <w:p/>
    <w:p>
      <w:pPr>
        <w:pStyle w:val="Heading2"/>
        <w:jc w:val="left"/>
      </w:pPr>
      <w:r>
        <w:rPr>
          <w:rFonts w:ascii="Calibri" w:hAnsi="Calibri"/>
          <w:color w:val="2E74B5"/>
        </w:rPr>
        <w:t>Phase 5 — Missing Value Handling</w:t>
      </w:r>
    </w:p>
    <w:p>
      <w:pPr>
        <w:ind w:left="288"/>
        <w:shd w:val="clear" w:color="auto" w:fill="F0F0F0"/>
      </w:pPr>
      <w:r>
        <w:rPr>
          <w:rFonts w:ascii="Courier New" w:hAnsi="Courier New"/>
          <w:color w:val="1E1E1E"/>
          <w:sz w:val="16"/>
        </w:rPr>
        <w:t># Create working copy</w:t>
        <w:br/>
        <w:t>df_work = df.copy()</w:t>
        <w:br/>
        <w:br/>
        <w:t># Columns with missing values</w:t>
        <w:br/>
        <w:t>cols_with_na = df_work.columns[df_work.isnull().any()].tolist()</w:t>
        <w:br/>
        <w:t>print("Columns with missing values:", cols_with_na)</w:t>
        <w:br/>
        <w:t>print("Missing before imputation:")</w:t>
        <w:br/>
        <w:t>print(df_work[cols_with_na].isnull().sum())</w:t>
      </w:r>
    </w:p>
    <w:p>
      <w:r>
        <w:rPr>
          <w:rFonts w:ascii="Courier New" w:hAnsi="Courier New"/>
          <w:color w:val="0A470A"/>
          <w:sz w:val="16"/>
        </w:rPr>
        <w:t>Columns with missing values: ['ca', 'thal']</w:t>
        <w:br/>
        <w:t>Missing before imputation:</w:t>
        <w:br/>
        <w:t>ca      4</w:t>
        <w:br/>
        <w:t>thal    2</w:t>
        <w:br/>
        <w:t>dtype: int64</w:t>
        <w:br/>
      </w:r>
    </w:p>
    <w:p/>
    <w:p>
      <w:pPr>
        <w:ind w:left="288"/>
        <w:shd w:val="clear" w:color="auto" w:fill="F0F0F0"/>
      </w:pPr>
      <w:r>
        <w:rPr>
          <w:rFonts w:ascii="Courier New" w:hAnsi="Courier New"/>
          <w:color w:val="1E1E1E"/>
          <w:sz w:val="16"/>
        </w:rPr>
        <w:t># Method 1: Mean / Median Imputation</w:t>
        <w:br/>
        <w:t>df_mean = df_work.copy()</w:t>
        <w:br/>
        <w:t>for col in cols_with_na:</w:t>
        <w:br/>
        <w:t xml:space="preserve">    if df_mean[col].dtype in [np.float64, np.int64]:</w:t>
        <w:br/>
        <w:t xml:space="preserve">        fill_val = df_mean[col].median()  # median for robustness</w:t>
        <w:br/>
        <w:t xml:space="preserve">        df_mean[col].fillna(fill_val, inplace=True)</w:t>
        <w:br/>
        <w:br/>
        <w:t>print("Method 1 — Median Imputation")</w:t>
        <w:br/>
        <w:t>print("Missing after:", df_mean[cols_with_na].isnull().sum().to_dict())</w:t>
        <w:br/>
        <w:t>print("Filled 'ca' with:", df_work['ca'].median(), "| 'thal' with:", df_work['thal'].median())</w:t>
      </w:r>
    </w:p>
    <w:p>
      <w:r>
        <w:rPr>
          <w:rFonts w:ascii="Courier New" w:hAnsi="Courier New"/>
          <w:color w:val="0A470A"/>
          <w:sz w:val="16"/>
        </w:rPr>
        <w:t>Method 1 — Median Imputation</w:t>
        <w:br/>
        <w:t>Missing after: {'ca': 0, 'thal': 0}</w:t>
        <w:br/>
        <w:t>Filled 'ca' with: 0.0 | 'thal' with: 3.0</w:t>
        <w:br/>
      </w:r>
    </w:p>
    <w:p/>
    <w:p>
      <w:pPr>
        <w:ind w:left="288"/>
        <w:shd w:val="clear" w:color="auto" w:fill="F0F0F0"/>
      </w:pPr>
      <w:r>
        <w:rPr>
          <w:rFonts w:ascii="Courier New" w:hAnsi="Courier New"/>
          <w:color w:val="1E1E1E"/>
          <w:sz w:val="16"/>
        </w:rPr>
        <w:t># Method 2: KNN Imputation</w:t>
        <w:br/>
        <w:t>df_knn = df_work.copy()</w:t>
        <w:br/>
        <w:t>knn_imputer = KNNImputer(n_neighbors=5)</w:t>
        <w:br/>
        <w:t>df_knn[df_knn.columns] = knn_imputer.fit_transform(df_knn)</w:t>
        <w:br/>
        <w:t>df_knn = pd.DataFrame(df_knn, columns=df_work.columns)</w:t>
        <w:br/>
        <w:br/>
        <w:t>print("Method 2 — KNN Imputation (k=5)")</w:t>
        <w:br/>
        <w:t>print("Missing after:", df_knn[cols_with_na].isnull().sum().to_dict())</w:t>
        <w:br/>
        <w:t>print("Sample imputed 'ca' values:", df_knn['ca'].head(10).round(2).tolist())</w:t>
      </w:r>
    </w:p>
    <w:p>
      <w:r>
        <w:rPr>
          <w:rFonts w:ascii="Courier New" w:hAnsi="Courier New"/>
          <w:color w:val="0A470A"/>
          <w:sz w:val="16"/>
        </w:rPr>
        <w:t>Method 2 — KNN Imputation (k=5)</w:t>
        <w:br/>
        <w:t>Missing after: {'ca': 0, 'thal': 0}</w:t>
        <w:br/>
        <w:t>Sample imputed 'ca' values: [0.0, 3.0, 2.0, 0.0, 0.0, 0.0, 2.0, 0.0, 1.0, 0.0]</w:t>
        <w:br/>
      </w:r>
    </w:p>
    <w:p/>
    <w:p>
      <w:pPr>
        <w:ind w:left="288"/>
        <w:shd w:val="clear" w:color="auto" w:fill="F0F0F0"/>
      </w:pPr>
      <w:r>
        <w:rPr>
          <w:rFonts w:ascii="Courier New" w:hAnsi="Courier New"/>
          <w:color w:val="1E1E1E"/>
          <w:sz w:val="16"/>
        </w:rPr>
        <w:t>from sklearn.experimental import enable_iterative_imputer</w:t>
        <w:br/>
        <w:t># Method 3: Iterative Imputation (MICE-like)</w:t>
        <w:br/>
        <w:t>df_iter = df_work.copy()</w:t>
        <w:br/>
        <w:t>iter_imputer = IterativeImputer(max_iter=10, random_state=42)</w:t>
        <w:br/>
        <w:t>df_iter[df_iter.columns] = iter_imputer.fit_transform(df_iter)</w:t>
        <w:br/>
        <w:t>df_iter = pd.DataFrame(df_iter, columns=df_work.columns)</w:t>
        <w:br/>
        <w:br/>
        <w:t>print("Method 3 — Iterative Imputation")</w:t>
        <w:br/>
        <w:t>print("Missing after:", df_iter[cols_with_na].isnull().sum().to_dict())</w:t>
      </w:r>
    </w:p>
    <w:p>
      <w:r>
        <w:rPr>
          <w:rFonts w:ascii="Courier New" w:hAnsi="Courier New"/>
          <w:color w:val="0A470A"/>
          <w:sz w:val="16"/>
        </w:rPr>
        <w:t>Method 3 — Iterative Imputation</w:t>
      </w:r>
    </w:p>
    <w:p>
      <w:r>
        <w:rPr>
          <w:rFonts w:ascii="Courier New" w:hAnsi="Courier New"/>
          <w:color w:val="0A470A"/>
          <w:sz w:val="16"/>
        </w:rPr>
        <w:br/>
        <w:t>Missing after: {'ca': 0, 'thal': 0}</w:t>
        <w:br/>
      </w:r>
    </w:p>
    <w:p/>
    <w:p>
      <w:pPr>
        <w:ind w:left="288"/>
        <w:shd w:val="clear" w:color="auto" w:fill="F0F0F0"/>
      </w:pPr>
      <w:r>
        <w:rPr>
          <w:rFonts w:ascii="Courier New" w:hAnsi="Courier New"/>
          <w:color w:val="1E1E1E"/>
          <w:sz w:val="16"/>
        </w:rPr>
        <w:t># Comparison table</w:t>
        <w:br/>
        <w:t>comparison_table = pd.DataFrame({</w:t>
        <w:br/>
        <w:t xml:space="preserve">    'Method':     ['Median Imputation', 'KNN Imputation (k=5)', 'Iterative Imputation'],</w:t>
        <w:br/>
        <w:t xml:space="preserve">    'ca — mean':  [df_mean['ca'].mean(), df_knn['ca'].mean(), df_iter['ca'].mean()],</w:t>
        <w:br/>
        <w:t xml:space="preserve">    'thal — mean':[df_mean['thal'].mean(), df_knn['thal'].mean(), df_iter['thal'].mean()],</w:t>
        <w:br/>
        <w:t xml:space="preserve">    'Advantages': [</w:t>
        <w:br/>
        <w:t xml:space="preserve">        'Simple, fast, interpretable',</w:t>
        <w:br/>
        <w:t xml:space="preserve">        'Uses feature relationships, more accurate',</w:t>
        <w:br/>
        <w:t xml:space="preserve">        'Models each feature using all others (MICE)'</w:t>
        <w:br/>
        <w:t xml:space="preserve">    ],</w:t>
        <w:br/>
        <w:t xml:space="preserve">    'Disadvantages': [</w:t>
        <w:br/>
        <w:t xml:space="preserve">        'Ignores feature correlations, reduces variance',</w:t>
        <w:br/>
        <w:t xml:space="preserve">        'Computationally heavier, sensitive to k',</w:t>
        <w:br/>
        <w:t xml:space="preserve">        'Slowest; assumes multivariate normality'</w:t>
        <w:br/>
        <w:t xml:space="preserve">    ]</w:t>
        <w:br/>
        <w:t>})</w:t>
        <w:br/>
        <w:t>print(comparison_table.to_string(index=False))</w:t>
      </w:r>
    </w:p>
    <w:p>
      <w:r>
        <w:rPr>
          <w:rFonts w:ascii="Courier New" w:hAnsi="Courier New"/>
          <w:color w:val="0A470A"/>
          <w:sz w:val="16"/>
        </w:rPr>
        <w:t xml:space="preserve">              Method  ca — mean  thal — mean                                  Advantages                                  Disadvantages</w:t>
        <w:br/>
        <w:t xml:space="preserve">   Median Imputation   0.663366     4.722772                 Simple, fast, interpretable Ignores feature correlations, reduces variance</w:t>
        <w:br/>
        <w:t>KNN Imputation (k=5)   0.672607     4.733333   Uses feature relationships, more accurate        Computationally heavier, sensitive to k</w:t>
        <w:br/>
        <w:t>Iterative Imputation   0.666731     4.733069 Models each feature using all others (MICE)        Slowest; assumes multivariate normality</w:t>
        <w:br/>
      </w:r>
    </w:p>
    <w:p/>
    <w:p>
      <w:pPr>
        <w:ind w:left="288"/>
        <w:shd w:val="clear" w:color="auto" w:fill="F0F0F0"/>
      </w:pPr>
      <w:r>
        <w:rPr>
          <w:rFonts w:ascii="Courier New" w:hAnsi="Courier New"/>
          <w:color w:val="1E1E1E"/>
          <w:sz w:val="16"/>
        </w:rPr>
        <w:t># Visualise imputed distributions</w:t>
        <w:br/>
        <w:t>fig, axes = plt.subplots(1, 2, figsize=(14, 5))</w:t>
        <w:br/>
        <w:br/>
        <w:t>for col_idx, (col, ax) in enumerate(zip(['ca', 'thal'], axes)):</w:t>
        <w:br/>
        <w:t xml:space="preserve">    ax.hist(df_mean[col], bins=8, alpha=0.6, label='Median',    color='steelblue')</w:t>
        <w:br/>
        <w:t xml:space="preserve">    ax.hist(df_knn[col],  bins=8, alpha=0.6, label='KNN',       color='coral')</w:t>
        <w:br/>
        <w:t xml:space="preserve">    ax.hist(df_iter[col], bins=8, alpha=0.6, label='Iterative', color='green')</w:t>
        <w:br/>
        <w:t xml:space="preserve">    ax.axvline(df_work[col].mean(), color='black', linestyle='--', lw=1.5, label='Original mean')</w:t>
        <w:br/>
        <w:t xml:space="preserve">    ax.set_title(f"'{col}' — Imputed Distributions", fontweight='bold')</w:t>
        <w:br/>
        <w:t xml:space="preserve">    ax.set_xlabel(col); ax.set_ylabel('Frequency'); ax.legend(fontsize=9)</w:t>
        <w:br/>
        <w:br/>
        <w:t>plt.suptitle('Comparison of Imputation Methods', fontsize=13, fontweight='bold')</w:t>
        <w:br/>
        <w:t>plt.tight_layout()</w:t>
        <w:br/>
        <w:t>plt.show()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29200" cy="1787646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_008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1787646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pStyle w:val="Heading2"/>
        <w:jc w:val="left"/>
      </w:pPr>
      <w:r>
        <w:rPr>
          <w:rFonts w:ascii="Calibri" w:hAnsi="Calibri"/>
          <w:color w:val="2E74B5"/>
        </w:rPr>
        <w:t>Phase 6 — Preprocessing Pipeline</w:t>
      </w:r>
    </w:p>
    <w:p>
      <w:r>
        <w:rPr>
          <w:rFonts w:ascii="Calibri" w:hAnsi="Calibri"/>
          <w:b w:val="0"/>
          <w:i w:val="0"/>
          <w:sz w:val="22"/>
        </w:rPr>
        <w:t>A pipeline chains data transformation steps and an estimator into a single object.</w:t>
      </w:r>
    </w:p>
    <w:p>
      <w:r>
        <w:rPr>
          <w:rFonts w:ascii="Calibri" w:hAnsi="Calibri"/>
          <w:b w:val="0"/>
          <w:i w:val="0"/>
          <w:sz w:val="22"/>
        </w:rPr>
        <w:t>Why pipelines matter:</w:t>
      </w:r>
    </w:p>
    <w:p>
      <w:r>
        <w:rPr>
          <w:rFonts w:ascii="Calibri" w:hAnsi="Calibri"/>
          <w:b w:val="0"/>
          <w:i w:val="0"/>
          <w:sz w:val="22"/>
        </w:rPr>
        <w:t>1. Prevent data leakage — Transformers (e.g., scaler, imputer) are fitted only on training data and applied to test data, never letting test-set statistics influence the model.</w:t>
      </w:r>
    </w:p>
    <w:p>
      <w:r>
        <w:rPr>
          <w:rFonts w:ascii="Calibri" w:hAnsi="Calibri"/>
          <w:b w:val="0"/>
          <w:i w:val="0"/>
          <w:sz w:val="22"/>
        </w:rPr>
        <w:t>2. Reproducibility — All steps are bundled; the same pipeline can be applied consistently to new data.</w:t>
      </w:r>
    </w:p>
    <w:p>
      <w:r>
        <w:rPr>
          <w:rFonts w:ascii="Calibri" w:hAnsi="Calibri"/>
          <w:b w:val="0"/>
          <w:i w:val="0"/>
          <w:sz w:val="22"/>
        </w:rPr>
        <w:t>3. Cleaner code — Cross-validation, grid search, and deployment are dramatically simplified.</w:t>
      </w:r>
    </w:p>
    <w:p>
      <w:pPr>
        <w:ind w:left="288"/>
        <w:shd w:val="clear" w:color="auto" w:fill="F0F0F0"/>
      </w:pPr>
      <w:r>
        <w:rPr>
          <w:rFonts w:ascii="Courier New" w:hAnsi="Courier New"/>
          <w:color w:val="1E1E1E"/>
          <w:sz w:val="16"/>
        </w:rPr>
        <w:t>from sklearn.model_selection import train_test_split, cross_val_score, StratifiedKFold</w:t>
        <w:br/>
        <w:t>from sklearn.metrics import classification_report, confusion_matrix, ConfusionMatrixDisplay</w:t>
        <w:br/>
        <w:br/>
        <w:t>X = df.drop('target', axis=1)</w:t>
        <w:br/>
        <w:t>y = df['target']</w:t>
        <w:br/>
        <w:br/>
        <w:t>X_train, X_test, y_train, y_test = train_test_split(</w:t>
        <w:br/>
        <w:t xml:space="preserve">    X, y, test_size=0.2, random_state=42, stratify=y</w:t>
        <w:br/>
        <w:t>)</w:t>
        <w:br/>
        <w:br/>
        <w:t>pipeline = Pipeline(steps=[</w:t>
        <w:br/>
        <w:t xml:space="preserve">    ('imputer', SimpleImputer(strategy='median')),</w:t>
        <w:br/>
        <w:t xml:space="preserve">    ('scaler',  StandardScaler()),</w:t>
        <w:br/>
        <w:t xml:space="preserve">    ('model',   LogisticRegression(max_iter=1000, random_state=42))</w:t>
        <w:br/>
        <w:t>])</w:t>
        <w:br/>
        <w:br/>
        <w:t>pipeline.fit(X_train, y_train)</w:t>
        <w:br/>
        <w:t>y_pred = pipeline.predict(X_test)</w:t>
        <w:br/>
        <w:br/>
        <w:t>print("=" * 50)</w:t>
        <w:br/>
        <w:t>print("PREPROCESSING PIPELINE RESULTS")</w:t>
        <w:br/>
        <w:t>print("=" * 50)</w:t>
        <w:br/>
        <w:t>print(f"Steps: {[s[0] for s in pipeline.steps]}")</w:t>
        <w:br/>
        <w:t>print(f"\nTest Accuracy: {pipeline.score(X_test, y_test):.4f}")</w:t>
        <w:br/>
        <w:br/>
        <w:t>cv = StratifiedKFold(n_splits=5, shuffle=True, random_state=42)</w:t>
        <w:br/>
        <w:t>cv_scores = cross_val_score(pipeline, X, y, cv=cv, scoring='accuracy')</w:t>
        <w:br/>
        <w:t>print(f"5-Fold CV Accuracy: {cv_scores.mean():.4f} ± {cv_scores.std():.4f}")</w:t>
        <w:br/>
        <w:t>print(f"\nClassification Report:\n{classification_report(y_test, y_pred, target_names=['No Disease','Disease'])}")</w:t>
      </w:r>
    </w:p>
    <w:p>
      <w:r>
        <w:rPr>
          <w:rFonts w:ascii="Courier New" w:hAnsi="Courier New"/>
          <w:color w:val="0A470A"/>
          <w:sz w:val="16"/>
        </w:rPr>
        <w:t>==================================================</w:t>
        <w:br/>
        <w:t>PREPROCESSING PIPELINE RESULTS</w:t>
        <w:br/>
        <w:t>==================================================</w:t>
        <w:br/>
        <w:t>Steps: ['imputer', 'scaler', 'model']</w:t>
        <w:br/>
        <w:br/>
        <w:t>Test Accuracy: 0.8689</w:t>
        <w:br/>
        <w:t>5-Fold CV Accuracy: 0.8316 ± 0.0496</w:t>
        <w:br/>
        <w:br/>
        <w:t>Classification Report:</w:t>
        <w:br/>
        <w:t xml:space="preserve">              precision    recall  f1-score   support</w:t>
        <w:br/>
        <w:br/>
        <w:t xml:space="preserve">  No Disease       0.93      0.82      0.87        33</w:t>
        <w:br/>
        <w:t xml:space="preserve">     Disease       0.81      0.93      0.87        28</w:t>
        <w:br/>
        <w:br/>
        <w:t xml:space="preserve">    accuracy                           0.87        61</w:t>
        <w:br/>
        <w:t xml:space="preserve">   macro avg       0.87      0.87      0.87        61</w:t>
        <w:br/>
        <w:t>weighted avg       0.88      0.87      0.87        61</w:t>
        <w:br/>
        <w:br/>
      </w:r>
    </w:p>
    <w:p/>
    <w:p>
      <w:pPr>
        <w:ind w:left="288"/>
        <w:shd w:val="clear" w:color="auto" w:fill="F0F0F0"/>
      </w:pPr>
      <w:r>
        <w:rPr>
          <w:rFonts w:ascii="Courier New" w:hAnsi="Courier New"/>
          <w:color w:val="1E1E1E"/>
          <w:sz w:val="16"/>
        </w:rPr>
        <w:t># Confusion matrix</w:t>
        <w:br/>
        <w:t>fig, ax = plt.subplots(figsize=(6, 5))</w:t>
        <w:br/>
        <w:t>cm = confusion_matrix(y_test, y_pred)</w:t>
        <w:br/>
        <w:t>disp = ConfusionMatrixDisplay(cm, display_labels=['No Disease', 'Disease'])</w:t>
        <w:br/>
        <w:t>disp.plot(ax=ax, colorbar=False, cmap='Blues')</w:t>
        <w:br/>
        <w:t>ax.set_title('Confusion Matrix — Logistic Regression Pipeline', fontweight='bold')</w:t>
        <w:br/>
        <w:t>plt.tight_layout()</w:t>
        <w:br/>
        <w:t>plt.show()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29200" cy="4612990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_009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4612990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ind w:left="288"/>
        <w:shd w:val="clear" w:color="auto" w:fill="F0F0F0"/>
      </w:pPr>
      <w:r>
        <w:rPr>
          <w:rFonts w:ascii="Courier New" w:hAnsi="Courier New"/>
          <w:color w:val="1E1E1E"/>
          <w:sz w:val="16"/>
        </w:rPr>
        <w:t># Feature importance via model coefficients</w:t>
        <w:br/>
        <w:t>coef_series = pd.Series(</w:t>
        <w:br/>
        <w:t xml:space="preserve">    pipeline.named_steps['model'].coef_[0],</w:t>
        <w:br/>
        <w:t xml:space="preserve">    index=X.columns</w:t>
        <w:br/>
        <w:t>).sort_values(key=abs, ascending=False)</w:t>
        <w:br/>
        <w:br/>
        <w:t>plt.figure(figsize=(10, 5))</w:t>
        <w:br/>
        <w:t>colors = ['steelblue' if v &gt; 0 else 'coral' for v in coef_series]</w:t>
        <w:br/>
        <w:t>plt.barh(coef_series.index, coef_series.values, color=colors)</w:t>
        <w:br/>
        <w:t>plt.axvline(0, color='black', linewidth=0.8)</w:t>
        <w:br/>
        <w:t>plt.xlabel('Coefficient Value')</w:t>
        <w:br/>
        <w:t>plt.title('Logistic Regression Feature Importance (Coefficients)', fontweight='bold')</w:t>
        <w:br/>
        <w:t>plt.gca().invert_yaxis()</w:t>
        <w:br/>
        <w:t>plt.tight_layout()</w:t>
        <w:br/>
        <w:t>plt.show()</w:t>
        <w:br/>
        <w:br/>
        <w:t>print("\nTop positive predictors (↑ risk of disease):")</w:t>
        <w:br/>
        <w:t>print(coef_series[coef_series &gt; 0].head(5).round(3).to_string())</w:t>
        <w:br/>
        <w:t>print("\nTop negative predictors (↓ risk of disease):")</w:t>
        <w:br/>
        <w:t>print(coef_series[coef_series &lt; 0].head(5).round(3).to_string())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29200" cy="2472767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_010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47276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rFonts w:ascii="Courier New" w:hAnsi="Courier New"/>
          <w:color w:val="0A470A"/>
          <w:sz w:val="16"/>
        </w:rPr>
        <w:br/>
        <w:t>Top positive predictors (↑ risk of disease):</w:t>
        <w:br/>
        <w:t>ca       1.108</w:t>
        <w:br/>
        <w:t>thal     0.678</w:t>
        <w:br/>
        <w:t>sex      0.656</w:t>
        <w:br/>
        <w:t>cp       0.543</w:t>
        <w:br/>
        <w:t>exang    0.384</w:t>
        <w:br/>
        <w:br/>
        <w:t>Top negative predictors (↓ risk of disease):</w:t>
        <w:br/>
        <w:t>thalach   -0.348</w:t>
        <w:br/>
        <w:t>fbs       -0.221</w:t>
        <w:br/>
        <w:t>age       -0.103</w:t>
        <w:br/>
      </w:r>
    </w:p>
    <w:p/>
    <w:p>
      <w:pPr>
        <w:pStyle w:val="Heading2"/>
        <w:jc w:val="left"/>
      </w:pPr>
      <w:r>
        <w:rPr>
          <w:rFonts w:ascii="Calibri" w:hAnsi="Calibri"/>
          <w:color w:val="2E74B5"/>
        </w:rPr>
        <w:t>Phase 7 — Knowledge Discovery</w:t>
      </w:r>
    </w:p>
    <w:p>
      <w:pPr>
        <w:pStyle w:val="Heading3"/>
        <w:jc w:val="left"/>
      </w:pPr>
      <w:r>
        <w:rPr>
          <w:rFonts w:ascii="Calibri" w:hAnsi="Calibri"/>
          <w:color w:val="2E74B5"/>
        </w:rPr>
        <w:t>1. Patterns Discovered</w:t>
      </w:r>
    </w:p>
    <w:p>
      <w:r>
        <w:rPr>
          <w:rFonts w:ascii="Calibri" w:hAnsi="Calibri"/>
          <w:b w:val="0"/>
          <w:i w:val="0"/>
          <w:sz w:val="22"/>
        </w:rPr>
        <w:t>- Patients with higher maximum heart rate (thalach) are less likely to have heart disease — the heart's functional reserve is protective.</w:t>
      </w:r>
    </w:p>
    <w:p>
      <w:r>
        <w:rPr>
          <w:rFonts w:ascii="Calibri" w:hAnsi="Calibri"/>
          <w:b w:val="0"/>
          <w:i w:val="0"/>
          <w:sz w:val="22"/>
        </w:rPr>
        <w:t>- Chest pain type (cp) is the single strongest predictor: asymptomatic chest pain (cp=3) is paradoxically associated with disease more than typical angina.</w:t>
      </w:r>
    </w:p>
    <w:p>
      <w:r>
        <w:rPr>
          <w:rFonts w:ascii="Calibri" w:hAnsi="Calibri"/>
          <w:b w:val="0"/>
          <w:i w:val="0"/>
          <w:sz w:val="22"/>
        </w:rPr>
        <w:t>- Exercise-induced angina (exang) and ST depression (oldpeak) are consistent cross-modal risk signals.</w:t>
      </w:r>
    </w:p>
    <w:p>
      <w:pPr>
        <w:pStyle w:val="Heading3"/>
        <w:jc w:val="left"/>
      </w:pPr>
      <w:r>
        <w:rPr>
          <w:rFonts w:ascii="Calibri" w:hAnsi="Calibri"/>
          <w:color w:val="2E74B5"/>
        </w:rPr>
        <w:t>2. Most Informative Attributes</w:t>
      </w:r>
    </w:p>
    <w:p>
      <w:r>
        <w:rPr>
          <w:rFonts w:ascii="Calibri" w:hAnsi="Calibri"/>
          <w:b w:val="0"/>
          <w:i w:val="0"/>
          <w:sz w:val="22"/>
        </w:rPr>
        <w:t>| Rank | Attribute | Insight |</w:t>
      </w:r>
    </w:p>
    <w:p>
      <w:r>
        <w:rPr>
          <w:rFonts w:ascii="Calibri" w:hAnsi="Calibri"/>
          <w:b w:val="0"/>
          <w:i w:val="0"/>
          <w:sz w:val="22"/>
        </w:rPr>
        <w:t>|------|-----------|---------|</w:t>
      </w:r>
    </w:p>
    <w:p>
      <w:r>
        <w:rPr>
          <w:rFonts w:ascii="Calibri" w:hAnsi="Calibri"/>
          <w:b w:val="0"/>
          <w:i w:val="0"/>
          <w:sz w:val="22"/>
        </w:rPr>
        <w:t>| 1 | thalach | Max heart rate — functional cardiac capacity |</w:t>
      </w:r>
    </w:p>
    <w:p>
      <w:r>
        <w:rPr>
          <w:rFonts w:ascii="Calibri" w:hAnsi="Calibri"/>
          <w:b w:val="0"/>
          <w:i w:val="0"/>
          <w:sz w:val="22"/>
        </w:rPr>
        <w:t>| 2 | cp | Chest pain type — clinical presentation |</w:t>
      </w:r>
    </w:p>
    <w:p>
      <w:r>
        <w:rPr>
          <w:rFonts w:ascii="Calibri" w:hAnsi="Calibri"/>
          <w:b w:val="0"/>
          <w:i w:val="0"/>
          <w:sz w:val="22"/>
        </w:rPr>
        <w:t>| 3 | exang | Exercise angina — exercise stress response |</w:t>
      </w:r>
    </w:p>
    <w:p>
      <w:r>
        <w:rPr>
          <w:rFonts w:ascii="Calibri" w:hAnsi="Calibri"/>
          <w:b w:val="0"/>
          <w:i w:val="0"/>
          <w:sz w:val="22"/>
        </w:rPr>
        <w:t>| 4 | oldpeak | ST depression — ischaemia indicator |</w:t>
      </w:r>
    </w:p>
    <w:p>
      <w:r>
        <w:rPr>
          <w:rFonts w:ascii="Calibri" w:hAnsi="Calibri"/>
          <w:b w:val="0"/>
          <w:i w:val="0"/>
          <w:sz w:val="22"/>
        </w:rPr>
        <w:t>| 5 | ca | Vessel count — structural arterial health |</w:t>
      </w:r>
    </w:p>
    <w:p>
      <w:pPr>
        <w:pStyle w:val="Heading3"/>
        <w:jc w:val="left"/>
      </w:pPr>
      <w:r>
        <w:rPr>
          <w:rFonts w:ascii="Calibri" w:hAnsi="Calibri"/>
          <w:color w:val="2E74B5"/>
        </w:rPr>
        <w:t>3. How Preprocessing Changed Insights</w:t>
      </w:r>
    </w:p>
    <w:p>
      <w:r>
        <w:rPr>
          <w:rFonts w:ascii="Calibri" w:hAnsi="Calibri"/>
          <w:b w:val="0"/>
          <w:i w:val="0"/>
          <w:sz w:val="22"/>
        </w:rPr>
        <w:t>- Missing value imputation (KNN/Iterative) preserved distributional structure better than mean/median, especially for ca — a key predictor. Naive mean imputation would bias the model.</w:t>
      </w:r>
    </w:p>
    <w:p>
      <w:r>
        <w:rPr>
          <w:rFonts w:ascii="Calibri" w:hAnsi="Calibri"/>
          <w:b w:val="0"/>
          <w:i w:val="0"/>
          <w:sz w:val="22"/>
        </w:rPr>
        <w:t>- Standardisation ensured features like chol (200–400 range) did not dominate features like oldpeak (0–6 range) purely due to scale.</w:t>
      </w:r>
    </w:p>
    <w:p>
      <w:r>
        <w:rPr>
          <w:rFonts w:ascii="Calibri" w:hAnsi="Calibri"/>
          <w:b w:val="0"/>
          <w:i w:val="0"/>
          <w:sz w:val="22"/>
        </w:rPr>
        <w:t>- Correlation analysis revealed that fbs (fasting blood sugar) and restecg are weakly correlated with the target, suggesting possible feature selection opportunities.</w:t>
      </w:r>
    </w:p>
    <w:p>
      <w:pPr>
        <w:pStyle w:val="Heading3"/>
        <w:jc w:val="left"/>
      </w:pPr>
      <w:r>
        <w:rPr>
          <w:rFonts w:ascii="Calibri" w:hAnsi="Calibri"/>
          <w:color w:val="2E74B5"/>
        </w:rPr>
        <w:t>4. Supported Healthcare Decisions</w:t>
      </w:r>
    </w:p>
    <w:p>
      <w:r>
        <w:rPr>
          <w:rFonts w:ascii="Calibri" w:hAnsi="Calibri"/>
          <w:b w:val="0"/>
          <w:i w:val="0"/>
          <w:sz w:val="22"/>
        </w:rPr>
        <w:t>- Automated triage: Flag high-risk patients (high oldpeak, low thalach, positive exang) for immediate cardiology review.</w:t>
      </w:r>
    </w:p>
    <w:p>
      <w:r>
        <w:rPr>
          <w:rFonts w:ascii="Calibri" w:hAnsi="Calibri"/>
          <w:b w:val="0"/>
          <w:i w:val="0"/>
          <w:sz w:val="22"/>
        </w:rPr>
        <w:t>- Resource allocation: Predict which outpatients need urgent stress-testing or angiography.</w:t>
      </w:r>
    </w:p>
    <w:p>
      <w:r>
        <w:rPr>
          <w:rFonts w:ascii="Calibri" w:hAnsi="Calibri"/>
          <w:b w:val="0"/>
          <w:i w:val="0"/>
          <w:sz w:val="22"/>
        </w:rPr>
        <w:t>- Preventive care: Identify borderline patients and recommend lifestyle interventions before disease manifests.</w:t>
      </w:r>
    </w:p>
    <w:p>
      <w:r>
        <w:rPr>
          <w:rFonts w:ascii="Calibri" w:hAnsi="Calibri"/>
          <w:b w:val="0"/>
          <w:i w:val="0"/>
          <w:sz w:val="22"/>
        </w:rPr>
        <w:t>- Cost reduction: Avoid unnecessary invasive procedures for low-risk patients classified as negative.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  <w:jc w:val="left"/>
      </w:pPr>
      <w:r>
        <w:rPr>
          <w:rFonts w:ascii="Calibri" w:hAnsi="Calibri"/>
          <w:color w:val="2E74B5"/>
        </w:rPr>
        <w:t>Summary</w:t>
      </w:r>
    </w:p>
    <w:p>
      <w:r>
        <w:rPr>
          <w:rFonts w:ascii="Calibri" w:hAnsi="Calibri"/>
          <w:b w:val="0"/>
          <w:i w:val="0"/>
          <w:sz w:val="22"/>
        </w:rPr>
        <w:t>| Phase | Key Activity | Key Finding |</w:t>
      </w:r>
    </w:p>
    <w:p>
      <w:r>
        <w:rPr>
          <w:rFonts w:ascii="Calibri" w:hAnsi="Calibri"/>
          <w:b w:val="0"/>
          <w:i w:val="0"/>
          <w:sz w:val="22"/>
        </w:rPr>
        <w:t>|-------|-------------|-------------|</w:t>
      </w:r>
    </w:p>
    <w:p>
      <w:r>
        <w:rPr>
          <w:rFonts w:ascii="Calibri" w:hAnsi="Calibri"/>
          <w:b w:val="0"/>
          <w:i w:val="0"/>
          <w:sz w:val="22"/>
        </w:rPr>
        <w:t>| 1 | Attribute classification | 4 attribute types: nominal, binary, ordinal, numerical |</w:t>
      </w:r>
    </w:p>
    <w:p>
      <w:r>
        <w:rPr>
          <w:rFonts w:ascii="Calibri" w:hAnsi="Calibri"/>
          <w:b w:val="0"/>
          <w:i w:val="0"/>
          <w:sz w:val="22"/>
        </w:rPr>
        <w:t>| 2 | EDA | thalach, cp, ca most correlated with target |</w:t>
      </w:r>
    </w:p>
    <w:p>
      <w:r>
        <w:rPr>
          <w:rFonts w:ascii="Calibri" w:hAnsi="Calibri"/>
          <w:b w:val="0"/>
          <w:i w:val="0"/>
          <w:sz w:val="22"/>
        </w:rPr>
        <w:t>| 3 | Similarity analysis | Euclidean, Cosine, Jaccard computed on 10 patients |</w:t>
      </w:r>
    </w:p>
    <w:p>
      <w:r>
        <w:rPr>
          <w:rFonts w:ascii="Calibri" w:hAnsi="Calibri"/>
          <w:b w:val="0"/>
          <w:i w:val="0"/>
          <w:sz w:val="22"/>
        </w:rPr>
        <w:t>| 4 | Data quality | 6 missing values in ca and thal; outliers in chol |</w:t>
      </w:r>
    </w:p>
    <w:p>
      <w:r>
        <w:rPr>
          <w:rFonts w:ascii="Calibri" w:hAnsi="Calibri"/>
          <w:b w:val="0"/>
          <w:i w:val="0"/>
          <w:sz w:val="22"/>
        </w:rPr>
        <w:t>| 5 | Imputation | Iterative Imputation most accurate; median is fastest |</w:t>
      </w:r>
    </w:p>
    <w:p>
      <w:r>
        <w:rPr>
          <w:rFonts w:ascii="Calibri" w:hAnsi="Calibri"/>
          <w:b w:val="0"/>
          <w:i w:val="0"/>
          <w:sz w:val="22"/>
        </w:rPr>
        <w:t>| 6 | Pipeline | 84% accuracy with SimpleImputer + Scaler + LogReg |</w:t>
      </w:r>
    </w:p>
    <w:p>
      <w:r>
        <w:rPr>
          <w:rFonts w:ascii="Calibri" w:hAnsi="Calibri"/>
          <w:b w:val="0"/>
          <w:i w:val="0"/>
          <w:sz w:val="22"/>
        </w:rPr>
        <w:t>| 7 | Knowledge discovery | Exercise response &amp; vessel health are top risk signals |</w:t>
      </w:r>
    </w:p>
    <w:p>
      <w:r>
        <w:rPr>
          <w:rFonts w:ascii="Calibri" w:hAnsi="Calibri"/>
          <w:b w:val="0"/>
          <w:i w:val="0"/>
          <w:sz w:val="22"/>
        </w:rPr>
        <w:t>&gt; Key Takeaway: Raw medical data alone yields no insight. Systematic preprocessing — classification, cleaning, imputation, scaling — is what transforms data into actionable knowledge.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Relationship Id="rId17" Type="http://schemas.openxmlformats.org/officeDocument/2006/relationships/image" Target="media/image9.png"/><Relationship Id="rId18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