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Draft</w:t>
      </w:r>
      <w:r>
        <w:t xml:space="preserve"> </w:t>
      </w: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Jonas</w:t>
      </w:r>
      <w:r>
        <w:t xml:space="preserve"> </w:t>
      </w:r>
      <w:r>
        <w:t xml:space="preserve">Schaarup</w:t>
      </w:r>
    </w:p>
    <w:bookmarkStart w:id="20" w:name="advance-learnig-objectives"/>
    <w:p>
      <w:pPr>
        <w:pStyle w:val="Heading1"/>
      </w:pPr>
      <w:r>
        <w:t xml:space="preserve">Advance learnig objectives</w:t>
      </w:r>
    </w:p>
    <w:bookmarkEnd w:id="20"/>
    <w:bookmarkStart w:id="24" w:name="descriptive-results-using-targets"/>
    <w:p>
      <w:pPr>
        <w:pStyle w:val="Heading1"/>
      </w:pPr>
      <w:r>
        <w:t xml:space="preserve">6. Descriptive results using targets</w:t>
      </w:r>
    </w:p>
    <w:p>
      <w:pPr>
        <w:pStyle w:val="SourceCode"/>
      </w:pPr>
      <w:r>
        <w:rPr>
          <w:rStyle w:val="FunctionTok"/>
        </w:rPr>
        <w:t xml:space="preserve">tar_read</w:t>
      </w:r>
      <w:r>
        <w:rPr>
          <w:rStyle w:val="NormalTok"/>
        </w:rPr>
        <w:t xml:space="preserve">(df_stats_by_metabolite)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MeanSD =</w:t>
      </w:r>
      <w:r>
        <w:rPr>
          <w:rStyle w:val="NormalTok"/>
        </w:rPr>
        <w:t xml:space="preserve"> glue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"{value_mean} ({value_sd})"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Metabolite =</w:t>
      </w:r>
      <w:r>
        <w:rPr>
          <w:rStyle w:val="NormalTok"/>
        </w:rPr>
        <w:t xml:space="preserve"> metabolite, </w:t>
      </w:r>
      <w:r>
        <w:rPr>
          <w:rStyle w:val="StringTok"/>
        </w:rPr>
        <w:t xml:space="preserve">"Mean SD"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MeanSD)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 statistics of the metabolites."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Descriptive statistics of the metabolites.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Descriptive statistics of the metabolites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Metabolite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SD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CDCl3 (solvent)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 (67)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Cholesterol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 (11.4)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 -CH2CH2COO-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 (7.8)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Lipid -CH2-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536.6 (61.9)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Lipid CH3- 1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98.3 (73.8)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Lipid CH3- 2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168.2 (29.2)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MUFA+PUFA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32.9 (16.1)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(24.1)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Phosphatidycholine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31.7 (20.5)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Phosphatidylethanolamine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(7.6)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Phospholipids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 (2.6)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TMS (interntal standard)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 (130.4)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tar_read</w:t>
      </w:r>
      <w:r>
        <w:rPr>
          <w:rStyle w:val="NormalTok"/>
        </w:rPr>
        <w:t xml:space="preserve">(fig_metabolite_distribution)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learning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7" w:name="a-general-approach-to-do-analysis"/>
    <w:p>
      <w:pPr>
        <w:pStyle w:val="Heading1"/>
      </w:pPr>
      <w:r>
        <w:t xml:space="preserve">7. A general approach to do analysis</w:t>
      </w:r>
    </w:p>
    <w:bookmarkStart w:id="25" w:name="transforming-into-wideformat"/>
    <w:p>
      <w:pPr>
        <w:pStyle w:val="Heading2"/>
      </w:pPr>
      <w:r>
        <w:t xml:space="preserve">Transforming into wideformat</w:t>
      </w:r>
    </w:p>
    <w:p>
      <w:pPr>
        <w:pStyle w:val="SourceCode"/>
      </w:pPr>
      <w:r>
        <w:rPr>
          <w:rStyle w:val="NormalTok"/>
        </w:rPr>
        <w:t xml:space="preserve">lipidomics_wide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lipidomics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column_values_to_snake_case</w:t>
      </w:r>
      <w:r>
        <w:rPr>
          <w:rStyle w:val="NormalTok"/>
        </w:rPr>
        <w:t xml:space="preserve">(metabolite)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metabolites_to_wide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Predictors, outcome, standardization…</w:t>
      </w:r>
    </w:p>
    <w:p>
      <w:pPr>
        <w:pStyle w:val="BodyText"/>
      </w:pPr>
      <w:r>
        <w:t xml:space="preserve">Combine everything and the two parts in the input by pipeline,</w:t>
      </w:r>
      <w:r>
        <w:t xml:space="preserve"> </w:t>
      </w:r>
      <w:r>
        <w:t xml:space="preserve">separately.</w:t>
      </w:r>
    </w:p>
    <w:bookmarkEnd w:id="25"/>
    <w:bookmarkStart w:id="26" w:name="run-analysis-and-get-estimates"/>
    <w:p>
      <w:pPr>
        <w:pStyle w:val="Heading2"/>
      </w:pPr>
      <w:r>
        <w:t xml:space="preserve">Run analysis and get estimates!</w:t>
      </w:r>
    </w:p>
    <w:p>
      <w:pPr>
        <w:pStyle w:val="SourceCode"/>
      </w:pPr>
      <w:r>
        <w:rPr>
          <w:rStyle w:val="FunctionTok"/>
        </w:rPr>
        <w:t xml:space="preserve">create_model_workflow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parsnip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parsnip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lipidomics_wide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create_recipe_spec</w:t>
      </w:r>
      <w:r>
        <w:rPr>
          <w:rStyle w:val="NormalTok"/>
        </w:rPr>
        <w:t xml:space="preserve">(metabolite_cholesterol)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parsnip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(lipidomics_wide)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tidy_model_output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4 × 5</w:t>
      </w:r>
      <w:r>
        <w:br/>
      </w:r>
      <w:r>
        <w:rPr>
          <w:rStyle w:val="VerbatimChar"/>
        </w:rPr>
        <w:t xml:space="preserve">  term                   estimate std.error statistic p.value</w:t>
      </w:r>
      <w:r>
        <w:br/>
      </w:r>
      <w:r>
        <w:rPr>
          <w:rStyle w:val="VerbatimChar"/>
        </w:rPr>
        <w:t xml:space="preserve">  &lt;chr&gt;                     &lt;dbl&gt;     &lt;dbl&gt;     &lt;dbl&gt;   &lt;dbl&gt;</w:t>
      </w:r>
      <w:r>
        <w:br/>
      </w:r>
      <w:r>
        <w:rPr>
          <w:rStyle w:val="VerbatimChar"/>
        </w:rPr>
        <w:t xml:space="preserve">1 (Intercept)               1.11     1.29      0.0817  0.935 </w:t>
      </w:r>
      <w:r>
        <w:br/>
      </w:r>
      <w:r>
        <w:rPr>
          <w:rStyle w:val="VerbatimChar"/>
        </w:rPr>
        <w:t xml:space="preserve">2 genderW                   0.493    0.779    -0.907   0.365 </w:t>
      </w:r>
      <w:r>
        <w:br/>
      </w:r>
      <w:r>
        <w:rPr>
          <w:rStyle w:val="VerbatimChar"/>
        </w:rPr>
        <w:t xml:space="preserve">3 age                       1.01     0.0377    0.183   0.855 </w:t>
      </w:r>
      <w:r>
        <w:br/>
      </w:r>
      <w:r>
        <w:rPr>
          <w:rStyle w:val="VerbatimChar"/>
        </w:rPr>
        <w:t xml:space="preserve">4 metabolite_cholesterol    2.97     0.458     2.38    0.0175</w:t>
      </w:r>
    </w:p>
    <w:bookmarkEnd w:id="26"/>
    <w:bookmarkEnd w:id="27"/>
    <w:bookmarkStart w:id="31" w:name="X122e6c2adf2a2b5703ddbc65afb652f2c2b4087"/>
    <w:p>
      <w:pPr>
        <w:pStyle w:val="Heading1"/>
      </w:pPr>
      <w:r>
        <w:t xml:space="preserve">8. Now fun start: make multiple regresiion in one go</w:t>
      </w:r>
    </w:p>
    <w:p>
      <w:pPr>
        <w:pStyle w:val="SourceCode"/>
      </w:pPr>
      <w:r>
        <w:rPr>
          <w:rStyle w:val="NormalTok"/>
        </w:rPr>
        <w:t xml:space="preserve">model_estimates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targets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tar_read</w:t>
      </w:r>
      <w:r>
        <w:rPr>
          <w:rStyle w:val="NormalTok"/>
        </w:rPr>
        <w:t xml:space="preserve">(models_estimate_loops)</w:t>
      </w:r>
    </w:p>
    <w:p>
      <w:pPr>
        <w:pStyle w:val="SourceCode"/>
      </w:pPr>
      <w:r>
        <w:rPr>
          <w:rStyle w:val="NormalTok"/>
        </w:rPr>
        <w:t xml:space="preserve">targets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tar_read</w:t>
      </w:r>
      <w:r>
        <w:rPr>
          <w:rStyle w:val="NormalTok"/>
        </w:rPr>
        <w:t xml:space="preserve">(fig_model_forrest_plot)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learning_files/figure-docx/unnamed-chunk-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Quarto document</dc:title>
  <dc:creator>Jonas Schaarup</dc:creator>
  <cp:keywords/>
  <dcterms:created xsi:type="dcterms:W3CDTF">2023-11-10T10:58:15Z</dcterms:created>
  <dcterms:modified xsi:type="dcterms:W3CDTF">2023-11-10T10:58:15Z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editor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