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90" w:rsidRDefault="00D42853" w:rsidP="00D42853">
      <w:pPr>
        <w:pStyle w:val="Title"/>
        <w:jc w:val="center"/>
      </w:pPr>
      <w:r>
        <w:t>TODO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Text Events (</w:t>
      </w:r>
      <w:proofErr w:type="spellStart"/>
      <w:r>
        <w:t>JOptionPane</w:t>
      </w:r>
      <w:proofErr w:type="spellEnd"/>
      <w:r>
        <w:t xml:space="preserve"> or nice Text Box)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Teleports over different maps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Undo/Redo function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Save the Editor File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Compile the Editor File to a Map File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Costume Object Creation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Advanced AI movement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Game Menu: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Save/Load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Mini-Map</w:t>
      </w:r>
    </w:p>
    <w:p w:rsidR="00FC12CE" w:rsidRDefault="00FC12CE" w:rsidP="00D42853">
      <w:pPr>
        <w:pStyle w:val="ListParagraph"/>
        <w:numPr>
          <w:ilvl w:val="1"/>
          <w:numId w:val="1"/>
        </w:numPr>
      </w:pPr>
      <w:r>
        <w:t>Quests</w:t>
      </w:r>
      <w:bookmarkStart w:id="0" w:name="_GoBack"/>
      <w:bookmarkEnd w:id="0"/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Nicer Layout/ Textures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Sorting for Equipment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Melee Weapons (Swords, etc.)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Weapons costumer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proofErr w:type="spellStart"/>
      <w:r>
        <w:t>Publishment</w:t>
      </w:r>
      <w:proofErr w:type="spellEnd"/>
    </w:p>
    <w:p w:rsidR="00D42853" w:rsidRDefault="00D42853" w:rsidP="00D42853">
      <w:pPr>
        <w:ind w:left="720"/>
      </w:pPr>
    </w:p>
    <w:p w:rsidR="00D42853" w:rsidRPr="00D42853" w:rsidRDefault="00D42853" w:rsidP="00D42853"/>
    <w:sectPr w:rsidR="00D42853" w:rsidRPr="00D4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3068"/>
    <w:multiLevelType w:val="hybridMultilevel"/>
    <w:tmpl w:val="B4304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53"/>
    <w:rsid w:val="002B1A90"/>
    <w:rsid w:val="00D42853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2015-04-29T17:55:00Z</dcterms:created>
  <dcterms:modified xsi:type="dcterms:W3CDTF">2015-04-29T18:03:00Z</dcterms:modified>
</cp:coreProperties>
</file>