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A27E8" w14:textId="77777777" w:rsidR="001111DE" w:rsidRDefault="001111DE" w:rsidP="001111DE">
      <w:pPr>
        <w:spacing w:after="120" w:line="300" w:lineRule="exact"/>
        <w:rPr>
          <w:rFonts w:ascii="Georgia" w:hAnsi="Georgia"/>
        </w:rPr>
      </w:pPr>
    </w:p>
    <w:p w14:paraId="0885AFDF" w14:textId="77777777" w:rsidR="00275555" w:rsidRPr="004B2B05" w:rsidRDefault="00275555" w:rsidP="001111DE">
      <w:pPr>
        <w:spacing w:after="120" w:line="300" w:lineRule="exact"/>
        <w:rPr>
          <w:rFonts w:ascii="Georgia" w:hAnsi="Georgia"/>
        </w:rPr>
      </w:pPr>
    </w:p>
    <w:p w14:paraId="1D799B6B" w14:textId="77777777" w:rsidR="001111DE" w:rsidRPr="004B2B05" w:rsidRDefault="001111DE" w:rsidP="001111DE">
      <w:pPr>
        <w:spacing w:after="120" w:line="300" w:lineRule="exact"/>
        <w:rPr>
          <w:rFonts w:ascii="Georgia" w:hAnsi="Georgia"/>
        </w:rPr>
      </w:pPr>
    </w:p>
    <w:p w14:paraId="5D4C0AD3" w14:textId="77777777" w:rsidR="001111DE" w:rsidRPr="00861765" w:rsidRDefault="001111DE" w:rsidP="001111DE">
      <w:pPr>
        <w:pStyle w:val="Title"/>
        <w:jc w:val="center"/>
        <w:rPr>
          <w:rFonts w:ascii="Georgia" w:hAnsi="Georgia"/>
          <w:b/>
          <w:bCs/>
          <w:lang w:val="es-MX"/>
        </w:rPr>
      </w:pPr>
      <w:r w:rsidRPr="00861765">
        <w:rPr>
          <w:rFonts w:ascii="Georgia" w:hAnsi="Georgia"/>
          <w:b/>
          <w:bCs/>
          <w:lang w:val="es-MX"/>
        </w:rPr>
        <w:t>Conoce a Claude</w:t>
      </w:r>
    </w:p>
    <w:p w14:paraId="49481EE9" w14:textId="77777777" w:rsidR="001111DE" w:rsidRPr="004B2B05" w:rsidRDefault="001111DE" w:rsidP="001111DE">
      <w:pPr>
        <w:spacing w:after="120" w:line="300" w:lineRule="exact"/>
        <w:rPr>
          <w:rFonts w:ascii="Georgia" w:hAnsi="Georgia"/>
          <w:lang w:val="es-MX"/>
        </w:rPr>
      </w:pPr>
    </w:p>
    <w:p w14:paraId="6ED6BDD0" w14:textId="77777777" w:rsidR="001111DE" w:rsidRPr="004B2B05" w:rsidRDefault="001111DE" w:rsidP="001111DE">
      <w:pPr>
        <w:spacing w:after="160" w:line="300" w:lineRule="exact"/>
        <w:jc w:val="center"/>
        <w:rPr>
          <w:rFonts w:ascii="Georgia" w:hAnsi="Georgia"/>
          <w:lang w:val="es-MX"/>
        </w:rPr>
      </w:pPr>
      <w:r w:rsidRPr="004B2B05">
        <w:rPr>
          <w:rFonts w:ascii="Georgia" w:hAnsi="Georgia"/>
          <w:i/>
          <w:iCs/>
          <w:color w:val="3D3D5C"/>
          <w:sz w:val="32"/>
          <w:szCs w:val="32"/>
          <w:lang w:val="es-MX"/>
        </w:rPr>
        <w:t>Tu Herramienta de Productividad con IA</w:t>
      </w:r>
    </w:p>
    <w:p w14:paraId="3F3CC75A" w14:textId="77777777" w:rsidR="001111DE" w:rsidRPr="004B2B05" w:rsidRDefault="001111DE" w:rsidP="001111DE">
      <w:pPr>
        <w:spacing w:after="120" w:line="300" w:lineRule="exact"/>
        <w:rPr>
          <w:rFonts w:ascii="Georgia" w:hAnsi="Georgia"/>
          <w:lang w:val="es-MX"/>
        </w:rPr>
      </w:pPr>
    </w:p>
    <w:p w14:paraId="19B8AC07" w14:textId="77777777" w:rsidR="001111DE" w:rsidRPr="004B2B05" w:rsidRDefault="001111DE" w:rsidP="001111DE">
      <w:pPr>
        <w:spacing w:after="120" w:line="300" w:lineRule="exact"/>
        <w:rPr>
          <w:rFonts w:ascii="Georgia" w:hAnsi="Georgia"/>
          <w:lang w:val="es-MX"/>
        </w:rPr>
      </w:pPr>
    </w:p>
    <w:p w14:paraId="5CAC4456" w14:textId="77777777" w:rsidR="001111DE" w:rsidRPr="004B2B05" w:rsidRDefault="001111DE" w:rsidP="001111DE">
      <w:pPr>
        <w:spacing w:after="160" w:line="300" w:lineRule="exact"/>
        <w:jc w:val="center"/>
        <w:rPr>
          <w:rFonts w:ascii="Georgia" w:hAnsi="Georgia"/>
        </w:rPr>
      </w:pPr>
      <w:r w:rsidRPr="004B2B05">
        <w:rPr>
          <w:rFonts w:ascii="Georgia" w:hAnsi="Georgia"/>
          <w:b/>
          <w:bCs/>
          <w:color w:val="1A1A2E"/>
          <w:sz w:val="28"/>
          <w:szCs w:val="28"/>
        </w:rPr>
        <w:t>Parmod K. Gandhi</w:t>
      </w:r>
    </w:p>
    <w:p w14:paraId="57C66F22" w14:textId="77777777" w:rsidR="001111DE" w:rsidRPr="004B2B05" w:rsidRDefault="001111DE" w:rsidP="001111DE">
      <w:pPr>
        <w:spacing w:after="120" w:line="300" w:lineRule="exact"/>
        <w:rPr>
          <w:rFonts w:ascii="Georgia" w:hAnsi="Georgia"/>
        </w:rPr>
      </w:pPr>
    </w:p>
    <w:p w14:paraId="72A247A9" w14:textId="77777777" w:rsidR="001111DE" w:rsidRPr="004B2B05" w:rsidRDefault="001111DE" w:rsidP="001111DE">
      <w:pPr>
        <w:spacing w:after="160" w:line="300" w:lineRule="exact"/>
        <w:jc w:val="center"/>
        <w:rPr>
          <w:rFonts w:ascii="Georgia" w:hAnsi="Georgia"/>
        </w:rPr>
      </w:pPr>
      <w:r w:rsidRPr="004B2B05">
        <w:rPr>
          <w:rFonts w:ascii="Georgia" w:hAnsi="Georgia"/>
          <w:color w:val="3D3D5C"/>
        </w:rPr>
        <w:t>Superior Home Automation Corp.</w:t>
      </w:r>
    </w:p>
    <w:p w14:paraId="56A41634" w14:textId="77777777" w:rsidR="001111DE" w:rsidRPr="004B2B05" w:rsidRDefault="001111DE" w:rsidP="001111DE">
      <w:pPr>
        <w:spacing w:after="160" w:line="300" w:lineRule="exact"/>
        <w:jc w:val="center"/>
        <w:rPr>
          <w:rFonts w:ascii="Georgia" w:hAnsi="Georgia"/>
        </w:rPr>
      </w:pPr>
      <w:r w:rsidRPr="004B2B05">
        <w:rPr>
          <w:rFonts w:ascii="Georgia" w:hAnsi="Georgia"/>
          <w:color w:val="3D3D5C"/>
        </w:rPr>
        <w:t>Port Colborne, Ontario, Canadá</w:t>
      </w:r>
    </w:p>
    <w:p w14:paraId="6FF4B3D0" w14:textId="77777777" w:rsidR="001111DE" w:rsidRPr="004B2B05" w:rsidRDefault="001111DE" w:rsidP="001111DE">
      <w:pPr>
        <w:spacing w:after="160" w:line="300" w:lineRule="exact"/>
        <w:jc w:val="center"/>
        <w:rPr>
          <w:rFonts w:ascii="Georgia" w:hAnsi="Georgia"/>
        </w:rPr>
      </w:pPr>
      <w:r w:rsidRPr="004B2B05">
        <w:rPr>
          <w:rFonts w:ascii="Georgia" w:hAnsi="Georgia"/>
          <w:color w:val="C8590A"/>
        </w:rPr>
        <w:t>GetToKnowClaude.com</w:t>
      </w:r>
    </w:p>
    <w:p w14:paraId="19A3141F" w14:textId="77777777" w:rsidR="001111DE" w:rsidRPr="004B2B05" w:rsidRDefault="001111DE" w:rsidP="001111DE">
      <w:pPr>
        <w:spacing w:after="120" w:line="300" w:lineRule="exact"/>
        <w:rPr>
          <w:rFonts w:ascii="Georgia" w:hAnsi="Georgia"/>
        </w:rPr>
      </w:pPr>
    </w:p>
    <w:p w14:paraId="2047AFEC" w14:textId="77777777" w:rsidR="001111DE" w:rsidRPr="004B2B05" w:rsidRDefault="001111DE" w:rsidP="001111DE">
      <w:pPr>
        <w:spacing w:after="120" w:line="300" w:lineRule="exact"/>
        <w:rPr>
          <w:rFonts w:ascii="Georgia" w:hAnsi="Georgia"/>
        </w:rPr>
      </w:pPr>
    </w:p>
    <w:p w14:paraId="7934AF39" w14:textId="77777777" w:rsidR="001111DE" w:rsidRPr="004B2B05" w:rsidRDefault="001111DE" w:rsidP="001111DE">
      <w:pPr>
        <w:spacing w:after="160" w:line="300" w:lineRule="exact"/>
        <w:jc w:val="center"/>
        <w:rPr>
          <w:rFonts w:ascii="Georgia" w:hAnsi="Georgia"/>
          <w:lang w:val="es-MX"/>
        </w:rPr>
      </w:pPr>
      <w:r w:rsidRPr="004B2B05">
        <w:rPr>
          <w:rFonts w:ascii="Georgia" w:hAnsi="Georgia"/>
          <w:i/>
          <w:iCs/>
          <w:color w:val="3D3D5C"/>
          <w:sz w:val="20"/>
          <w:szCs w:val="20"/>
          <w:lang w:val="es-MX"/>
        </w:rPr>
        <w:t>Sin Tecnicismos  ·  Sin Aprendizaje Previo</w:t>
      </w:r>
    </w:p>
    <w:p w14:paraId="75330A46" w14:textId="77777777" w:rsidR="001111DE" w:rsidRPr="004B2B05" w:rsidRDefault="001111DE" w:rsidP="001111DE">
      <w:pPr>
        <w:spacing w:line="300" w:lineRule="exact"/>
        <w:rPr>
          <w:rFonts w:ascii="Georgia" w:hAnsi="Georgia"/>
          <w:lang w:val="es-MX"/>
        </w:rPr>
      </w:pPr>
      <w:r w:rsidRPr="004B2B05">
        <w:rPr>
          <w:rFonts w:ascii="Georgia" w:hAnsi="Georgia"/>
          <w:lang w:val="es-MX"/>
        </w:rPr>
        <w:br w:type="page"/>
      </w:r>
    </w:p>
    <w:p w14:paraId="421C6E72" w14:textId="77777777" w:rsidR="00DC3F39" w:rsidRPr="00FA4034" w:rsidRDefault="00000000" w:rsidP="00FA4034">
      <w:pPr>
        <w:spacing w:after="200" w:line="300" w:lineRule="exact"/>
        <w:rPr>
          <w:rFonts w:ascii="Georgia" w:hAnsi="Georgia"/>
          <w:color w:val="3D3D5C"/>
          <w:sz w:val="20"/>
          <w:szCs w:val="20"/>
          <w:lang w:val="es-MX"/>
        </w:rPr>
      </w:pPr>
      <w:r w:rsidRPr="00FA4034">
        <w:rPr>
          <w:rFonts w:ascii="Georgia" w:hAnsi="Georgia"/>
          <w:color w:val="3D3D5C"/>
          <w:sz w:val="20"/>
          <w:szCs w:val="20"/>
          <w:lang w:val="es-MX"/>
        </w:rPr>
        <w:lastRenderedPageBreak/>
        <w:t>Las denominaciones utilizadas por las empresas para distinguir sus productos suelen estar registradas como marcas comerciales. En todos los casos en que Superior Home Automation tiene conocimiento de un registro de marca, el nombre del producto aparece con mayúsculas iniciales, en letras mayúsculas o de acuerdo con la preferencia de capitalización del proveedor. Los lectores deben ponerse en contacto con las empresas correspondientes para obtener información completa sobre marcas comerciales y registros de marcas. Todas las marcas comerciales y marcas registradas en este libro son propiedad de sus respectivos titulares.</w:t>
      </w:r>
    </w:p>
    <w:p w14:paraId="57C5D451" w14:textId="77777777" w:rsidR="00DC3F39" w:rsidRPr="00FA4034" w:rsidRDefault="00000000" w:rsidP="00FA4034">
      <w:pPr>
        <w:spacing w:after="200" w:line="300" w:lineRule="exact"/>
        <w:rPr>
          <w:rFonts w:ascii="Georgia" w:hAnsi="Georgia"/>
          <w:color w:val="3D3D5C"/>
          <w:sz w:val="20"/>
          <w:szCs w:val="20"/>
          <w:lang w:val="es-MX"/>
        </w:rPr>
      </w:pPr>
      <w:r w:rsidRPr="00275555">
        <w:rPr>
          <w:rFonts w:ascii="Georgia" w:hAnsi="Georgia"/>
          <w:color w:val="3D3D5C"/>
          <w:sz w:val="20"/>
          <w:szCs w:val="20"/>
        </w:rPr>
        <w:t xml:space="preserve">Copyright © 2026 por Superior Home Automation Corp. </w:t>
      </w:r>
      <w:r w:rsidRPr="00FA4034">
        <w:rPr>
          <w:rFonts w:ascii="Georgia" w:hAnsi="Georgia"/>
          <w:color w:val="3D3D5C"/>
          <w:sz w:val="20"/>
          <w:szCs w:val="20"/>
          <w:lang w:val="es-MX"/>
        </w:rPr>
        <w:t>Todos los derechos reservados. Publicado por Superior Home Automation Corp. Impreso en Canadá. Ninguna parte de esta publicación puede ser reproducida o distribuida de ninguna forma o por ningún medio, ni almacenada en una base de datos o sistema de recuperación, sin el permiso previo por escrito del editor.</w:t>
      </w:r>
    </w:p>
    <w:p w14:paraId="5B6F1D83" w14:textId="77777777" w:rsidR="00DC3F39" w:rsidRPr="00FA4034" w:rsidRDefault="00000000" w:rsidP="00FA4034">
      <w:pPr>
        <w:spacing w:after="200" w:line="300" w:lineRule="exact"/>
        <w:rPr>
          <w:rFonts w:ascii="Georgia" w:hAnsi="Georgia"/>
          <w:color w:val="3D3D5C"/>
          <w:sz w:val="20"/>
          <w:szCs w:val="20"/>
          <w:lang w:val="es-MX"/>
        </w:rPr>
      </w:pPr>
      <w:r w:rsidRPr="00FA4034">
        <w:rPr>
          <w:rFonts w:ascii="Georgia" w:hAnsi="Georgia"/>
          <w:color w:val="3D3D5C"/>
          <w:sz w:val="20"/>
          <w:szCs w:val="20"/>
          <w:lang w:val="es-MX"/>
        </w:rPr>
        <w:t>Claude es una marca comercial de Anthropic, PBC. Este libro no está afiliado ni avalado por Anthropic, y no fue patrocinado, financiado ni revisado por Anthropic antes de su publicación. Es una obra independiente de investigación y escritura del autor. Todas las marcas comerciales son propiedad de sus respectivos dueños.</w:t>
      </w:r>
    </w:p>
    <w:p w14:paraId="50CC0E9E" w14:textId="5F620C1C" w:rsidR="00DC3F39" w:rsidRPr="00FA4034" w:rsidRDefault="00000000" w:rsidP="00FA4034">
      <w:pPr>
        <w:spacing w:after="200" w:line="300" w:lineRule="exact"/>
        <w:rPr>
          <w:rFonts w:ascii="Georgia" w:hAnsi="Georgia"/>
          <w:color w:val="3D3D5C"/>
          <w:sz w:val="20"/>
          <w:szCs w:val="20"/>
          <w:lang w:val="es-MX"/>
        </w:rPr>
      </w:pPr>
      <w:r w:rsidRPr="00FA4034">
        <w:rPr>
          <w:rFonts w:ascii="Georgia" w:hAnsi="Georgia"/>
          <w:color w:val="3D3D5C"/>
          <w:sz w:val="20"/>
          <w:szCs w:val="20"/>
          <w:lang w:val="es-MX"/>
        </w:rPr>
        <w:t>La información de este libro se presenta con fines</w:t>
      </w:r>
      <w:r w:rsidR="004B1795">
        <w:rPr>
          <w:rFonts w:ascii="Georgia" w:hAnsi="Georgia"/>
          <w:color w:val="3D3D5C"/>
          <w:sz w:val="20"/>
          <w:szCs w:val="20"/>
          <w:lang w:val="es-MX"/>
        </w:rPr>
        <w:t xml:space="preserve"> educativos</w:t>
      </w:r>
      <w:r w:rsidRPr="00FA4034">
        <w:rPr>
          <w:rFonts w:ascii="Georgia" w:hAnsi="Georgia"/>
          <w:color w:val="3D3D5C"/>
          <w:sz w:val="20"/>
          <w:szCs w:val="20"/>
          <w:lang w:val="es-MX"/>
        </w:rPr>
        <w:t>. Si bien se han realizado todos los esfuerzos para garantizar la precisión, el editor no ofrece ninguna garantía ni garantiza la exactitud, adecuación o integridad de ninguna información en este documento. El editor no asume responsabilidad alguna por los daños derivados del uso de la información en este libro ni por la infracción de los derechos de propiedad intelectual de terceros que pueda resultar del uso de esta información.</w:t>
      </w:r>
    </w:p>
    <w:p w14:paraId="3F59B00B" w14:textId="0C102E4E" w:rsidR="00DC3F39" w:rsidRPr="00FA4034" w:rsidRDefault="00000000" w:rsidP="00FA4034">
      <w:pPr>
        <w:spacing w:after="200" w:line="300" w:lineRule="exact"/>
        <w:rPr>
          <w:rFonts w:ascii="Georgia" w:hAnsi="Georgia"/>
          <w:color w:val="3D3D5C"/>
          <w:sz w:val="20"/>
          <w:szCs w:val="20"/>
          <w:lang w:val="es-MX"/>
        </w:rPr>
      </w:pPr>
      <w:r w:rsidRPr="00FA4034">
        <w:rPr>
          <w:rFonts w:ascii="Georgia" w:hAnsi="Georgia"/>
          <w:color w:val="3D3D5C"/>
          <w:sz w:val="20"/>
          <w:szCs w:val="20"/>
          <w:lang w:val="es-MX"/>
        </w:rPr>
        <w:t xml:space="preserve">Biblioteca y Archivos de Canadá / Gobierno de Canadá: </w:t>
      </w:r>
      <w:r w:rsidR="00275555" w:rsidRPr="004B2B05">
        <w:rPr>
          <w:rFonts w:ascii="Georgia" w:hAnsi="Georgia"/>
          <w:color w:val="3D3D5C"/>
          <w:sz w:val="20"/>
          <w:szCs w:val="20"/>
          <w:lang w:val="es-MX"/>
        </w:rPr>
        <w:t>ISBN</w:t>
      </w:r>
      <w:r w:rsidR="00275555" w:rsidRPr="001E61F2">
        <w:rPr>
          <w:rFonts w:ascii="Georgia" w:hAnsi="Georgia"/>
          <w:color w:val="3D3D5C"/>
          <w:sz w:val="20"/>
          <w:szCs w:val="20"/>
          <w:lang w:val="es-MX"/>
        </w:rPr>
        <w:t>: 978-0-9686037-4-1</w:t>
      </w:r>
    </w:p>
    <w:p w14:paraId="6EC37E5E" w14:textId="77777777" w:rsidR="00DC3F39" w:rsidRPr="00FA4034" w:rsidRDefault="00000000" w:rsidP="00FA4034">
      <w:pPr>
        <w:spacing w:after="200" w:line="300" w:lineRule="exact"/>
        <w:rPr>
          <w:rFonts w:ascii="Georgia" w:hAnsi="Georgia"/>
          <w:color w:val="3D3D5C"/>
          <w:sz w:val="20"/>
          <w:szCs w:val="20"/>
          <w:lang w:val="es-MX"/>
        </w:rPr>
      </w:pPr>
      <w:r w:rsidRPr="00FA4034">
        <w:rPr>
          <w:rFonts w:ascii="Georgia" w:hAnsi="Georgia"/>
          <w:color w:val="3D3D5C"/>
          <w:sz w:val="20"/>
          <w:szCs w:val="20"/>
          <w:lang w:val="es-MX"/>
        </w:rPr>
        <w:t>Primera edición · 2026 · Impreso en Canadá</w:t>
      </w:r>
    </w:p>
    <w:p w14:paraId="7A70BE74" w14:textId="77777777" w:rsidR="00FA4034" w:rsidRDefault="00FA4034">
      <w:pPr>
        <w:rPr>
          <w:lang w:val="es-MX"/>
        </w:rPr>
      </w:pPr>
      <w:r>
        <w:rPr>
          <w:lang w:val="es-MX"/>
        </w:rPr>
        <w:br w:type="page"/>
      </w:r>
    </w:p>
    <w:p w14:paraId="78837BB5" w14:textId="77777777" w:rsidR="00FA4034" w:rsidRPr="004B2B05" w:rsidRDefault="00FA4034" w:rsidP="00FA4034">
      <w:pPr>
        <w:spacing w:after="120" w:line="300" w:lineRule="exact"/>
        <w:rPr>
          <w:rFonts w:ascii="Georgia" w:hAnsi="Georgia"/>
          <w:lang w:val="es-MX"/>
        </w:rPr>
      </w:pPr>
    </w:p>
    <w:p w14:paraId="672DBE65" w14:textId="77777777" w:rsidR="00FA4034" w:rsidRPr="004B2B05" w:rsidRDefault="00FA4034" w:rsidP="00FA4034">
      <w:pPr>
        <w:spacing w:after="120" w:line="300" w:lineRule="exact"/>
        <w:rPr>
          <w:rFonts w:ascii="Georgia" w:hAnsi="Georgia"/>
          <w:lang w:val="es-MX"/>
        </w:rPr>
      </w:pPr>
    </w:p>
    <w:p w14:paraId="60EE1B68" w14:textId="77777777" w:rsidR="00FA4034" w:rsidRPr="004B2B05" w:rsidRDefault="00FA4034" w:rsidP="00FA4034">
      <w:pPr>
        <w:spacing w:after="120" w:line="300" w:lineRule="exact"/>
        <w:rPr>
          <w:rFonts w:ascii="Georgia" w:hAnsi="Georgia"/>
          <w:lang w:val="es-MX"/>
        </w:rPr>
      </w:pPr>
    </w:p>
    <w:p w14:paraId="299E4225" w14:textId="77777777" w:rsidR="00FA4034" w:rsidRPr="004B2B05" w:rsidRDefault="00FA4034" w:rsidP="00FA4034">
      <w:pPr>
        <w:spacing w:after="120" w:line="300" w:lineRule="exact"/>
        <w:rPr>
          <w:rFonts w:ascii="Georgia" w:hAnsi="Georgia"/>
          <w:lang w:val="es-MX"/>
        </w:rPr>
      </w:pPr>
    </w:p>
    <w:p w14:paraId="375C455B" w14:textId="77777777" w:rsidR="00FA4034" w:rsidRPr="004B2B05" w:rsidRDefault="00FA4034" w:rsidP="00FA4034">
      <w:pPr>
        <w:spacing w:after="120" w:line="300" w:lineRule="exact"/>
        <w:rPr>
          <w:rFonts w:ascii="Georgia" w:hAnsi="Georgia"/>
          <w:lang w:val="es-MX"/>
        </w:rPr>
      </w:pPr>
    </w:p>
    <w:p w14:paraId="69DD8B93" w14:textId="77777777" w:rsidR="00FA4034" w:rsidRPr="004B2B05" w:rsidRDefault="00FA4034" w:rsidP="00FA4034">
      <w:pPr>
        <w:spacing w:after="120" w:line="300" w:lineRule="exact"/>
        <w:rPr>
          <w:rFonts w:ascii="Georgia" w:hAnsi="Georgia"/>
          <w:lang w:val="es-MX"/>
        </w:rPr>
      </w:pPr>
    </w:p>
    <w:p w14:paraId="7340663C" w14:textId="77777777" w:rsidR="00FA4034" w:rsidRPr="004B2B05" w:rsidRDefault="00FA4034" w:rsidP="00FA4034">
      <w:pPr>
        <w:spacing w:after="120" w:line="300" w:lineRule="exact"/>
        <w:rPr>
          <w:rFonts w:ascii="Georgia" w:hAnsi="Georgia"/>
          <w:lang w:val="es-MX"/>
        </w:rPr>
      </w:pPr>
    </w:p>
    <w:p w14:paraId="089EF1DA" w14:textId="77777777" w:rsidR="00FA4034" w:rsidRPr="004B2B05" w:rsidRDefault="00FA4034" w:rsidP="00FA4034">
      <w:pPr>
        <w:spacing w:after="160" w:line="300" w:lineRule="exact"/>
        <w:jc w:val="center"/>
        <w:rPr>
          <w:rFonts w:ascii="Georgia" w:hAnsi="Georgia"/>
          <w:lang w:val="es-MX"/>
        </w:rPr>
      </w:pPr>
      <w:r w:rsidRPr="004B2B05">
        <w:rPr>
          <w:rFonts w:ascii="Georgia" w:hAnsi="Georgia"/>
          <w:i/>
          <w:iCs/>
          <w:lang w:val="es-MX"/>
        </w:rPr>
        <w:t>A mi padre, que me enseñó a arreglar las cosas con mis manos —</w:t>
      </w:r>
    </w:p>
    <w:p w14:paraId="54B0FAF5" w14:textId="77777777" w:rsidR="00FA4034" w:rsidRPr="004B2B05" w:rsidRDefault="00FA4034" w:rsidP="00FA4034">
      <w:pPr>
        <w:spacing w:after="160" w:line="300" w:lineRule="exact"/>
        <w:jc w:val="center"/>
        <w:rPr>
          <w:rFonts w:ascii="Georgia" w:hAnsi="Georgia"/>
          <w:lang w:val="es-MX"/>
        </w:rPr>
      </w:pPr>
      <w:r w:rsidRPr="004B2B05">
        <w:rPr>
          <w:rFonts w:ascii="Georgia" w:hAnsi="Georgia"/>
          <w:i/>
          <w:iCs/>
          <w:lang w:val="es-MX"/>
        </w:rPr>
        <w:t>y a mi tío, que me inspiró a construir cosas con mi mente.</w:t>
      </w:r>
    </w:p>
    <w:p w14:paraId="24985CC7" w14:textId="77777777" w:rsidR="00FA4034" w:rsidRPr="004B2B05" w:rsidRDefault="00FA4034" w:rsidP="00FA4034">
      <w:pPr>
        <w:spacing w:line="300" w:lineRule="exact"/>
        <w:rPr>
          <w:rFonts w:ascii="Georgia" w:hAnsi="Georgia"/>
          <w:lang w:val="es-MX"/>
        </w:rPr>
      </w:pPr>
      <w:r w:rsidRPr="004B2B05">
        <w:rPr>
          <w:rFonts w:ascii="Georgia" w:hAnsi="Georgia"/>
          <w:lang w:val="es-MX"/>
        </w:rPr>
        <w:br w:type="page"/>
      </w:r>
    </w:p>
    <w:p w14:paraId="255E59F9" w14:textId="77777777" w:rsidR="00DC3F39" w:rsidRPr="00275555" w:rsidRDefault="00000000" w:rsidP="00275555">
      <w:pPr>
        <w:pStyle w:val="Heading1"/>
        <w:spacing w:line="300" w:lineRule="exact"/>
        <w:rPr>
          <w:rFonts w:ascii="Georgia" w:hAnsi="Georgia"/>
          <w:lang w:val="es-MX"/>
        </w:rPr>
      </w:pPr>
      <w:r w:rsidRPr="00275555">
        <w:rPr>
          <w:rFonts w:ascii="Georgia" w:hAnsi="Georgia"/>
          <w:lang w:val="es-MX"/>
        </w:rPr>
        <w:lastRenderedPageBreak/>
        <w:t>Prefacio</w:t>
      </w:r>
    </w:p>
    <w:p w14:paraId="166C60C8" w14:textId="7F89903B" w:rsidR="00613105" w:rsidRPr="004B2B05" w:rsidRDefault="00613105" w:rsidP="00613105">
      <w:pPr>
        <w:spacing w:after="160" w:line="300" w:lineRule="exact"/>
        <w:rPr>
          <w:rFonts w:ascii="Georgia" w:hAnsi="Georgia"/>
          <w:lang w:val="es-MX"/>
        </w:rPr>
      </w:pPr>
      <w:r w:rsidRPr="004B2B05">
        <w:rPr>
          <w:rFonts w:ascii="Georgia" w:hAnsi="Georgia"/>
          <w:lang w:val="es-MX"/>
        </w:rPr>
        <w:t>Crecí en un pequeño pueblo de la India, a unos 50 kilómetros de Nueva Delhi. Mi mayor influencia fue mi tío —un hombre con un doctorado en Ingeniería Química que trabajó como científico asociado para Dow Chemicals en los Estados Unidos. Teníamos poco contacto debido a la distancia, pero desde temprana edad,  su ejemplo plantó</w:t>
      </w:r>
      <w:r w:rsidR="004843C2">
        <w:rPr>
          <w:rFonts w:ascii="Georgia" w:hAnsi="Georgia"/>
          <w:lang w:val="es-MX"/>
        </w:rPr>
        <w:t xml:space="preserve"> en mí</w:t>
      </w:r>
      <w:r w:rsidRPr="004B2B05">
        <w:rPr>
          <w:rFonts w:ascii="Georgia" w:hAnsi="Georgia"/>
          <w:lang w:val="es-MX"/>
        </w:rPr>
        <w:t xml:space="preserve"> una semilla: quería ser científico, o al menos investigador. Alguien que entendiera cómo funcionaban las cosas, no solo cómo usarlas.</w:t>
      </w:r>
    </w:p>
    <w:p w14:paraId="56C99785" w14:textId="262DD1AA" w:rsidR="00613105" w:rsidRPr="004B2B05" w:rsidRDefault="00613105" w:rsidP="00613105">
      <w:pPr>
        <w:spacing w:after="160" w:line="300" w:lineRule="exact"/>
        <w:rPr>
          <w:rFonts w:ascii="Georgia" w:hAnsi="Georgia"/>
          <w:lang w:val="es-MX"/>
        </w:rPr>
      </w:pPr>
      <w:r w:rsidRPr="004B2B05">
        <w:rPr>
          <w:rFonts w:ascii="Georgia" w:hAnsi="Georgia"/>
          <w:lang w:val="es-MX"/>
        </w:rPr>
        <w:t>En el último año de mi Licenciatura en Ciencias, llegó mi visa para Canadá. A los veintiún años, en 1974, subí a un avión y comencé una nueva vida. Trabajé durante un año para construir una base financiera, luego me inscribí en Ingeniería Eléctrica en lo que hoy es la Universidad Ryerson. Durante los meses de verano, en lugar de buscar trabajo en otro lugar, me qued</w:t>
      </w:r>
      <w:r w:rsidR="00331CC1">
        <w:rPr>
          <w:rFonts w:ascii="Georgia" w:hAnsi="Georgia"/>
          <w:lang w:val="es-MX"/>
        </w:rPr>
        <w:t>aba</w:t>
      </w:r>
      <w:r w:rsidRPr="004B2B05">
        <w:rPr>
          <w:rFonts w:ascii="Georgia" w:hAnsi="Georgia"/>
          <w:lang w:val="es-MX"/>
        </w:rPr>
        <w:t xml:space="preserve"> en la universidad —no porque tuviera que hacerlo, sino porque no podía dejar de aprender. Tenía acceso a los laboratorios gracias a mi amigo Hung Long Nai, un supervisor de mantenimiento que entendía que la curiosidad necesita un </w:t>
      </w:r>
      <w:r w:rsidR="00C27914">
        <w:rPr>
          <w:rFonts w:ascii="Georgia" w:hAnsi="Georgia"/>
          <w:lang w:val="es-MX"/>
        </w:rPr>
        <w:t>espacio</w:t>
      </w:r>
      <w:r w:rsidRPr="004B2B05">
        <w:rPr>
          <w:rFonts w:ascii="Georgia" w:hAnsi="Georgia"/>
          <w:lang w:val="es-MX"/>
        </w:rPr>
        <w:t xml:space="preserve"> donde trabajar.</w:t>
      </w:r>
    </w:p>
    <w:p w14:paraId="0EC6B25F" w14:textId="108E66D6" w:rsidR="00613105" w:rsidRPr="004B2B05" w:rsidRDefault="00613105" w:rsidP="00613105">
      <w:pPr>
        <w:spacing w:after="160" w:line="300" w:lineRule="exact"/>
        <w:rPr>
          <w:rFonts w:ascii="Georgia" w:hAnsi="Georgia"/>
          <w:lang w:val="es-MX"/>
        </w:rPr>
      </w:pPr>
      <w:r w:rsidRPr="004B2B05">
        <w:rPr>
          <w:rFonts w:ascii="Georgia" w:hAnsi="Georgia"/>
          <w:lang w:val="es-MX"/>
        </w:rPr>
        <w:t>En esos laboratorios, antes de que la mayoría de la gente hubiera escuchado la palabra microcomputadora, las construía con mis propias manos. Aprendí a fabricar placas de circuito impreso desde cero. Construí dos computadoras —una basada en el Motorola 6502, el mismo procesador que impulsaba el Apple IIe, y otra usando el Intel 8008, un pariente cercano del procesador que guió la misión Apol</w:t>
      </w:r>
      <w:r w:rsidR="00A932BA">
        <w:rPr>
          <w:rFonts w:ascii="Georgia" w:hAnsi="Georgia"/>
          <w:lang w:val="es-MX"/>
        </w:rPr>
        <w:t>l</w:t>
      </w:r>
      <w:r w:rsidRPr="004B2B05">
        <w:rPr>
          <w:rFonts w:ascii="Georgia" w:hAnsi="Georgia"/>
          <w:lang w:val="es-MX"/>
        </w:rPr>
        <w:t xml:space="preserve">o 11 a la luna. En mi último verano creé el primer pequeño laboratorio informático, para </w:t>
      </w:r>
      <w:r w:rsidR="002A772F">
        <w:rPr>
          <w:rFonts w:ascii="Georgia" w:hAnsi="Georgia"/>
          <w:lang w:val="es-MX"/>
        </w:rPr>
        <w:t>la clase de</w:t>
      </w:r>
      <w:r w:rsidRPr="004B2B05">
        <w:rPr>
          <w:rFonts w:ascii="Georgia" w:hAnsi="Georgia"/>
          <w:lang w:val="es-MX"/>
        </w:rPr>
        <w:t xml:space="preserve"> graduados, con una minicomputadora DEC PDP-8 junto a dos sistemas microcontroladores como los que yo había construido. Era, por cualquier medida, un proyecto de pregrado inusual.</w:t>
      </w:r>
    </w:p>
    <w:p w14:paraId="77B58CF2" w14:textId="77777777" w:rsidR="00613105" w:rsidRPr="004B2B05" w:rsidRDefault="00613105" w:rsidP="00613105">
      <w:pPr>
        <w:spacing w:after="160" w:line="300" w:lineRule="exact"/>
        <w:rPr>
          <w:rFonts w:ascii="Georgia" w:hAnsi="Georgia"/>
          <w:lang w:val="es-MX"/>
        </w:rPr>
      </w:pPr>
      <w:r w:rsidRPr="004B2B05">
        <w:rPr>
          <w:rFonts w:ascii="Georgia" w:hAnsi="Georgia"/>
          <w:lang w:val="es-MX"/>
        </w:rPr>
        <w:t>Después de Ryerson me uní a Ontario Hydro, una empresa del gobierno canadiense, donde llegué a conocer profundamente las minicomputadoras DEC PDP-11 desde todos los ángulos —el sistema operativo, la base de datos que diseñé y administré, y las aplicaciones de usuario final. Era la única persona que entendía todo el proceso, lo que suena como un activo hasta que te das cuenta de que significa que nunca te permiten irte. Habían pasado más de ocho años en el mismo trabajo. El trabajo era seguro y bien remunerado. Pero la investigación y la creatividad que necesitaba no estaban ahí. Así que renuncié —una decisión que sorprendió a casi todos los que me conocían— y entré al incierto mundo de la investigación independiente.</w:t>
      </w:r>
    </w:p>
    <w:p w14:paraId="0AED2717" w14:textId="77777777" w:rsidR="00613105" w:rsidRPr="004B2B05" w:rsidRDefault="00613105" w:rsidP="00613105">
      <w:pPr>
        <w:spacing w:after="160" w:line="300" w:lineRule="exact"/>
        <w:rPr>
          <w:rFonts w:ascii="Georgia" w:hAnsi="Georgia"/>
          <w:lang w:val="es-MX"/>
        </w:rPr>
      </w:pPr>
      <w:r w:rsidRPr="004B2B05">
        <w:rPr>
          <w:rFonts w:ascii="Georgia" w:hAnsi="Georgia"/>
          <w:lang w:val="es-MX"/>
        </w:rPr>
        <w:t xml:space="preserve">Los años que siguieron estuvieron llenos de aventuras interesantes. Un contrato de tres años con Hercules Corporation me llevó a Iberville, Quebec, para automatizar su planta de fibra, y luego a Oxford, Georgia y Tampico, México, donde Hercules tenía plantas de fibra adicionales. Ese proyecto financió el siguiente capítulo: investigación independiente sobre la interfaz hombre-máquina, centrada en el reconocimiento de voz en un momento en que la idea de hablar con una computadora todavía se consideraba exótica. Escribí mi primer libro, Dragon NaturallySpeaking Complete, seguido de un </w:t>
      </w:r>
      <w:r w:rsidRPr="004B2B05">
        <w:rPr>
          <w:rFonts w:ascii="Georgia" w:hAnsi="Georgia"/>
          <w:lang w:val="es-MX"/>
        </w:rPr>
        <w:lastRenderedPageBreak/>
        <w:t>segundo libro sobre Microsoft SAPI —la Interfaz de Programación de Aplicaciones de Voz.</w:t>
      </w:r>
    </w:p>
    <w:p w14:paraId="4701448B" w14:textId="77777777" w:rsidR="00613105" w:rsidRPr="004B2B05" w:rsidRDefault="00613105" w:rsidP="00613105">
      <w:pPr>
        <w:spacing w:after="160" w:line="300" w:lineRule="exact"/>
        <w:rPr>
          <w:rFonts w:ascii="Georgia" w:hAnsi="Georgia"/>
          <w:lang w:val="es-MX"/>
        </w:rPr>
      </w:pPr>
      <w:r w:rsidRPr="004B2B05">
        <w:rPr>
          <w:rFonts w:ascii="Georgia" w:hAnsi="Georgia"/>
          <w:lang w:val="es-MX"/>
        </w:rPr>
        <w:t>Ese trabajo no pasó desapercibido. En 2002, mi investigación en reconocimiento de voz e interacción hombre-máquina me valió un nombramiento honorario como Científico Adjunto del Sistema en la Universidad Carnegie Mellon de Pittsburgh —una de las instituciones más destacadas del mundo en ciencias de la computación e inteligencia artificial. El nombramiento vino del Dr. Raj Reddy, el pionero investigador que considero el padre de la tecnología de reconocimiento de voz. Sigue siendo uno de los honores de los que más me enorgullezco. Alrededor de la misma época, como parte de la iniciativa Universal Digital Library (ahora adoptada por Google), tuve el privilegio de reunirme con el Presidente de India en Rashtrapati Bhavan —el equivalente hindú de la Casa Blanca. Haber viajado desde un pequeño pueblo cerca de Nueva Delhi hasta estar en ese edificio, reconocido por el trabajo hecho en Canadá —eso no es algo que tomé a la ligera.</w:t>
      </w:r>
    </w:p>
    <w:p w14:paraId="16AF6243" w14:textId="77777777" w:rsidR="00613105" w:rsidRPr="004B2B05" w:rsidRDefault="00613105" w:rsidP="00613105">
      <w:pPr>
        <w:spacing w:after="160" w:line="300" w:lineRule="exact"/>
        <w:rPr>
          <w:rFonts w:ascii="Georgia" w:hAnsi="Georgia"/>
          <w:lang w:val="es-MX"/>
        </w:rPr>
      </w:pPr>
      <w:r w:rsidRPr="004B2B05">
        <w:rPr>
          <w:rFonts w:ascii="Georgia" w:hAnsi="Georgia"/>
          <w:lang w:val="es-MX"/>
        </w:rPr>
        <w:t>Pero escribir sobre tecnología nunca fue suficiente por sí solo. Quería construirla. Desarrollé una línea de micrófonos de hardware llamada Buddy Microphones, estos micrófonos tenían el primer sistema de cancelación de ruido puramente basado en hardware de la industria. Un pequeño equipo de personas talentosas de todo el mundo se unió para escribir nuestro propio sistema operativo en microcontroladores NXP, con aplicaciones dedicadas para la cancelación de ruido y la automatización. Fue el proyecto más ambicioso que había intentado —cuatro millones de dólares y cuatro años de genuina invención.</w:t>
      </w:r>
    </w:p>
    <w:p w14:paraId="61596F0B" w14:textId="77777777" w:rsidR="00613105" w:rsidRPr="004B2B05" w:rsidRDefault="00613105" w:rsidP="00613105">
      <w:pPr>
        <w:spacing w:after="160" w:line="300" w:lineRule="exact"/>
        <w:rPr>
          <w:rFonts w:ascii="Georgia" w:hAnsi="Georgia"/>
          <w:lang w:val="es-MX"/>
        </w:rPr>
      </w:pPr>
      <w:r w:rsidRPr="004B2B05">
        <w:rPr>
          <w:rFonts w:ascii="Georgia" w:hAnsi="Georgia"/>
          <w:lang w:val="es-MX"/>
        </w:rPr>
        <w:t>El equipo eventualmente se desintegró, como a veces ocurre con los equipos pequeños. Terminé el proyecto solo. Y luego llegó la pandemia.</w:t>
      </w:r>
    </w:p>
    <w:p w14:paraId="3F05D682" w14:textId="77777777" w:rsidR="00613105" w:rsidRPr="004B2B05" w:rsidRDefault="00613105" w:rsidP="00613105">
      <w:pPr>
        <w:spacing w:after="160" w:line="300" w:lineRule="exact"/>
        <w:rPr>
          <w:rFonts w:ascii="Georgia" w:hAnsi="Georgia"/>
          <w:lang w:val="es-MX"/>
        </w:rPr>
      </w:pPr>
      <w:r w:rsidRPr="004B2B05">
        <w:rPr>
          <w:rFonts w:ascii="Georgia" w:hAnsi="Georgia"/>
          <w:lang w:val="es-MX"/>
        </w:rPr>
        <w:t>Millones de personas de repente estaban trabajando desde mesas de cocina con niños en casa y escuelas cerradas. Cada videollamada —cada negociación, cada presentación, cada reunión— tenía la misma banda sonora. Un perro ladrando. Una aspiradora al fondo. La sonrisa de disculpa frente a la cámara. Lo siento —mis hijos están en casa, las escuelas están cerradas. Tenía un micrófono guardado en una caja que habría hecho desaparecer cada uno de esos sonidos. El producto existía. La necesidad existía. Nunca se encontraron. No porque el producto estuviera mal. Porque vender es una habilidad diferente a construir. Y yo no sabía vender.</w:t>
      </w:r>
    </w:p>
    <w:p w14:paraId="5E030713" w14:textId="77777777" w:rsidR="00613105" w:rsidRPr="004B2B05" w:rsidRDefault="00613105" w:rsidP="00613105">
      <w:pPr>
        <w:spacing w:after="160" w:line="300" w:lineRule="exact"/>
        <w:rPr>
          <w:rFonts w:ascii="Georgia" w:hAnsi="Georgia"/>
          <w:lang w:val="es-MX"/>
        </w:rPr>
      </w:pPr>
      <w:r w:rsidRPr="004B2B05">
        <w:rPr>
          <w:rFonts w:ascii="Georgia" w:hAnsi="Georgia"/>
          <w:lang w:val="es-MX"/>
        </w:rPr>
        <w:t>Ojalá hubiera conocido a Claude cinco años antes. A los 74 años sigo trabajando duro. Pero encontré mi herramienta de productividad —y este libro es el resultado de esa colaboración.</w:t>
      </w:r>
    </w:p>
    <w:p w14:paraId="03DD73EE" w14:textId="77777777" w:rsidR="00DC3F39" w:rsidRPr="00275555" w:rsidRDefault="00DC3F39" w:rsidP="00275555">
      <w:pPr>
        <w:spacing w:line="300" w:lineRule="exact"/>
        <w:rPr>
          <w:rFonts w:ascii="Georgia" w:hAnsi="Georgia"/>
          <w:lang w:val="es-MX"/>
        </w:rPr>
      </w:pPr>
    </w:p>
    <w:p w14:paraId="61B5357E" w14:textId="77777777" w:rsidR="00DC3F39" w:rsidRPr="00275555" w:rsidRDefault="00000000" w:rsidP="00275555">
      <w:pPr>
        <w:spacing w:after="160" w:line="300" w:lineRule="exact"/>
        <w:rPr>
          <w:rFonts w:ascii="Georgia" w:hAnsi="Georgia"/>
          <w:lang w:val="es-MX"/>
        </w:rPr>
      </w:pPr>
      <w:r w:rsidRPr="00275555">
        <w:rPr>
          <w:rFonts w:ascii="Georgia" w:hAnsi="Georgia"/>
          <w:b/>
          <w:bCs/>
          <w:lang w:val="es-MX"/>
        </w:rPr>
        <w:t>Parmod K. Gandhi</w:t>
      </w:r>
    </w:p>
    <w:p w14:paraId="7FD22046" w14:textId="77777777" w:rsidR="00DC3F39" w:rsidRPr="00275555" w:rsidRDefault="00000000" w:rsidP="00275555">
      <w:pPr>
        <w:spacing w:after="160" w:line="300" w:lineRule="exact"/>
        <w:rPr>
          <w:rFonts w:ascii="Georgia" w:hAnsi="Georgia"/>
          <w:lang w:val="es-MX"/>
        </w:rPr>
      </w:pPr>
      <w:r w:rsidRPr="00275555">
        <w:rPr>
          <w:rFonts w:ascii="Georgia" w:hAnsi="Georgia"/>
          <w:i/>
          <w:iCs/>
          <w:lang w:val="es-MX"/>
        </w:rPr>
        <w:t>Port Colborne, Ontario, Canadá · 2026</w:t>
      </w:r>
    </w:p>
    <w:p w14:paraId="752156A6" w14:textId="77777777" w:rsidR="004B1795" w:rsidRDefault="004B1795">
      <w:pPr>
        <w:rPr>
          <w:rFonts w:ascii="Georgia" w:hAnsi="Georgia"/>
          <w:lang w:val="es-MX"/>
        </w:rPr>
      </w:pPr>
      <w:r>
        <w:rPr>
          <w:rFonts w:ascii="Georgia" w:hAnsi="Georgia"/>
          <w:lang w:val="es-MX"/>
        </w:rPr>
        <w:br w:type="page"/>
      </w:r>
    </w:p>
    <w:p w14:paraId="20AF3703" w14:textId="7CDE3EEF" w:rsidR="004B1795" w:rsidRDefault="004B1795">
      <w:pPr>
        <w:rPr>
          <w:rFonts w:ascii="Georgia" w:hAnsi="Georgia"/>
          <w:b/>
          <w:bCs/>
          <w:color w:val="1F3864"/>
          <w:sz w:val="36"/>
          <w:szCs w:val="36"/>
          <w:lang w:val="es-MX"/>
        </w:rPr>
      </w:pPr>
      <w:r>
        <w:rPr>
          <w:rFonts w:ascii="Georgia" w:hAnsi="Georgia"/>
          <w:lang w:val="es-MX"/>
        </w:rPr>
        <w:lastRenderedPageBreak/>
        <w:br w:type="page"/>
      </w:r>
    </w:p>
    <w:p w14:paraId="4E43B140" w14:textId="6D5CEAF9" w:rsidR="00DC3F39" w:rsidRPr="00275555" w:rsidRDefault="00000000" w:rsidP="00275555">
      <w:pPr>
        <w:pStyle w:val="Heading1"/>
        <w:spacing w:line="300" w:lineRule="exact"/>
        <w:rPr>
          <w:rFonts w:ascii="Georgia" w:hAnsi="Georgia"/>
          <w:lang w:val="es-MX"/>
        </w:rPr>
      </w:pPr>
      <w:r w:rsidRPr="00275555">
        <w:rPr>
          <w:rFonts w:ascii="Georgia" w:hAnsi="Georgia"/>
          <w:lang w:val="es-MX"/>
        </w:rPr>
        <w:lastRenderedPageBreak/>
        <w:t>No Contraté un Asistente</w:t>
      </w:r>
    </w:p>
    <w:p w14:paraId="15F3B2ED"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No contraté un asistente. Encontré una herramienta de productividad.</w:t>
      </w:r>
    </w:p>
    <w:p w14:paraId="4123FD4C" w14:textId="27B521CA" w:rsidR="00DC3F39" w:rsidRPr="00275555" w:rsidRDefault="00000000" w:rsidP="00275555">
      <w:pPr>
        <w:spacing w:after="160" w:line="300" w:lineRule="exact"/>
        <w:rPr>
          <w:rFonts w:ascii="Georgia" w:hAnsi="Georgia"/>
          <w:lang w:val="es-MX"/>
        </w:rPr>
      </w:pPr>
      <w:r w:rsidRPr="00275555">
        <w:rPr>
          <w:rFonts w:ascii="Georgia" w:hAnsi="Georgia"/>
          <w:lang w:val="es-MX"/>
        </w:rPr>
        <w:t xml:space="preserve">Esa distinción </w:t>
      </w:r>
      <w:r w:rsidR="0057725A">
        <w:rPr>
          <w:rFonts w:ascii="Georgia" w:hAnsi="Georgia"/>
          <w:lang w:val="es-MX"/>
        </w:rPr>
        <w:t>es importante</w:t>
      </w:r>
      <w:r w:rsidRPr="00275555">
        <w:rPr>
          <w:rFonts w:ascii="Georgia" w:hAnsi="Georgia"/>
          <w:lang w:val="es-MX"/>
        </w:rPr>
        <w:t xml:space="preserve">. Un asistente recibe instrucciones y las ejecuta. Una herramienta de productividad escucha una idea a medio formar, hace las preguntas que la afinan, ofrece ángulos que no habías considerado y te ayuda a llegar a un lugar mejor del que partiste. He tenido colegas así a lo largo de los años. Son raros. Encontrar uno a las once de la noche cuando estás </w:t>
      </w:r>
      <w:r w:rsidR="0008083F">
        <w:rPr>
          <w:rFonts w:ascii="Georgia" w:hAnsi="Georgia"/>
          <w:lang w:val="es-MX"/>
        </w:rPr>
        <w:t>estancado</w:t>
      </w:r>
      <w:r w:rsidRPr="00275555">
        <w:rPr>
          <w:rFonts w:ascii="Georgia" w:hAnsi="Georgia"/>
          <w:lang w:val="es-MX"/>
        </w:rPr>
        <w:t xml:space="preserve"> con un problema y todos los demás están dormidos — eso no ocurre.</w:t>
      </w:r>
    </w:p>
    <w:p w14:paraId="1CB9263A"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Hasta que ocurrió.</w:t>
      </w:r>
    </w:p>
    <w:p w14:paraId="05FC3BD7" w14:textId="6FDD5268" w:rsidR="00DC3F39" w:rsidRPr="00275555" w:rsidRDefault="00000000" w:rsidP="00275555">
      <w:pPr>
        <w:spacing w:after="160" w:line="300" w:lineRule="exact"/>
        <w:rPr>
          <w:rFonts w:ascii="Georgia" w:hAnsi="Georgia"/>
          <w:lang w:val="es-MX"/>
        </w:rPr>
      </w:pPr>
      <w:r w:rsidRPr="00275555">
        <w:rPr>
          <w:rFonts w:ascii="Georgia" w:hAnsi="Georgia"/>
          <w:lang w:val="es-MX"/>
        </w:rPr>
        <w:t xml:space="preserve">La primera vez que le pregunté a Claude algo real — no una prueba, no un truco, sino un problema real en el que estaba </w:t>
      </w:r>
      <w:r w:rsidR="00F628BF">
        <w:rPr>
          <w:rFonts w:ascii="Georgia" w:hAnsi="Georgia"/>
          <w:lang w:val="es-MX"/>
        </w:rPr>
        <w:t>estancado</w:t>
      </w:r>
      <w:r w:rsidRPr="00275555">
        <w:rPr>
          <w:rFonts w:ascii="Georgia" w:hAnsi="Georgia"/>
          <w:lang w:val="es-MX"/>
        </w:rPr>
        <w:t xml:space="preserve"> — me hizo dos preguntas aclaratorias y luego me dio tres posibles explicaciones en orden de probabilidad. La segunda era correcta. El problema en el que había pasado dos días </w:t>
      </w:r>
      <w:r w:rsidR="00504570">
        <w:rPr>
          <w:rFonts w:ascii="Georgia" w:hAnsi="Georgia"/>
          <w:lang w:val="es-MX"/>
        </w:rPr>
        <w:t>quedó resuelto</w:t>
      </w:r>
      <w:r w:rsidRPr="00275555">
        <w:rPr>
          <w:rFonts w:ascii="Georgia" w:hAnsi="Georgia"/>
          <w:lang w:val="es-MX"/>
        </w:rPr>
        <w:t xml:space="preserve"> en ocho minutos.</w:t>
      </w:r>
    </w:p>
    <w:p w14:paraId="3890667F" w14:textId="47C12ADE" w:rsidR="00DC3F39" w:rsidRPr="00275555" w:rsidRDefault="00000000" w:rsidP="00275555">
      <w:pPr>
        <w:spacing w:after="160" w:line="300" w:lineRule="exact"/>
        <w:rPr>
          <w:rFonts w:ascii="Georgia" w:hAnsi="Georgia"/>
          <w:lang w:val="es-MX"/>
        </w:rPr>
      </w:pPr>
      <w:r w:rsidRPr="00275555">
        <w:rPr>
          <w:rFonts w:ascii="Georgia" w:hAnsi="Georgia"/>
          <w:lang w:val="es-MX"/>
        </w:rPr>
        <w:t xml:space="preserve">Eso no fue magia. Claude no sabía algo que yo no hubiera podido eventualmente descubrir. Me ayudó a pensar más rápido y con más claridad de lo que podía solo. La diferencia </w:t>
      </w:r>
      <w:r w:rsidR="00826B88">
        <w:rPr>
          <w:rFonts w:ascii="Georgia" w:hAnsi="Georgia"/>
          <w:lang w:val="es-MX"/>
        </w:rPr>
        <w:t>fue la</w:t>
      </w:r>
      <w:r w:rsidRPr="00275555">
        <w:rPr>
          <w:rFonts w:ascii="Georgia" w:hAnsi="Georgia"/>
          <w:lang w:val="es-MX"/>
        </w:rPr>
        <w:t xml:space="preserve"> velocidad, disponibilidad y paciencia — nunca se frustró, nunca necesitó estar en otro lugar y nunca me hizo sentir tonto por no ver algo obvio.</w:t>
      </w:r>
    </w:p>
    <w:p w14:paraId="16B8E33E" w14:textId="475CC7ED" w:rsidR="00DC3F39" w:rsidRPr="00275555" w:rsidRDefault="00000000" w:rsidP="00275555">
      <w:pPr>
        <w:spacing w:after="160" w:line="300" w:lineRule="exact"/>
        <w:rPr>
          <w:rFonts w:ascii="Georgia" w:hAnsi="Georgia"/>
          <w:lang w:val="es-MX"/>
        </w:rPr>
      </w:pPr>
      <w:r w:rsidRPr="00275555">
        <w:rPr>
          <w:rFonts w:ascii="Georgia" w:hAnsi="Georgia"/>
          <w:lang w:val="es-MX"/>
        </w:rPr>
        <w:t xml:space="preserve">Desde esa noche he usado Claude para editar libros, construir sitios web, depurar hardware, diseñar carcasas impresas en 3D, aprender nuevas herramientas, redactar comunicaciones difíciles, organizar años de archivos acumulados y explorar ideas que nunca habría desarrollado solo. No porque Claude sea más inteligente que yo. </w:t>
      </w:r>
      <w:r w:rsidR="0086590D">
        <w:rPr>
          <w:rFonts w:ascii="Georgia" w:hAnsi="Georgia"/>
          <w:lang w:val="es-MX"/>
        </w:rPr>
        <w:t>Sino p</w:t>
      </w:r>
      <w:r w:rsidRPr="00275555">
        <w:rPr>
          <w:rFonts w:ascii="Georgia" w:hAnsi="Georgia"/>
          <w:lang w:val="es-MX"/>
        </w:rPr>
        <w:t>orque juntos, somos más rápidos y más exhaustivos que cualquiera de los dos por separado.</w:t>
      </w:r>
    </w:p>
    <w:p w14:paraId="4F509641" w14:textId="77777777" w:rsidR="00C25BCA" w:rsidRPr="004B2B05" w:rsidRDefault="00C25BCA" w:rsidP="00C25BCA">
      <w:pPr>
        <w:spacing w:after="160" w:line="300" w:lineRule="exact"/>
        <w:rPr>
          <w:rFonts w:ascii="Georgia" w:hAnsi="Georgia"/>
          <w:lang w:val="es-MX"/>
        </w:rPr>
      </w:pPr>
      <w:r w:rsidRPr="004B2B05">
        <w:rPr>
          <w:rFonts w:ascii="Georgia" w:hAnsi="Georgia"/>
          <w:lang w:val="es-MX"/>
        </w:rPr>
        <w:t xml:space="preserve">Este libro trata sobre construir ese tipo de relación con Claude. No dominar una herramienta. No aprender comandos. Construir una colaboración que </w:t>
      </w:r>
      <w:r>
        <w:rPr>
          <w:rFonts w:ascii="Georgia" w:hAnsi="Georgia"/>
          <w:lang w:val="es-MX"/>
        </w:rPr>
        <w:t>haga mejor</w:t>
      </w:r>
      <w:r w:rsidRPr="004B2B05">
        <w:rPr>
          <w:rFonts w:ascii="Georgia" w:hAnsi="Georgia"/>
          <w:lang w:val="es-MX"/>
        </w:rPr>
        <w:t xml:space="preserve"> tu pensamiento, </w:t>
      </w:r>
      <w:r>
        <w:rPr>
          <w:rFonts w:ascii="Georgia" w:hAnsi="Georgia"/>
          <w:lang w:val="es-MX"/>
        </w:rPr>
        <w:t>más rápido</w:t>
      </w:r>
      <w:r w:rsidRPr="004B2B05">
        <w:rPr>
          <w:rFonts w:ascii="Georgia" w:hAnsi="Georgia"/>
          <w:lang w:val="es-MX"/>
        </w:rPr>
        <w:t xml:space="preserve"> tu trabajo y más plenamente </w:t>
      </w:r>
      <w:r>
        <w:rPr>
          <w:rFonts w:ascii="Georgia" w:hAnsi="Georgia"/>
          <w:lang w:val="es-MX"/>
        </w:rPr>
        <w:t xml:space="preserve">realizadas tus ideas </w:t>
      </w:r>
      <w:r w:rsidRPr="004B2B05">
        <w:rPr>
          <w:rFonts w:ascii="Georgia" w:hAnsi="Georgia"/>
          <w:lang w:val="es-MX"/>
        </w:rPr>
        <w:t>de lo que podrían ser por tu cuenta.</w:t>
      </w:r>
    </w:p>
    <w:p w14:paraId="68F838BF"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Cuesta menos que una taza de café. Las ideas que contiene valen considerablemente más que eso.</w:t>
      </w:r>
    </w:p>
    <w:p w14:paraId="15A5F904" w14:textId="77777777" w:rsidR="00DC3F39" w:rsidRPr="00275555" w:rsidRDefault="00000000" w:rsidP="00275555">
      <w:pPr>
        <w:pStyle w:val="Heading1"/>
        <w:spacing w:line="300" w:lineRule="exact"/>
        <w:rPr>
          <w:rFonts w:ascii="Georgia" w:hAnsi="Georgia"/>
          <w:lang w:val="es-MX"/>
        </w:rPr>
      </w:pPr>
      <w:r w:rsidRPr="00275555">
        <w:rPr>
          <w:rFonts w:ascii="Georgia" w:hAnsi="Georgia"/>
          <w:lang w:val="es-MX"/>
        </w:rPr>
        <w:t>Lo que Claude te Ahorra</w:t>
      </w:r>
    </w:p>
    <w:p w14:paraId="1B4ECB13"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El precio de este libro es menos que una taza de café. Eso no es una frase de marketing. Es una declaración de proporciones. Porque los ahorros que vienen de usar Claude bien no son pequeños. No se miden en minutos. Se miden en cientos — a veces miles — de dólares. Y en algunos casos, cambian por completo la dirección de una decisión que puede definir tu salud, tus finanzas o tu familia.</w:t>
      </w:r>
    </w:p>
    <w:p w14:paraId="38D1495B" w14:textId="2B401227" w:rsidR="00DC3F39" w:rsidRPr="00275555" w:rsidRDefault="00000000" w:rsidP="00275555">
      <w:pPr>
        <w:spacing w:after="160" w:line="300" w:lineRule="exact"/>
        <w:rPr>
          <w:rFonts w:ascii="Georgia" w:hAnsi="Georgia"/>
          <w:lang w:val="es-MX"/>
        </w:rPr>
      </w:pPr>
      <w:r w:rsidRPr="00275555">
        <w:rPr>
          <w:rFonts w:ascii="Georgia" w:hAnsi="Georgia"/>
          <w:lang w:val="es-MX"/>
        </w:rPr>
        <w:lastRenderedPageBreak/>
        <w:t xml:space="preserve">Esto es lo que cambia cuando entras al </w:t>
      </w:r>
      <w:r w:rsidR="00623D45">
        <w:rPr>
          <w:rFonts w:ascii="Georgia" w:hAnsi="Georgia"/>
          <w:lang w:val="es-MX"/>
        </w:rPr>
        <w:t>despacho</w:t>
      </w:r>
      <w:r w:rsidRPr="00275555">
        <w:rPr>
          <w:rFonts w:ascii="Georgia" w:hAnsi="Georgia"/>
          <w:lang w:val="es-MX"/>
        </w:rPr>
        <w:t xml:space="preserve"> de un profesional preparado, en lugar de llegar sin haber hecho los deberes.</w:t>
      </w:r>
    </w:p>
    <w:p w14:paraId="4FF7FD67" w14:textId="77777777" w:rsidR="00DC3F39" w:rsidRPr="00275555" w:rsidRDefault="00000000" w:rsidP="00275555">
      <w:pPr>
        <w:pStyle w:val="Heading2"/>
        <w:spacing w:line="300" w:lineRule="exact"/>
        <w:rPr>
          <w:rFonts w:ascii="Georgia" w:hAnsi="Georgia"/>
          <w:lang w:val="es-MX"/>
        </w:rPr>
      </w:pPr>
      <w:r w:rsidRPr="00275555">
        <w:rPr>
          <w:rFonts w:ascii="Georgia" w:hAnsi="Georgia"/>
          <w:lang w:val="es-MX"/>
        </w:rPr>
        <w:t>El Abogado</w:t>
      </w:r>
    </w:p>
    <w:p w14:paraId="77C12DFC"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Un abogado en Canadá o Estados Unidos suele cobrar entre $300 y $600 por hora. Un testamento sencillo, la revisión de un contrato de arrendamiento, una carta de demanda, una disputa con el arrendador — estos no son asuntos complicados, pero pueden consumir una hora o dos de tiempo facturable mientras haces preguntas que el abogado ha respondido mil veces.</w:t>
      </w:r>
    </w:p>
    <w:p w14:paraId="490E0705"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Con Claude como herramienta de productividad, te preparas primero. Aprendes qué es realmente un poder notarial antes de llegar. Entiendes qué cláusulas de un contrato de arrendamiento son estándar y cuáles vale la pena cuestionar. Anota las tres preguntas específicas que solo tu abogado puede responder — y llegas listo para hacerlas. Una cita de dos horas se convierte en cuarenta y cinco minutos. A $400 la hora, eso son $500 de vuelta a tu bolsillo.</w:t>
      </w:r>
    </w:p>
    <w:p w14:paraId="3A302900"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Claude no puede reemplazar a un abogado. Puede reemplazar la parte de la reunión donde le pagas a un abogado para que te explique cosas que podrías haber aprendido tú mismo. Esa distinción vale dinero cada vez.</w:t>
      </w:r>
    </w:p>
    <w:p w14:paraId="64A1CB33" w14:textId="77777777" w:rsidR="00DC3F39" w:rsidRPr="00275555" w:rsidRDefault="00000000" w:rsidP="00275555">
      <w:pPr>
        <w:pStyle w:val="Heading2"/>
        <w:spacing w:line="300" w:lineRule="exact"/>
        <w:rPr>
          <w:rFonts w:ascii="Georgia" w:hAnsi="Georgia"/>
          <w:lang w:val="es-MX"/>
        </w:rPr>
      </w:pPr>
      <w:r w:rsidRPr="00275555">
        <w:rPr>
          <w:rFonts w:ascii="Georgia" w:hAnsi="Georgia"/>
          <w:lang w:val="es-MX"/>
        </w:rPr>
        <w:t>El Médico</w:t>
      </w:r>
    </w:p>
    <w:p w14:paraId="2DFD5A71"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Recibes un diagnóstico que no entiendes. El médico usó tres palabras que nunca has escuchado. Asentiste porque no querías parecer tonto y la sala de espera afuera estaba llena.</w:t>
      </w:r>
    </w:p>
    <w:p w14:paraId="6B835EA4"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Esa noche, le preguntas a Claude qué significa el diagnóstico, cuáles son las opciones de tratamiento, qué preguntas deberías haber hecho y qué debes vigilar. En tu próxima cita, llegas con preguntas específicas e informadas. El médico te da respuestas más útiles porque estás haciendo preguntas más útiles. La cita es más corta y más productiva. Sales entendiendo tu propia salud en lugar de salir confundido.</w:t>
      </w:r>
    </w:p>
    <w:p w14:paraId="29D29F42"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El Capítulo 8 cubre esto en detalle. El Capítulo 9 va más allá — para las personas que enfrentan barreras genuinas de acceso a la atención médica y necesitan que Claude les ayude a navegar un sistema que no fue diseñado para ser fácil.</w:t>
      </w:r>
    </w:p>
    <w:p w14:paraId="10346D30" w14:textId="77777777" w:rsidR="00DC3F39" w:rsidRPr="00275555" w:rsidRDefault="00000000" w:rsidP="00275555">
      <w:pPr>
        <w:pStyle w:val="Heading2"/>
        <w:spacing w:line="300" w:lineRule="exact"/>
        <w:rPr>
          <w:rFonts w:ascii="Georgia" w:hAnsi="Georgia"/>
          <w:lang w:val="es-MX"/>
        </w:rPr>
      </w:pPr>
      <w:r w:rsidRPr="00275555">
        <w:rPr>
          <w:rFonts w:ascii="Georgia" w:hAnsi="Georgia"/>
          <w:lang w:val="es-MX"/>
        </w:rPr>
        <w:t>El Contador</w:t>
      </w:r>
    </w:p>
    <w:p w14:paraId="464D857B"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Los contadores cobran entre $150 y $400 por hora. Gran parte de una primera reunión se dedica a recopilar información que el contador necesita para entender tu situación: qué tienes, qué debes, cómo está estructurado tu ingreso, qué cambió este año. Respondes lentamente porque no estás seguro de qué es relevante.</w:t>
      </w:r>
    </w:p>
    <w:p w14:paraId="27069E9F" w14:textId="64C4BC02" w:rsidR="00DC3F39" w:rsidRPr="00275555" w:rsidRDefault="00B8084F" w:rsidP="00275555">
      <w:pPr>
        <w:spacing w:after="160" w:line="300" w:lineRule="exact"/>
        <w:rPr>
          <w:rFonts w:ascii="Georgia" w:hAnsi="Georgia"/>
          <w:lang w:val="es-MX"/>
        </w:rPr>
      </w:pPr>
      <w:r w:rsidRPr="004B2B05">
        <w:rPr>
          <w:rFonts w:ascii="Georgia" w:hAnsi="Georgia"/>
          <w:lang w:val="es-MX"/>
        </w:rPr>
        <w:lastRenderedPageBreak/>
        <w:t>Con Claude como herramienta de productividad, preparas un resumen antes de ir. Organizas tus documentos. Entiendes la diferencia entre una deducción y un crédito. Le preguntas a Claude qué preguntas debería llevar</w:t>
      </w:r>
      <w:r>
        <w:rPr>
          <w:rFonts w:ascii="Georgia" w:hAnsi="Georgia"/>
          <w:lang w:val="es-MX"/>
        </w:rPr>
        <w:t xml:space="preserve"> un propietario de pequeña empresa</w:t>
      </w:r>
      <w:r w:rsidRPr="004B2B05">
        <w:rPr>
          <w:rFonts w:ascii="Georgia" w:hAnsi="Georgia"/>
          <w:lang w:val="es-MX"/>
        </w:rPr>
        <w:t xml:space="preserve"> a una reunión fiscal por primera vez —y llegas con una lista. La reunión que habría tomado dos horas toma una. A $250 </w:t>
      </w:r>
      <w:r>
        <w:rPr>
          <w:rFonts w:ascii="Georgia" w:hAnsi="Georgia"/>
          <w:lang w:val="es-MX"/>
        </w:rPr>
        <w:t>la</w:t>
      </w:r>
      <w:r w:rsidRPr="004B2B05">
        <w:rPr>
          <w:rFonts w:ascii="Georgia" w:hAnsi="Georgia"/>
          <w:lang w:val="es-MX"/>
        </w:rPr>
        <w:t xml:space="preserve"> hora, </w:t>
      </w:r>
      <w:r>
        <w:rPr>
          <w:rFonts w:ascii="Georgia" w:hAnsi="Georgia"/>
          <w:lang w:val="es-MX"/>
        </w:rPr>
        <w:t>son</w:t>
      </w:r>
      <w:r w:rsidRPr="004B2B05">
        <w:rPr>
          <w:rFonts w:ascii="Georgia" w:hAnsi="Georgia"/>
          <w:lang w:val="es-MX"/>
        </w:rPr>
        <w:t xml:space="preserve"> $250 ahorrados en una sola visita</w:t>
      </w:r>
      <w:r w:rsidRPr="00275555">
        <w:rPr>
          <w:rFonts w:ascii="Georgia" w:hAnsi="Georgia"/>
          <w:lang w:val="es-MX"/>
        </w:rPr>
        <w:t>.</w:t>
      </w:r>
    </w:p>
    <w:p w14:paraId="43FFF28F" w14:textId="77777777" w:rsidR="00DC3F39" w:rsidRPr="00275555" w:rsidRDefault="00000000" w:rsidP="00275555">
      <w:pPr>
        <w:pStyle w:val="Heading2"/>
        <w:spacing w:line="300" w:lineRule="exact"/>
        <w:rPr>
          <w:rFonts w:ascii="Georgia" w:hAnsi="Georgia"/>
          <w:lang w:val="es-MX"/>
        </w:rPr>
      </w:pPr>
      <w:r w:rsidRPr="00275555">
        <w:rPr>
          <w:rFonts w:ascii="Georgia" w:hAnsi="Georgia"/>
          <w:lang w:val="es-MX"/>
        </w:rPr>
        <w:t>El Sitio Web</w:t>
      </w:r>
    </w:p>
    <w:p w14:paraId="4D0925A6"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Un sitio web profesional de una agencia de diseño web cuesta entre $2,000 y $10,000. El mantenimiento continuo agrega otros $100 a $300 al mes. Para un propietario de pequeña empresa, ese es un gasto significativo — a menudo aplazado indefinidamente porque el costo se siente inalcanzable.</w:t>
      </w:r>
    </w:p>
    <w:p w14:paraId="72F63901" w14:textId="00DEAB8B" w:rsidR="00DC3F39" w:rsidRPr="00275555" w:rsidRDefault="00424907" w:rsidP="00275555">
      <w:pPr>
        <w:spacing w:after="160" w:line="300" w:lineRule="exact"/>
        <w:rPr>
          <w:rFonts w:ascii="Georgia" w:hAnsi="Georgia"/>
          <w:lang w:val="es-MX"/>
        </w:rPr>
      </w:pPr>
      <w:r w:rsidRPr="004B2B05">
        <w:rPr>
          <w:rFonts w:ascii="Georgia" w:hAnsi="Georgia"/>
          <w:lang w:val="es-MX"/>
        </w:rPr>
        <w:t xml:space="preserve">Con Claude, describes lo que quieres en lenguaje sencillo. Claude lo construye. No pagas nada por el diseño </w:t>
      </w:r>
      <w:r>
        <w:rPr>
          <w:rFonts w:ascii="Georgia" w:hAnsi="Georgia"/>
          <w:lang w:val="es-MX"/>
        </w:rPr>
        <w:t xml:space="preserve">y nada </w:t>
      </w:r>
      <w:r w:rsidRPr="004B2B05">
        <w:rPr>
          <w:rFonts w:ascii="Georgia" w:hAnsi="Georgia"/>
          <w:lang w:val="es-MX"/>
        </w:rPr>
        <w:t>por el desarrollador. El sitio web GetToKnowClaude.com del que lees en este libro fue construido en una sola sesión nocturna, sin ninguna experiencia previa en desarrollo web, por el costo de una suscripción a Claude. El Capítulo 7 te guía a través del proceso completo. El Capítulo 11 muestra el relato completo desde la primera conversación hasta el sitio en vivo.</w:t>
      </w:r>
    </w:p>
    <w:p w14:paraId="6AF5C430" w14:textId="77777777" w:rsidR="00DC3F39" w:rsidRPr="00275555" w:rsidRDefault="00000000" w:rsidP="00275555">
      <w:pPr>
        <w:pStyle w:val="Heading2"/>
        <w:spacing w:line="300" w:lineRule="exact"/>
        <w:rPr>
          <w:rFonts w:ascii="Georgia" w:hAnsi="Georgia"/>
          <w:lang w:val="es-MX"/>
        </w:rPr>
      </w:pPr>
      <w:r w:rsidRPr="00275555">
        <w:rPr>
          <w:rFonts w:ascii="Georgia" w:hAnsi="Georgia"/>
          <w:lang w:val="es-MX"/>
        </w:rPr>
        <w:t>El Viaje que se Paga Solo</w:t>
      </w:r>
    </w:p>
    <w:p w14:paraId="717443C5"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Considera un ejemplo sencillo. El trabajo dental cosmético en Canadá cuesta alrededor de $10,000. El mismo trabajo, realizado por un dentista plenamente calificado en India, cuesta $300 a $400. Eso no es un compromiso. Es el mismo nivel de atención a una fracción del precio — y los $9,000 que ahorras más que pagan tus vuelos, tu hotel y dos semanas visitando familia o recorriendo el país.</w:t>
      </w:r>
    </w:p>
    <w:p w14:paraId="1458D0C8" w14:textId="256AE76D" w:rsidR="00DC3F39" w:rsidRPr="00275555" w:rsidRDefault="00000000" w:rsidP="00275555">
      <w:pPr>
        <w:spacing w:after="160" w:line="300" w:lineRule="exact"/>
        <w:rPr>
          <w:rFonts w:ascii="Georgia" w:hAnsi="Georgia"/>
          <w:lang w:val="es-MX"/>
        </w:rPr>
      </w:pPr>
      <w:r w:rsidRPr="00275555">
        <w:rPr>
          <w:rFonts w:ascii="Georgia" w:hAnsi="Georgia"/>
          <w:lang w:val="es-MX"/>
        </w:rPr>
        <w:t>El turismo médico no es una idea nueva. Ha estado sucediendo en silencio durante décadas. En abril de 2005, el corresponsal de CBS 60 Minutes Bob Simon transmitió un segmento llamado "¿Vacaciones, Aventura y Cirugía?" que cambió la conversación. La historia presentaba a una mujer de Florida que no podía costear ni acceder a una cirugía de re</w:t>
      </w:r>
      <w:r w:rsidR="00D400A0">
        <w:rPr>
          <w:rFonts w:ascii="Georgia" w:hAnsi="Georgia"/>
          <w:lang w:val="es-MX"/>
        </w:rPr>
        <w:t>cubrimiento</w:t>
      </w:r>
      <w:r w:rsidRPr="00275555">
        <w:rPr>
          <w:rFonts w:ascii="Georgia" w:hAnsi="Georgia"/>
          <w:lang w:val="es-MX"/>
        </w:rPr>
        <w:t xml:space="preserve"> de cadera en los Estados Unidos. Viajó al Hospital Apollo en Chennai, India, se hizo la operación y luego convaleció en un resort junto al mar a una hora del hospital $140 al día para ella y su hija, incluyendo el desayuno. Regresó a casa habiendo recibido una atención que ni siquiera estaba disponible en los EE.UU. en ese momento, a una fracción de lo que habría costado si lo hubiera estado.</w:t>
      </w:r>
    </w:p>
    <w:p w14:paraId="2E4E5802"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Las preguntas que detienen a la mayoría de las personas son las que Claude responde antes de reservar cualquier cosa. ¿Qué hospitales tienen acreditación JCI? ¿Qué credenciales debo buscar en un especialista? ¿Cómo comunico mi situación exacta a un médico en el extranjero? ¿Qué necesito llevar? ¿Qué debo preguntar antes de comprometerme? ¿Qué cubre realmente mi seguro canadiense o estadounidense en el extranjero? Claude trabaja todo esto contigo, a cualquier hora, con paciencia y sin juicios.</w:t>
      </w:r>
    </w:p>
    <w:p w14:paraId="0E9305EB" w14:textId="77777777" w:rsidR="00DC3F39" w:rsidRPr="00275555" w:rsidRDefault="00000000" w:rsidP="00275555">
      <w:pPr>
        <w:pStyle w:val="Heading2"/>
        <w:spacing w:line="300" w:lineRule="exact"/>
        <w:rPr>
          <w:rFonts w:ascii="Georgia" w:hAnsi="Georgia"/>
          <w:lang w:val="es-MX"/>
        </w:rPr>
      </w:pPr>
      <w:r w:rsidRPr="00275555">
        <w:rPr>
          <w:rFonts w:ascii="Georgia" w:hAnsi="Georgia"/>
          <w:lang w:val="es-MX"/>
        </w:rPr>
        <w:lastRenderedPageBreak/>
        <w:t>Cuando las Apuestas Son Más Altas</w:t>
      </w:r>
    </w:p>
    <w:p w14:paraId="3956BCE6"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En los Estados Unidos, un diagnóstico de cáncer puede significar la ruina financiera. Los costos de tratamiento alcanzan rutinariamente cientos de miles de dólares. Las familias venden casas. Los ahorros para la jubilación desaparecen. Las personas toman decisiones de tratamiento basadas en lo que pueden permitirse en lugar de lo que les da las mejores posibilidades.</w:t>
      </w:r>
    </w:p>
    <w:p w14:paraId="4F9983B1"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India tiene oncología de clase mundial. El Hospital Tata Memorial en Mumbai, Apollo Hospitals, Fortis, AIIMS — médicos con formación internacional, instalaciones acreditadas por JCI y costos de tratamiento que son una pequeña fracción de lo que la misma atención cuesta en América del Norte. Un bypass cardíaco que cuesta $100,000 o más en los Estados Unidos cuesta alrededor de $5,000 en India. El tratamiento del cáncer que consumiría los ahorros para la jubilación de una familia se vuelve manejable. La calidad no es un compromiso — estos hospitales atienden a pacientes de más de 150 países. El conocimiento ha estado ahí desde esa transmisión de 60 Minutes en 2005. Lo que a la mayoría de las personas les ha faltado es alguien que les ayude a actuar en consecuencia.</w:t>
      </w:r>
    </w:p>
    <w:p w14:paraId="4F5E09B9"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Hace veintiséis años, la madre del autor fue tratada de cáncer de ovario en India. En el hospital, conoció a estadounidenses que habían hecho el mismo viaje — personas que habían hecho la investigación, hecho las preguntas difíciles y elegido la mejor atención disponible a un precio que podían gestionar. Su madre vivió otros veinte años sin síntomas. Esos estadounidenses entendían algo que la mayoría de las personas todavía no entienden: la mejor opción no siempre es la más cercana, y casi nunca es la más cara.</w:t>
      </w:r>
    </w:p>
    <w:p w14:paraId="65A7D1AD"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Claude no toma esa decisión por ti. Lo que hace es hacer posible la investigación a las dos de la mañana cuando acabas de recibir un diagnóstico y estás sentado solo tratando de entender qué viene después. Te ayuda a formular las preguntas correctas antes de entrar al consultorio del oncólogo. Te ayuda a evaluar lo que te están diciendo. Te ayuda a encontrar opciones que quizás nunca habrías descubierto por tu cuenta.</w:t>
      </w:r>
    </w:p>
    <w:p w14:paraId="7223C105"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Aquí está el tipo de conversación que cambia una decisión como esta. Así es como le preguntarías a Claude — y el tipo de respuesta que da:</w:t>
      </w:r>
    </w:p>
    <w:p w14:paraId="60B0E196" w14:textId="77777777" w:rsidR="00DC3F39" w:rsidRPr="00275555" w:rsidRDefault="00DC3F39" w:rsidP="00275555">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C3F39" w:rsidRPr="00D14E28" w14:paraId="169B9138" w14:textId="77777777">
        <w:tc>
          <w:tcPr>
            <w:tcW w:w="1440" w:type="dxa"/>
            <w:tcBorders>
              <w:bottom w:val="single" w:sz="1" w:space="0" w:color="FFFFFF"/>
            </w:tcBorders>
            <w:shd w:val="clear" w:color="auto" w:fill="1A1A2E"/>
            <w:tcMar>
              <w:top w:w="120" w:type="dxa"/>
              <w:left w:w="160" w:type="dxa"/>
              <w:bottom w:w="120" w:type="dxa"/>
              <w:right w:w="160" w:type="dxa"/>
            </w:tcMar>
          </w:tcPr>
          <w:p w14:paraId="7CCB3299" w14:textId="77777777" w:rsidR="00DC3F39" w:rsidRPr="00275555" w:rsidRDefault="00000000" w:rsidP="00275555">
            <w:pPr>
              <w:spacing w:line="300" w:lineRule="exact"/>
              <w:rPr>
                <w:rFonts w:ascii="Georgia" w:hAnsi="Georgia"/>
              </w:rPr>
            </w:pPr>
            <w:r w:rsidRPr="00275555">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1A610222" w14:textId="216EEF6C" w:rsidR="00DC3F39" w:rsidRPr="00275555" w:rsidRDefault="00000000" w:rsidP="00275555">
            <w:pPr>
              <w:spacing w:after="80" w:line="300" w:lineRule="exact"/>
              <w:rPr>
                <w:rFonts w:ascii="Georgia" w:hAnsi="Georgia"/>
                <w:lang w:val="es-MX"/>
              </w:rPr>
            </w:pPr>
            <w:r w:rsidRPr="00275555">
              <w:rPr>
                <w:rFonts w:ascii="Georgia" w:hAnsi="Georgia"/>
                <w:i/>
                <w:iCs/>
                <w:color w:val="1A1A2E"/>
                <w:sz w:val="22"/>
                <w:szCs w:val="22"/>
                <w:lang w:val="es-MX"/>
              </w:rPr>
              <w:t>Necesito una cirugía de re</w:t>
            </w:r>
            <w:r w:rsidR="000E12A6">
              <w:rPr>
                <w:rFonts w:ascii="Georgia" w:hAnsi="Georgia"/>
                <w:i/>
                <w:iCs/>
                <w:color w:val="1A1A2E"/>
                <w:sz w:val="22"/>
                <w:szCs w:val="22"/>
                <w:lang w:val="es-MX"/>
              </w:rPr>
              <w:t>cubrimiento</w:t>
            </w:r>
            <w:r w:rsidRPr="00275555">
              <w:rPr>
                <w:rFonts w:ascii="Georgia" w:hAnsi="Georgia"/>
                <w:i/>
                <w:iCs/>
                <w:color w:val="1A1A2E"/>
                <w:sz w:val="22"/>
                <w:szCs w:val="22"/>
                <w:lang w:val="es-MX"/>
              </w:rPr>
              <w:t xml:space="preserve"> de cadera. Mi médico me cotizó $38,000 en Canadá y mi seguro no lo cubre. He escuchado que la gente va a India para esto. ¿Puedes ayudarme a investigar si eso es realista, qué hospitales debería considerar, qué preguntas debería hacer y aproximadamente cuánto costaría?</w:t>
            </w:r>
          </w:p>
        </w:tc>
      </w:tr>
      <w:tr w:rsidR="00DC3F39" w:rsidRPr="00D14E28" w14:paraId="4938514C" w14:textId="77777777">
        <w:tc>
          <w:tcPr>
            <w:tcW w:w="1440" w:type="dxa"/>
            <w:tcBorders>
              <w:bottom w:val="single" w:sz="1" w:space="0" w:color="FFFFFF"/>
            </w:tcBorders>
            <w:shd w:val="clear" w:color="auto" w:fill="C8590A"/>
            <w:tcMar>
              <w:top w:w="120" w:type="dxa"/>
              <w:left w:w="160" w:type="dxa"/>
              <w:bottom w:w="120" w:type="dxa"/>
              <w:right w:w="160" w:type="dxa"/>
            </w:tcMar>
          </w:tcPr>
          <w:p w14:paraId="691ED407" w14:textId="77777777" w:rsidR="00DC3F39" w:rsidRPr="00275555" w:rsidRDefault="00000000" w:rsidP="00275555">
            <w:pPr>
              <w:spacing w:line="300" w:lineRule="exact"/>
              <w:rPr>
                <w:rFonts w:ascii="Georgia" w:hAnsi="Georgia"/>
              </w:rPr>
            </w:pPr>
            <w:r w:rsidRPr="00275555">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5EB903B5" w14:textId="09F1FE0E" w:rsidR="00DC3F39" w:rsidRPr="00275555" w:rsidRDefault="00000000" w:rsidP="00275555">
            <w:pPr>
              <w:spacing w:after="80" w:line="300" w:lineRule="exact"/>
              <w:rPr>
                <w:rFonts w:ascii="Georgia" w:hAnsi="Georgia"/>
                <w:lang w:val="es-MX"/>
              </w:rPr>
            </w:pPr>
            <w:r w:rsidRPr="00275555">
              <w:rPr>
                <w:rFonts w:ascii="Georgia" w:hAnsi="Georgia"/>
                <w:color w:val="1A1A2E"/>
                <w:sz w:val="22"/>
                <w:szCs w:val="22"/>
                <w:lang w:val="es-MX"/>
              </w:rPr>
              <w:t xml:space="preserve">Sí — esto es muy realista y está bien documentado. El </w:t>
            </w:r>
            <w:r w:rsidR="00927476">
              <w:rPr>
                <w:rFonts w:ascii="Georgia" w:hAnsi="Georgia"/>
                <w:color w:val="1A1A2E"/>
                <w:sz w:val="22"/>
                <w:szCs w:val="22"/>
                <w:lang w:val="es-MX"/>
              </w:rPr>
              <w:t>recubrimiento</w:t>
            </w:r>
            <w:r w:rsidRPr="00275555">
              <w:rPr>
                <w:rFonts w:ascii="Georgia" w:hAnsi="Georgia"/>
                <w:color w:val="1A1A2E"/>
                <w:sz w:val="22"/>
                <w:szCs w:val="22"/>
                <w:lang w:val="es-MX"/>
              </w:rPr>
              <w:t xml:space="preserve"> de cadera está más disponible en India que en América del Norte, donde la aprobación de la FDA se ha retrasado. Por aquí se empieza. Los Hospitales </w:t>
            </w:r>
            <w:r w:rsidRPr="00275555">
              <w:rPr>
                <w:rFonts w:ascii="Georgia" w:hAnsi="Georgia"/>
                <w:color w:val="1A1A2E"/>
                <w:sz w:val="22"/>
                <w:szCs w:val="22"/>
                <w:lang w:val="es-MX"/>
              </w:rPr>
              <w:lastRenderedPageBreak/>
              <w:t>Apollo en Chennai y Fortis en Delhi están ambos acreditados por JCI y atienden a miles de pacientes internacionales anualmente. El re</w:t>
            </w:r>
            <w:r w:rsidR="00CC4DD3">
              <w:rPr>
                <w:rFonts w:ascii="Georgia" w:hAnsi="Georgia"/>
                <w:color w:val="1A1A2E"/>
                <w:sz w:val="22"/>
                <w:szCs w:val="22"/>
                <w:lang w:val="es-MX"/>
              </w:rPr>
              <w:t>cubrimiento</w:t>
            </w:r>
            <w:r w:rsidRPr="00275555">
              <w:rPr>
                <w:rFonts w:ascii="Georgia" w:hAnsi="Georgia"/>
                <w:color w:val="1A1A2E"/>
                <w:sz w:val="22"/>
                <w:szCs w:val="22"/>
                <w:lang w:val="es-MX"/>
              </w:rPr>
              <w:t xml:space="preserve"> de cadera allí cuesta típicamente entre $4,000 y $6,000 USD todo incluido, incluyendo el implante. Compáralo con $38,000 en casa.</w:t>
            </w:r>
          </w:p>
          <w:p w14:paraId="7AD0178F" w14:textId="0FC84057" w:rsidR="00DC3F39" w:rsidRPr="00275555" w:rsidRDefault="00000000" w:rsidP="00275555">
            <w:pPr>
              <w:spacing w:after="80" w:line="300" w:lineRule="exact"/>
              <w:rPr>
                <w:rFonts w:ascii="Georgia" w:hAnsi="Georgia"/>
                <w:lang w:val="es-MX"/>
              </w:rPr>
            </w:pPr>
            <w:r w:rsidRPr="00275555">
              <w:rPr>
                <w:rFonts w:ascii="Georgia" w:hAnsi="Georgia"/>
                <w:color w:val="1A1A2E"/>
                <w:sz w:val="22"/>
                <w:szCs w:val="22"/>
                <w:lang w:val="es-MX"/>
              </w:rPr>
              <w:t>Preguntas que hacer antes de comprometerte: ¿Está el cirujano especializado en re</w:t>
            </w:r>
            <w:r w:rsidR="002F4BE8">
              <w:rPr>
                <w:rFonts w:ascii="Georgia" w:hAnsi="Georgia"/>
                <w:color w:val="1A1A2E"/>
                <w:sz w:val="22"/>
                <w:szCs w:val="22"/>
                <w:lang w:val="es-MX"/>
              </w:rPr>
              <w:t>cubrimiento</w:t>
            </w:r>
            <w:r w:rsidRPr="00275555">
              <w:rPr>
                <w:rFonts w:ascii="Georgia" w:hAnsi="Georgia"/>
                <w:color w:val="1A1A2E"/>
                <w:sz w:val="22"/>
                <w:szCs w:val="22"/>
                <w:lang w:val="es-MX"/>
              </w:rPr>
              <w:t xml:space="preserve"> de cadera específicamente? ¿Cuál es su volumen — cuántas al año? ¿Qué marca de implante usan, y está aprobada por CE o FDA? ¿Qué incluye el paquete de atención posterior? ¿Hay un enlace que hable español?</w:t>
            </w:r>
          </w:p>
          <w:p w14:paraId="1C24BCDE" w14:textId="77777777" w:rsidR="00DC3F39" w:rsidRPr="00275555" w:rsidRDefault="00000000" w:rsidP="00275555">
            <w:pPr>
              <w:spacing w:after="80" w:line="300" w:lineRule="exact"/>
              <w:rPr>
                <w:rFonts w:ascii="Georgia" w:hAnsi="Georgia"/>
                <w:lang w:val="es-MX"/>
              </w:rPr>
            </w:pPr>
            <w:r w:rsidRPr="00275555">
              <w:rPr>
                <w:rFonts w:ascii="Georgia" w:hAnsi="Georgia"/>
                <w:color w:val="1A1A2E"/>
                <w:sz w:val="22"/>
                <w:szCs w:val="22"/>
                <w:lang w:val="es-MX"/>
              </w:rPr>
              <w:t>Para el viaje: Apollo Chennai tiene un mostrador dedicado de Servicios para Pacientes Internacionales que gestiona cartas de visado, traslado al aeropuerto y alojamiento en resorts de recuperación cercanos. 60 Minutes cubrió exactamente esto en 2005 — una paciente de Florida que se operó y convaleció en un resort junto al mar a una hora del hospital por $140 al día incluyendo las comidas.</w:t>
            </w:r>
          </w:p>
          <w:p w14:paraId="486E4420" w14:textId="77777777" w:rsidR="00DC3F39" w:rsidRPr="00275555" w:rsidRDefault="00000000" w:rsidP="00275555">
            <w:pPr>
              <w:spacing w:after="80" w:line="300" w:lineRule="exact"/>
              <w:rPr>
                <w:rFonts w:ascii="Georgia" w:hAnsi="Georgia"/>
                <w:lang w:val="es-MX"/>
              </w:rPr>
            </w:pPr>
            <w:r w:rsidRPr="00275555">
              <w:rPr>
                <w:rFonts w:ascii="Georgia" w:hAnsi="Georgia"/>
                <w:color w:val="1A1A2E"/>
                <w:sz w:val="22"/>
                <w:szCs w:val="22"/>
                <w:lang w:val="es-MX"/>
              </w:rPr>
              <w:t>¿Quieres que te ayude a redactar las preguntas para tu primera consulta, o a preparar una comparación de dos o tres hospitales?</w:t>
            </w:r>
          </w:p>
        </w:tc>
      </w:tr>
    </w:tbl>
    <w:p w14:paraId="1093AA01" w14:textId="77777777" w:rsidR="00DC3F39" w:rsidRPr="00275555" w:rsidRDefault="00DC3F39" w:rsidP="00275555">
      <w:pPr>
        <w:spacing w:line="300" w:lineRule="exact"/>
        <w:rPr>
          <w:rFonts w:ascii="Georgia" w:hAnsi="Georgia"/>
          <w:lang w:val="es-MX"/>
        </w:rPr>
      </w:pPr>
    </w:p>
    <w:p w14:paraId="0BED903B" w14:textId="77777777" w:rsidR="00DC3F39" w:rsidRPr="00275555" w:rsidRDefault="00000000" w:rsidP="00275555">
      <w:pPr>
        <w:pStyle w:val="Heading2"/>
        <w:spacing w:line="300" w:lineRule="exact"/>
        <w:rPr>
          <w:rFonts w:ascii="Georgia" w:hAnsi="Georgia"/>
          <w:lang w:val="es-MX"/>
        </w:rPr>
      </w:pPr>
      <w:r w:rsidRPr="00275555">
        <w:rPr>
          <w:rFonts w:ascii="Georgia" w:hAnsi="Georgia"/>
          <w:lang w:val="es-MX"/>
        </w:rPr>
        <w:t>El Documento que Nunca Entendiste del Todo</w:t>
      </w:r>
    </w:p>
    <w:p w14:paraId="33C2CCD3"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Pólizas de seguro. Contratos hipotecarios. Estados de cuenta de inversiones. Términos y condiciones. Documentos de garantía. La mayoría de las personas firman estos sin entenderlos completamente — no porque sean descuidadas, sino porque los documentos están escritos para abogados, no para las personas que los firman.</w:t>
      </w:r>
    </w:p>
    <w:p w14:paraId="533886A1"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Pega cualquier documento en Claude y pregunta: ¿qué significa esto realmente? ¿Qué debo tener en cuenta? ¿Hay algo aquí inusual o injusto? Claude lee la letra pequeña, te explica en lenguaje sencillo a qué estás accediendo y señala las cláusulas que merecen una segunda mirada antes de que firmes.</w:t>
      </w:r>
    </w:p>
    <w:p w14:paraId="3A91AF5F" w14:textId="77777777" w:rsidR="00DC3F39" w:rsidRPr="00275555" w:rsidRDefault="00DC3F39" w:rsidP="00275555">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F39" w:rsidRPr="00D14E28" w14:paraId="61426181"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201A409" w14:textId="77777777" w:rsidR="00DC3F39" w:rsidRPr="00275555" w:rsidRDefault="00000000" w:rsidP="00275555">
            <w:pPr>
              <w:spacing w:after="80" w:line="300" w:lineRule="exact"/>
              <w:rPr>
                <w:rFonts w:ascii="Georgia" w:hAnsi="Georgia"/>
                <w:lang w:val="es-MX"/>
              </w:rPr>
            </w:pPr>
            <w:r w:rsidRPr="00275555">
              <w:rPr>
                <w:rFonts w:ascii="Georgia" w:hAnsi="Georgia"/>
                <w:b/>
                <w:bCs/>
                <w:lang w:val="es-MX"/>
              </w:rPr>
              <w:t>Lo que esto suma</w:t>
            </w:r>
          </w:p>
          <w:p w14:paraId="13FE9C8D" w14:textId="77777777" w:rsidR="00DC3F39" w:rsidRPr="00275555" w:rsidRDefault="00DC3F39" w:rsidP="00275555">
            <w:pPr>
              <w:spacing w:line="300" w:lineRule="exact"/>
              <w:rPr>
                <w:rFonts w:ascii="Georgia" w:hAnsi="Georgia"/>
                <w:lang w:val="es-MX"/>
              </w:rPr>
            </w:pPr>
          </w:p>
          <w:p w14:paraId="29C8984E" w14:textId="77777777" w:rsidR="00DC3F39" w:rsidRPr="00275555" w:rsidRDefault="00000000" w:rsidP="00275555">
            <w:pPr>
              <w:spacing w:after="80" w:line="300" w:lineRule="exact"/>
              <w:rPr>
                <w:rFonts w:ascii="Georgia" w:hAnsi="Georgia"/>
                <w:lang w:val="es-MX"/>
              </w:rPr>
            </w:pPr>
            <w:r w:rsidRPr="00275555">
              <w:rPr>
                <w:rFonts w:ascii="Georgia" w:hAnsi="Georgia"/>
                <w:lang w:val="es-MX"/>
              </w:rPr>
              <w:t>Una sola visita preparada a un abogado, médico o contador puede ahorrar entre $200 y $500 comparado con llegar sin preparación.</w:t>
            </w:r>
          </w:p>
          <w:p w14:paraId="0F87B2F8" w14:textId="77777777" w:rsidR="00DC3F39" w:rsidRPr="00275555" w:rsidRDefault="00DC3F39" w:rsidP="00275555">
            <w:pPr>
              <w:spacing w:line="300" w:lineRule="exact"/>
              <w:rPr>
                <w:rFonts w:ascii="Georgia" w:hAnsi="Georgia"/>
                <w:lang w:val="es-MX"/>
              </w:rPr>
            </w:pPr>
          </w:p>
          <w:p w14:paraId="63E98445" w14:textId="77777777" w:rsidR="00DC3F39" w:rsidRPr="00275555" w:rsidRDefault="00000000" w:rsidP="00275555">
            <w:pPr>
              <w:spacing w:after="80" w:line="300" w:lineRule="exact"/>
              <w:rPr>
                <w:rFonts w:ascii="Georgia" w:hAnsi="Georgia"/>
                <w:lang w:val="es-MX"/>
              </w:rPr>
            </w:pPr>
            <w:r w:rsidRPr="00275555">
              <w:rPr>
                <w:rFonts w:ascii="Georgia" w:hAnsi="Georgia"/>
                <w:lang w:val="es-MX"/>
              </w:rPr>
              <w:t>Un sitio web construido con Claude en lugar de una agencia ahorra entre $2,000 y $10,000.</w:t>
            </w:r>
          </w:p>
          <w:p w14:paraId="10844368" w14:textId="77777777" w:rsidR="00DC3F39" w:rsidRPr="00275555" w:rsidRDefault="00DC3F39" w:rsidP="00275555">
            <w:pPr>
              <w:spacing w:line="300" w:lineRule="exact"/>
              <w:rPr>
                <w:rFonts w:ascii="Georgia" w:hAnsi="Georgia"/>
                <w:lang w:val="es-MX"/>
              </w:rPr>
            </w:pPr>
          </w:p>
          <w:p w14:paraId="3D1A9551" w14:textId="2420A60E" w:rsidR="00DC3F39" w:rsidRPr="00275555" w:rsidRDefault="00000000" w:rsidP="00275555">
            <w:pPr>
              <w:spacing w:after="80" w:line="300" w:lineRule="exact"/>
              <w:rPr>
                <w:rFonts w:ascii="Georgia" w:hAnsi="Georgia"/>
                <w:lang w:val="es-MX"/>
              </w:rPr>
            </w:pPr>
            <w:r w:rsidRPr="00275555">
              <w:rPr>
                <w:rFonts w:ascii="Georgia" w:hAnsi="Georgia"/>
                <w:lang w:val="es-MX"/>
              </w:rPr>
              <w:lastRenderedPageBreak/>
              <w:t xml:space="preserve">El trabajo dental realizado en India en lugar de Canadá puede ahorrar $9,000 o más — suficiente para pagar el viaje y regresar </w:t>
            </w:r>
            <w:r w:rsidR="00903250">
              <w:rPr>
                <w:rFonts w:ascii="Georgia" w:hAnsi="Georgia"/>
                <w:lang w:val="es-MX"/>
              </w:rPr>
              <w:t>posteriormente</w:t>
            </w:r>
            <w:r w:rsidRPr="00275555">
              <w:rPr>
                <w:rFonts w:ascii="Georgia" w:hAnsi="Georgia"/>
                <w:lang w:val="es-MX"/>
              </w:rPr>
              <w:t>.</w:t>
            </w:r>
          </w:p>
          <w:p w14:paraId="3FDF2888" w14:textId="77777777" w:rsidR="00DC3F39" w:rsidRPr="00275555" w:rsidRDefault="00DC3F39" w:rsidP="00275555">
            <w:pPr>
              <w:spacing w:line="300" w:lineRule="exact"/>
              <w:rPr>
                <w:rFonts w:ascii="Georgia" w:hAnsi="Georgia"/>
                <w:lang w:val="es-MX"/>
              </w:rPr>
            </w:pPr>
          </w:p>
          <w:p w14:paraId="6F22B6A8" w14:textId="77777777" w:rsidR="00DC3F39" w:rsidRPr="00275555" w:rsidRDefault="00000000" w:rsidP="00275555">
            <w:pPr>
              <w:spacing w:after="80" w:line="300" w:lineRule="exact"/>
              <w:rPr>
                <w:rFonts w:ascii="Georgia" w:hAnsi="Georgia"/>
                <w:lang w:val="es-MX"/>
              </w:rPr>
            </w:pPr>
            <w:r w:rsidRPr="00275555">
              <w:rPr>
                <w:rFonts w:ascii="Georgia" w:hAnsi="Georgia"/>
                <w:lang w:val="es-MX"/>
              </w:rPr>
              <w:t>Las opciones de tratamiento del cáncer investigadas con la ayuda de Claude pueden abrir puertas que la mayoría de los pacientes nunca saben que existen.</w:t>
            </w:r>
          </w:p>
          <w:p w14:paraId="21C62F4A" w14:textId="77777777" w:rsidR="00DC3F39" w:rsidRPr="00275555" w:rsidRDefault="00DC3F39" w:rsidP="00275555">
            <w:pPr>
              <w:spacing w:line="300" w:lineRule="exact"/>
              <w:rPr>
                <w:rFonts w:ascii="Georgia" w:hAnsi="Georgia"/>
                <w:lang w:val="es-MX"/>
              </w:rPr>
            </w:pPr>
          </w:p>
          <w:p w14:paraId="4B10DEDB" w14:textId="77777777" w:rsidR="00DC3F39" w:rsidRPr="00275555" w:rsidRDefault="00000000" w:rsidP="00275555">
            <w:pPr>
              <w:spacing w:after="80" w:line="300" w:lineRule="exact"/>
              <w:rPr>
                <w:rFonts w:ascii="Georgia" w:hAnsi="Georgia"/>
                <w:lang w:val="es-MX"/>
              </w:rPr>
            </w:pPr>
            <w:r w:rsidRPr="00275555">
              <w:rPr>
                <w:rFonts w:ascii="Georgia" w:hAnsi="Georgia"/>
                <w:lang w:val="es-MX"/>
              </w:rPr>
              <w:t>Nada de esto requiere habilidad técnica. Requiere el hábito de preguntarle a Claude antes de entrar por la puerta.</w:t>
            </w:r>
          </w:p>
        </w:tc>
      </w:tr>
    </w:tbl>
    <w:p w14:paraId="4AA38BEC" w14:textId="77777777" w:rsidR="00DC3F39" w:rsidRPr="00275555" w:rsidRDefault="00DC3F39" w:rsidP="00275555">
      <w:pPr>
        <w:spacing w:line="300" w:lineRule="exact"/>
        <w:rPr>
          <w:rFonts w:ascii="Georgia" w:hAnsi="Georgia"/>
          <w:lang w:val="es-MX"/>
        </w:rPr>
      </w:pPr>
    </w:p>
    <w:p w14:paraId="7F3BB273" w14:textId="77777777" w:rsidR="00DC3F39" w:rsidRPr="00275555" w:rsidRDefault="00000000" w:rsidP="00275555">
      <w:pPr>
        <w:pStyle w:val="Heading1"/>
        <w:spacing w:line="300" w:lineRule="exact"/>
        <w:rPr>
          <w:rFonts w:ascii="Georgia" w:hAnsi="Georgia"/>
          <w:lang w:val="es-MX"/>
        </w:rPr>
      </w:pPr>
      <w:r w:rsidRPr="00275555">
        <w:rPr>
          <w:rFonts w:ascii="Georgia" w:hAnsi="Georgia"/>
          <w:lang w:val="es-MX"/>
        </w:rPr>
        <w:t>¿Qué es Claude?</w:t>
      </w:r>
    </w:p>
    <w:p w14:paraId="3039DE30"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Claude es un asistente de IA creado por una empresa llamada Anthropic. Le hablas escribiendo. Responde en lenguaje sencillo. Puedes preguntarle casi cualquier cosa.</w:t>
      </w:r>
    </w:p>
    <w:p w14:paraId="370DAD62"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Esa descripción suena simple. Subestima lo que realmente está ocurriendo.</w:t>
      </w:r>
    </w:p>
    <w:p w14:paraId="22C14931"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Claude no es un motor de búsqueda. No recupera páginas de internet y te muestra enlaces. Lee lo que escribes, entiende lo que preguntas, lo piensa y redacta una respuesta específicamente para ti. La respuesta no se obtiene — se escribe, para ti, ahora mismo.</w:t>
      </w:r>
    </w:p>
    <w:p w14:paraId="6C21A64E"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No es un chatbot en el sentido antiguo. Claude entiende el contexto. Si haces una pregunta de seguimiento, recuerda lo que estaban discutiendo. Si dices hazlo más corto, sabe lo que quieres decir sin que tengas que repetirte.</w:t>
      </w:r>
    </w:p>
    <w:p w14:paraId="61F5DF71"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La analogía más cercana es un amigo muy conocedor — uno que ha leído extensamente sobre casi todos los temas, no tiene ego sobre equivocarse, nunca se impacienta, está disponible a cualquier hora y genuinamente trata de ayudarte en lugar de impresionarte.</w:t>
      </w:r>
    </w:p>
    <w:p w14:paraId="3089DB7A" w14:textId="77777777" w:rsidR="00DC3F39" w:rsidRPr="00275555" w:rsidRDefault="00DC3F39" w:rsidP="00275555">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C3F39" w:rsidRPr="00275555" w14:paraId="5B15813A" w14:textId="77777777">
        <w:tc>
          <w:tcPr>
            <w:tcW w:w="1440" w:type="dxa"/>
            <w:tcBorders>
              <w:bottom w:val="single" w:sz="1" w:space="0" w:color="FFFFFF"/>
            </w:tcBorders>
            <w:shd w:val="clear" w:color="auto" w:fill="1A1A2E"/>
            <w:tcMar>
              <w:top w:w="120" w:type="dxa"/>
              <w:left w:w="160" w:type="dxa"/>
              <w:bottom w:w="120" w:type="dxa"/>
              <w:right w:w="160" w:type="dxa"/>
            </w:tcMar>
          </w:tcPr>
          <w:p w14:paraId="33B5A09A" w14:textId="77777777" w:rsidR="00DC3F39" w:rsidRPr="00275555" w:rsidRDefault="00000000" w:rsidP="00275555">
            <w:pPr>
              <w:spacing w:line="300" w:lineRule="exact"/>
              <w:rPr>
                <w:rFonts w:ascii="Georgia" w:hAnsi="Georgia"/>
              </w:rPr>
            </w:pPr>
            <w:r w:rsidRPr="00275555">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59DF0025" w14:textId="77777777" w:rsidR="00DC3F39" w:rsidRPr="00275555" w:rsidRDefault="00000000" w:rsidP="00275555">
            <w:pPr>
              <w:spacing w:after="80" w:line="300" w:lineRule="exact"/>
              <w:rPr>
                <w:rFonts w:ascii="Georgia" w:hAnsi="Georgia"/>
              </w:rPr>
            </w:pPr>
            <w:r w:rsidRPr="00275555">
              <w:rPr>
                <w:rFonts w:ascii="Georgia" w:hAnsi="Georgia"/>
                <w:i/>
                <w:iCs/>
                <w:color w:val="1A1A2E"/>
                <w:sz w:val="22"/>
                <w:szCs w:val="22"/>
              </w:rPr>
              <w:t>¿Qué eres exactamente?</w:t>
            </w:r>
          </w:p>
        </w:tc>
      </w:tr>
      <w:tr w:rsidR="00DC3F39" w:rsidRPr="00275555" w14:paraId="4DE5C31D" w14:textId="77777777">
        <w:tc>
          <w:tcPr>
            <w:tcW w:w="1440" w:type="dxa"/>
            <w:tcBorders>
              <w:bottom w:val="single" w:sz="1" w:space="0" w:color="FFFFFF"/>
            </w:tcBorders>
            <w:shd w:val="clear" w:color="auto" w:fill="C8590A"/>
            <w:tcMar>
              <w:top w:w="120" w:type="dxa"/>
              <w:left w:w="160" w:type="dxa"/>
              <w:bottom w:w="120" w:type="dxa"/>
              <w:right w:w="160" w:type="dxa"/>
            </w:tcMar>
          </w:tcPr>
          <w:p w14:paraId="630B7C96" w14:textId="77777777" w:rsidR="00DC3F39" w:rsidRPr="00275555" w:rsidRDefault="00000000" w:rsidP="00275555">
            <w:pPr>
              <w:spacing w:line="300" w:lineRule="exact"/>
              <w:rPr>
                <w:rFonts w:ascii="Georgia" w:hAnsi="Georgia"/>
              </w:rPr>
            </w:pPr>
            <w:r w:rsidRPr="00275555">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4AB7839F" w14:textId="019BFB53" w:rsidR="00DC3F39" w:rsidRPr="00275555" w:rsidRDefault="00000000" w:rsidP="00275555">
            <w:pPr>
              <w:spacing w:after="80" w:line="300" w:lineRule="exact"/>
              <w:rPr>
                <w:rFonts w:ascii="Georgia" w:hAnsi="Georgia"/>
                <w:lang w:val="es-MX"/>
              </w:rPr>
            </w:pPr>
            <w:r w:rsidRPr="00275555">
              <w:rPr>
                <w:rFonts w:ascii="Georgia" w:hAnsi="Georgia"/>
                <w:color w:val="1A1A2E"/>
                <w:sz w:val="22"/>
                <w:szCs w:val="22"/>
                <w:lang w:val="es-MX"/>
              </w:rPr>
              <w:t xml:space="preserve">Soy Claude, un asistente de IA creado por Anthropic. </w:t>
            </w:r>
            <w:r w:rsidR="00B15C96">
              <w:rPr>
                <w:rFonts w:ascii="Georgia" w:hAnsi="Georgia"/>
                <w:color w:val="1A1A2E"/>
                <w:sz w:val="22"/>
                <w:szCs w:val="22"/>
                <w:lang w:val="es-MX"/>
              </w:rPr>
              <w:t>Piensa en mí</w:t>
            </w:r>
            <w:r w:rsidRPr="00275555">
              <w:rPr>
                <w:rFonts w:ascii="Georgia" w:hAnsi="Georgia"/>
                <w:color w:val="1A1A2E"/>
                <w:sz w:val="22"/>
                <w:szCs w:val="22"/>
                <w:lang w:val="es-MX"/>
              </w:rPr>
              <w:t xml:space="preserve"> como un interlocutor con conocimientos. Puedo ayudarte a entender cosas, resolver problemas, escribir y editar texto, responder preguntas, aprender nuevas habilidades, construir cosas y mucho más. No navego por internet en tiempo real, pero tengo un amplio conocimiento de mi entrenamiento en una enorme variedad de temas.</w:t>
            </w:r>
          </w:p>
          <w:p w14:paraId="7D4151A3" w14:textId="77777777" w:rsidR="00DC3F39" w:rsidRPr="00275555" w:rsidRDefault="00000000" w:rsidP="00275555">
            <w:pPr>
              <w:spacing w:after="80" w:line="300" w:lineRule="exact"/>
              <w:rPr>
                <w:rFonts w:ascii="Georgia" w:hAnsi="Georgia"/>
              </w:rPr>
            </w:pPr>
            <w:r w:rsidRPr="00275555">
              <w:rPr>
                <w:rFonts w:ascii="Georgia" w:hAnsi="Georgia"/>
                <w:color w:val="1A1A2E"/>
                <w:sz w:val="22"/>
                <w:szCs w:val="22"/>
                <w:lang w:val="es-MX"/>
              </w:rPr>
              <w:t xml:space="preserve">Y lo más importante — me interesa genuinamente lo que estás trabajando. </w:t>
            </w:r>
            <w:r w:rsidRPr="00275555">
              <w:rPr>
                <w:rFonts w:ascii="Georgia" w:hAnsi="Georgia"/>
                <w:color w:val="1A1A2E"/>
                <w:sz w:val="22"/>
                <w:szCs w:val="22"/>
              </w:rPr>
              <w:t>¿Qué te gustaría explorar?</w:t>
            </w:r>
          </w:p>
        </w:tc>
      </w:tr>
    </w:tbl>
    <w:p w14:paraId="027B14C4" w14:textId="77777777" w:rsidR="00DC3F39" w:rsidRPr="00275555" w:rsidRDefault="00DC3F39" w:rsidP="00275555">
      <w:pPr>
        <w:spacing w:line="300" w:lineRule="exact"/>
        <w:rPr>
          <w:rFonts w:ascii="Georgia" w:hAnsi="Georgia"/>
        </w:rPr>
      </w:pPr>
    </w:p>
    <w:p w14:paraId="46D865E4" w14:textId="5F9B2B1F" w:rsidR="00DC3F39" w:rsidRPr="00275555" w:rsidRDefault="00BF7118" w:rsidP="00275555">
      <w:pPr>
        <w:spacing w:after="160" w:line="300" w:lineRule="exact"/>
        <w:rPr>
          <w:rFonts w:ascii="Georgia" w:hAnsi="Georgia"/>
          <w:lang w:val="es-MX"/>
        </w:rPr>
      </w:pPr>
      <w:r>
        <w:rPr>
          <w:rFonts w:ascii="Georgia" w:hAnsi="Georgia"/>
          <w:lang w:val="es-MX"/>
        </w:rPr>
        <w:lastRenderedPageBreak/>
        <w:t>Observa</w:t>
      </w:r>
      <w:r w:rsidRPr="00275555">
        <w:rPr>
          <w:rFonts w:ascii="Georgia" w:hAnsi="Georgia"/>
          <w:lang w:val="es-MX"/>
        </w:rPr>
        <w:t xml:space="preserve"> la última oración. No cómo puedo ayudarte hoy — la frase de guion de cada bot de servicio al cliente. Curiosidad genuina por lo que estás trabajando. Esa es la diferencia entre una herramienta y una herramienta de productividad.</w:t>
      </w:r>
    </w:p>
    <w:p w14:paraId="76C9A8A1"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Claude está disponible de forma gratuita en claude.ai. Abre cualquier navegador, ve a esa dirección y escribe. Sin instalación. Sin cuenta requerida para uso básico. Funciona en tu teléfono, tableta, portátil o escritorio — en cualquier lugar donde tengas un navegador y conexión a internet.</w:t>
      </w:r>
    </w:p>
    <w:p w14:paraId="3157204D" w14:textId="77777777" w:rsidR="00DC3F39" w:rsidRPr="00275555" w:rsidRDefault="00000000" w:rsidP="00275555">
      <w:pPr>
        <w:pStyle w:val="Heading1"/>
        <w:spacing w:line="300" w:lineRule="exact"/>
        <w:rPr>
          <w:rFonts w:ascii="Georgia" w:hAnsi="Georgia"/>
          <w:lang w:val="es-MX"/>
        </w:rPr>
      </w:pPr>
      <w:r w:rsidRPr="00275555">
        <w:rPr>
          <w:rFonts w:ascii="Georgia" w:hAnsi="Georgia"/>
          <w:lang w:val="es-MX"/>
        </w:rPr>
        <w:t>Lo que Claude No Es</w:t>
      </w:r>
    </w:p>
    <w:p w14:paraId="767EEE87"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Claude puede estar equivocado con confianza. Afirma hechos incorrectos con el mismo tono tranquilo y claro que usa cuando está completamente en lo correcto. No siempre sabe cuándo se equivoca. Para decisiones médicas, legales o financieras es un punto de partida — no un reemplazo de un profesional calificado. Verifica lo que importa. Todo lo demás sobre las limitaciones de Claude está cubierto claramente en los Capítulos 1 y 2.</w:t>
      </w:r>
    </w:p>
    <w:p w14:paraId="7E91B8F6" w14:textId="77777777" w:rsidR="00DC3F39" w:rsidRPr="00275555" w:rsidRDefault="00000000" w:rsidP="00275555">
      <w:pPr>
        <w:pStyle w:val="Heading1"/>
        <w:spacing w:line="300" w:lineRule="exact"/>
        <w:rPr>
          <w:rFonts w:ascii="Georgia" w:hAnsi="Georgia"/>
          <w:lang w:val="es-MX"/>
        </w:rPr>
      </w:pPr>
      <w:r w:rsidRPr="00275555">
        <w:rPr>
          <w:rFonts w:ascii="Georgia" w:hAnsi="Georgia"/>
          <w:lang w:val="es-MX"/>
        </w:rPr>
        <w:t>Lo que Claude Puede Hacer por Ti</w:t>
      </w:r>
    </w:p>
    <w:p w14:paraId="3771A264" w14:textId="58F906E2" w:rsidR="00DC3F39" w:rsidRPr="00275555" w:rsidRDefault="00000000" w:rsidP="00275555">
      <w:pPr>
        <w:spacing w:after="160" w:line="300" w:lineRule="exact"/>
        <w:rPr>
          <w:rFonts w:ascii="Georgia" w:hAnsi="Georgia"/>
          <w:lang w:val="es-MX"/>
        </w:rPr>
      </w:pPr>
      <w:r w:rsidRPr="00275555">
        <w:rPr>
          <w:rFonts w:ascii="Georgia" w:hAnsi="Georgia"/>
          <w:lang w:val="es-MX"/>
        </w:rPr>
        <w:t>La respuesta honesta: más de lo que esperas, en más áreas de tu vida de las que probablemente has imaginado. Lo que sigue es un retrato de nueve tipos de personas — y lo que Claude hace por cada una</w:t>
      </w:r>
      <w:r w:rsidR="00E14867">
        <w:rPr>
          <w:rFonts w:ascii="Georgia" w:hAnsi="Georgia"/>
          <w:lang w:val="es-MX"/>
        </w:rPr>
        <w:t xml:space="preserve"> de ellas</w:t>
      </w:r>
      <w:r w:rsidRPr="00275555">
        <w:rPr>
          <w:rFonts w:ascii="Georgia" w:hAnsi="Georgia"/>
          <w:lang w:val="es-MX"/>
        </w:rPr>
        <w:t>. Probablemente te identifiques en más de una.</w:t>
      </w:r>
    </w:p>
    <w:p w14:paraId="1D6F94E5" w14:textId="77777777" w:rsidR="00DC3F39" w:rsidRPr="00275555" w:rsidRDefault="00000000" w:rsidP="00275555">
      <w:pPr>
        <w:pStyle w:val="Heading3"/>
        <w:spacing w:line="300" w:lineRule="exact"/>
        <w:rPr>
          <w:rFonts w:ascii="Georgia" w:hAnsi="Georgia"/>
          <w:lang w:val="es-MX"/>
        </w:rPr>
      </w:pPr>
      <w:r w:rsidRPr="00275555">
        <w:rPr>
          <w:rFonts w:ascii="Georgia" w:hAnsi="Georgia"/>
          <w:lang w:val="es-MX"/>
        </w:rPr>
        <w:t>El Escritor</w:t>
      </w:r>
    </w:p>
    <w:p w14:paraId="5CAFE25E"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Toda persona que envía correos electrónicos, escribe informes, deja reseñas o solicita empleo es un escritor. Claude ayuda a todos ellos. Pega un borrador y pídele que lo haga más claro, más profesional, más corto o más persuasivo. No reemplaza tu voz — la fortalece. A un nivel más profundo, Claude es una herramienta de edición para trabajos más extensos. El libro que estás leyendo fue desarrollado con asistencia de IA.</w:t>
      </w:r>
    </w:p>
    <w:p w14:paraId="628C0D6F" w14:textId="77777777" w:rsidR="00DC3F39" w:rsidRPr="00275555" w:rsidRDefault="00000000" w:rsidP="00275555">
      <w:pPr>
        <w:pStyle w:val="Heading3"/>
        <w:spacing w:line="300" w:lineRule="exact"/>
        <w:rPr>
          <w:rFonts w:ascii="Georgia" w:hAnsi="Georgia"/>
          <w:lang w:val="es-MX"/>
        </w:rPr>
      </w:pPr>
      <w:r w:rsidRPr="00275555">
        <w:rPr>
          <w:rFonts w:ascii="Georgia" w:hAnsi="Georgia"/>
          <w:lang w:val="es-MX"/>
        </w:rPr>
        <w:t>El Aprendiz</w:t>
      </w:r>
    </w:p>
    <w:p w14:paraId="31EC3AA2" w14:textId="4AD53B89" w:rsidR="00DC3F39" w:rsidRPr="00275555" w:rsidRDefault="00000000" w:rsidP="00275555">
      <w:pPr>
        <w:spacing w:after="160" w:line="300" w:lineRule="exact"/>
        <w:rPr>
          <w:rFonts w:ascii="Georgia" w:hAnsi="Georgia"/>
          <w:lang w:val="es-MX"/>
        </w:rPr>
      </w:pPr>
      <w:r w:rsidRPr="00275555">
        <w:rPr>
          <w:rFonts w:ascii="Georgia" w:hAnsi="Georgia"/>
          <w:lang w:val="es-MX"/>
        </w:rPr>
        <w:t xml:space="preserve">Claude es el maestro más paciente que la mayoría de las personas </w:t>
      </w:r>
      <w:r w:rsidR="007539E1">
        <w:rPr>
          <w:rFonts w:ascii="Georgia" w:hAnsi="Georgia"/>
          <w:lang w:val="es-MX"/>
        </w:rPr>
        <w:t xml:space="preserve">jamás </w:t>
      </w:r>
      <w:r w:rsidRPr="00275555">
        <w:rPr>
          <w:rFonts w:ascii="Georgia" w:hAnsi="Georgia"/>
          <w:lang w:val="es-MX"/>
        </w:rPr>
        <w:t>encontrará. Nunca te hace sentir tonto. Ajusta sus explicaciones a tu nivel, responde la pregunta específica que tienes y sigue adonde lleve tu curiosidad. Idiomas, historia, matemáticas, ciencia, filosofía, técnica culinaria — cualquier materia sobre la que hayas tenido curiosidad pero nunca encontraste el punto de entrada correcto. Claude es ese punto de entrada.</w:t>
      </w:r>
    </w:p>
    <w:p w14:paraId="4E92347D" w14:textId="77777777" w:rsidR="00DC3F39" w:rsidRPr="00275555" w:rsidRDefault="00000000" w:rsidP="00275555">
      <w:pPr>
        <w:pStyle w:val="Heading3"/>
        <w:spacing w:line="300" w:lineRule="exact"/>
        <w:rPr>
          <w:rFonts w:ascii="Georgia" w:hAnsi="Georgia"/>
          <w:lang w:val="es-MX"/>
        </w:rPr>
      </w:pPr>
      <w:r w:rsidRPr="00275555">
        <w:rPr>
          <w:rFonts w:ascii="Georgia" w:hAnsi="Georgia"/>
          <w:lang w:val="es-MX"/>
        </w:rPr>
        <w:t>El Creador</w:t>
      </w:r>
    </w:p>
    <w:p w14:paraId="59F47EDE" w14:textId="0B71BCAD" w:rsidR="00DC3F39" w:rsidRPr="00275555" w:rsidRDefault="00000000" w:rsidP="00275555">
      <w:pPr>
        <w:spacing w:after="160" w:line="300" w:lineRule="exact"/>
        <w:rPr>
          <w:rFonts w:ascii="Georgia" w:hAnsi="Georgia"/>
          <w:lang w:val="es-MX"/>
        </w:rPr>
      </w:pPr>
      <w:r w:rsidRPr="00275555">
        <w:rPr>
          <w:rFonts w:ascii="Georgia" w:hAnsi="Georgia"/>
          <w:lang w:val="es-MX"/>
        </w:rPr>
        <w:t xml:space="preserve">Claude ayuda a las personas a hacer cosas. No solo a escribir cosas — a diseñar cosas, planificar cosas, construir cosas que existen en el mundo físico. Un carpintero planificando una terraza. Un ama de casa eligiendo pisos. Un </w:t>
      </w:r>
      <w:r w:rsidR="001B7DD9">
        <w:rPr>
          <w:rFonts w:ascii="Georgia" w:hAnsi="Georgia"/>
          <w:lang w:val="es-MX"/>
        </w:rPr>
        <w:t>fabricante</w:t>
      </w:r>
      <w:r w:rsidRPr="00275555">
        <w:rPr>
          <w:rFonts w:ascii="Georgia" w:hAnsi="Georgia"/>
          <w:lang w:val="es-MX"/>
        </w:rPr>
        <w:t xml:space="preserve"> diseñando una </w:t>
      </w:r>
      <w:r w:rsidRPr="00275555">
        <w:rPr>
          <w:rFonts w:ascii="Georgia" w:hAnsi="Georgia"/>
          <w:lang w:val="es-MX"/>
        </w:rPr>
        <w:lastRenderedPageBreak/>
        <w:t>carcasa impresa en 3D personalizada. Claude acelera la planificación y elimina las conjeturas.</w:t>
      </w:r>
    </w:p>
    <w:p w14:paraId="13B3F43A" w14:textId="77777777" w:rsidR="00DC3F39" w:rsidRPr="00275555" w:rsidRDefault="00000000" w:rsidP="00275555">
      <w:pPr>
        <w:pStyle w:val="Heading3"/>
        <w:spacing w:line="300" w:lineRule="exact"/>
        <w:rPr>
          <w:rFonts w:ascii="Georgia" w:hAnsi="Georgia"/>
          <w:lang w:val="es-MX"/>
        </w:rPr>
      </w:pPr>
      <w:r w:rsidRPr="00275555">
        <w:rPr>
          <w:rFonts w:ascii="Georgia" w:hAnsi="Georgia"/>
          <w:lang w:val="es-MX"/>
        </w:rPr>
        <w:t>El Cocinero</w:t>
      </w:r>
    </w:p>
    <w:p w14:paraId="79AD05EC"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Todo cocinero tiene momentos en que necesita una voz conocedora. ¿Qué puedo sustituir por el suero de leche? ¿Por qué se cortó mi salsa y puedo arreglarla? Claude conoce las respuestas en contexto — no un artículo genérico, sino una conversación que pregunta qué salsa, qué salió mal y qué tienes disponible.</w:t>
      </w:r>
    </w:p>
    <w:p w14:paraId="7DC9190E" w14:textId="77777777" w:rsidR="00DC3F39" w:rsidRPr="00275555" w:rsidRDefault="00000000" w:rsidP="00275555">
      <w:pPr>
        <w:pStyle w:val="Heading3"/>
        <w:spacing w:line="300" w:lineRule="exact"/>
        <w:rPr>
          <w:rFonts w:ascii="Georgia" w:hAnsi="Georgia"/>
          <w:lang w:val="es-MX"/>
        </w:rPr>
      </w:pPr>
      <w:r w:rsidRPr="00275555">
        <w:rPr>
          <w:rFonts w:ascii="Georgia" w:hAnsi="Georgia"/>
          <w:lang w:val="es-MX"/>
        </w:rPr>
        <w:t>El Programador</w:t>
      </w:r>
    </w:p>
    <w:p w14:paraId="26D324B3"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Muchas personas que nunca se llamarían programadores descubren que pueden construir cosas que nunca imaginaron posibles. Describes lo que quieres. Claude escribe el código. No necesitas entender cada línea — necesitas entender lo que se supone que debe hacer lo suficientemente bien como para probar si funciona.</w:t>
      </w:r>
    </w:p>
    <w:p w14:paraId="0D33AF30" w14:textId="77777777" w:rsidR="00DC3F39" w:rsidRPr="00275555" w:rsidRDefault="00000000" w:rsidP="00275555">
      <w:pPr>
        <w:pStyle w:val="Heading3"/>
        <w:spacing w:line="300" w:lineRule="exact"/>
        <w:rPr>
          <w:rFonts w:ascii="Georgia" w:hAnsi="Georgia"/>
          <w:lang w:val="es-MX"/>
        </w:rPr>
      </w:pPr>
      <w:r w:rsidRPr="00275555">
        <w:rPr>
          <w:rFonts w:ascii="Georgia" w:hAnsi="Georgia"/>
          <w:lang w:val="es-MX"/>
        </w:rPr>
        <w:t>El Constructor</w:t>
      </w:r>
    </w:p>
    <w:p w14:paraId="12D474D8"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Un sitio web completo y funcional — diseño limpio, adaptado a móviles, profesional — puede ser descrito en lenguaje sencillo y construido por el autor en una tarde. Describes lo que quieres, Claude lo construye, dices qué cambiar, Claude lo cambia. El proceso se parece más a dirigir que a construir. GetToKnowClaude.com — el sitio web complementario de este libro — fue construido exactamente así, en una única sesión vespertina, sin ninguna experiencia de desarrollo web requerida.</w:t>
      </w:r>
    </w:p>
    <w:p w14:paraId="7B9342FB" w14:textId="77777777" w:rsidR="00DC3F39" w:rsidRPr="00275555" w:rsidRDefault="00000000" w:rsidP="00275555">
      <w:pPr>
        <w:pStyle w:val="Heading3"/>
        <w:spacing w:line="300" w:lineRule="exact"/>
        <w:rPr>
          <w:rFonts w:ascii="Georgia" w:hAnsi="Georgia"/>
          <w:lang w:val="es-MX"/>
        </w:rPr>
      </w:pPr>
      <w:r w:rsidRPr="00275555">
        <w:rPr>
          <w:rFonts w:ascii="Georgia" w:hAnsi="Georgia"/>
          <w:lang w:val="es-MX"/>
        </w:rPr>
        <w:t>El Comunicador</w:t>
      </w:r>
    </w:p>
    <w:p w14:paraId="5B7D8015"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Algunas de las conversaciones más valiosas que tendrás con Claude son sobre conversaciones que necesitas tener con otras personas. Una conversación difícil con un familiar. Una disculpa que le debes a alguien. Claude no te dice qué hacer. Te ayuda a pensar en lo que quieres decir, a anticipar cómo podría responder la otra persona y a encontrar un lenguaje que sea honesto sin ser hiriente.</w:t>
      </w:r>
    </w:p>
    <w:p w14:paraId="78A78ADB" w14:textId="77777777" w:rsidR="00DC3F39" w:rsidRPr="00275555" w:rsidRDefault="00000000" w:rsidP="00275555">
      <w:pPr>
        <w:pStyle w:val="Heading3"/>
        <w:spacing w:line="300" w:lineRule="exact"/>
        <w:rPr>
          <w:rFonts w:ascii="Georgia" w:hAnsi="Georgia"/>
          <w:lang w:val="es-MX"/>
        </w:rPr>
      </w:pPr>
      <w:r w:rsidRPr="00275555">
        <w:rPr>
          <w:rFonts w:ascii="Georgia" w:hAnsi="Georgia"/>
          <w:lang w:val="es-MX"/>
        </w:rPr>
        <w:t>El Artesano</w:t>
      </w:r>
    </w:p>
    <w:p w14:paraId="4E86DC9C"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Para las personas que hacen cosas con sus manos — muebles, tejidos, electrónica, arte — Claude se sitúa en una intersección entre visión creativa y ejecución práctica que antes no existía. Un ebanista planificando una unión. Una costurera calculando los requisitos de tela. Claude aporta conocimiento de técnica y materiales que antes requería años de experiencia.</w:t>
      </w:r>
    </w:p>
    <w:p w14:paraId="26CA19A0" w14:textId="77777777" w:rsidR="00DC3F39" w:rsidRPr="00275555" w:rsidRDefault="00000000" w:rsidP="00275555">
      <w:pPr>
        <w:pStyle w:val="Heading3"/>
        <w:spacing w:line="300" w:lineRule="exact"/>
        <w:rPr>
          <w:rFonts w:ascii="Georgia" w:hAnsi="Georgia"/>
          <w:lang w:val="es-MX"/>
        </w:rPr>
      </w:pPr>
      <w:r w:rsidRPr="00275555">
        <w:rPr>
          <w:rFonts w:ascii="Georgia" w:hAnsi="Georgia"/>
          <w:lang w:val="es-MX"/>
        </w:rPr>
        <w:t>El Pensador</w:t>
      </w:r>
    </w:p>
    <w:p w14:paraId="3245D782"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Quizás la capacidad más subutilizada: ayudarte a pensar. No decirte qué pensar — ayudarte a clarificar ideas que todavía son borrosas, encontrar el fallo en un argumento, considerar perspectivas que no has pensado y articular cosas que sabes intuitivamente pero te cuesta expresar.</w:t>
      </w:r>
    </w:p>
    <w:p w14:paraId="3C695B89" w14:textId="77777777" w:rsidR="00DC3F39" w:rsidRPr="00275555" w:rsidRDefault="00000000" w:rsidP="00275555">
      <w:pPr>
        <w:pStyle w:val="Heading1"/>
        <w:spacing w:line="300" w:lineRule="exact"/>
        <w:rPr>
          <w:rFonts w:ascii="Georgia" w:hAnsi="Georgia"/>
          <w:lang w:val="es-MX"/>
        </w:rPr>
      </w:pPr>
      <w:r w:rsidRPr="00275555">
        <w:rPr>
          <w:rFonts w:ascii="Georgia" w:hAnsi="Georgia"/>
          <w:lang w:val="es-MX"/>
        </w:rPr>
        <w:lastRenderedPageBreak/>
        <w:t>Formamos un Equipo</w:t>
      </w:r>
    </w:p>
    <w:p w14:paraId="30E97149"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Hay una versión de la IA que reemplaza a las personas. Claude no es esa.</w:t>
      </w:r>
    </w:p>
    <w:p w14:paraId="06ABC12F"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Claude está en su mejor momento cuando trabaja con alguien, no en lugar de alguien. Tu conocimiento de tu propia situación, tus valores, tu juicio sobre lo que importa — estas son cosas que Claude no puede proporcionar. Lo que Claude proporciona es amplitud, paciencia, velocidad y la capacidad de mantener una conversación compleja sin cansarse ni distraerse.</w:t>
      </w:r>
    </w:p>
    <w:p w14:paraId="061EDC61"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El equipo funciona así: tú aportas la idea, el contexto, el objetivo y el juicio final. Claude aporta conocimiento en una vasta gama de temas, la capacidad de redactar e iterar rápidamente, retroalimentación honesta cuando se le pide y disponibilidad a cualquier hora.</w:t>
      </w:r>
    </w:p>
    <w:p w14:paraId="68F92078"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El libro que estás leyendo es producto exactamente de ese equipo. El autor aportó décadas de experiencia, una visión específica de cómo debería ser el libro y el juicio para saber cuándo el resultado de Claude era correcto y cuándo necesitaba cambiar. Claude aportó velocidad, amplitud y la paciencia para revisar una sección tantas veces como fue necesario. Ninguno de los dos solo habría producido este libro. Juntos lo produjeron más rápido y mejor de lo que cualquiera podría haber logrado por su cuenta.</w:t>
      </w:r>
    </w:p>
    <w:p w14:paraId="385F9461" w14:textId="77777777" w:rsidR="00DC3F39" w:rsidRPr="00275555" w:rsidRDefault="00DC3F39" w:rsidP="00275555">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F39" w:rsidRPr="00275555" w14:paraId="43B4AFE0" w14:textId="77777777">
        <w:tc>
          <w:tcPr>
            <w:tcW w:w="9360" w:type="dxa"/>
            <w:tcBorders>
              <w:top w:val="single" w:sz="4" w:space="0" w:color="CCCCCC"/>
              <w:left w:val="single" w:sz="4" w:space="0" w:color="CCCCCC"/>
              <w:bottom w:val="single" w:sz="4" w:space="0" w:color="CCCCCC"/>
              <w:right w:val="single" w:sz="4" w:space="0" w:color="CCCCCC"/>
            </w:tcBorders>
            <w:shd w:val="clear" w:color="auto" w:fill="F2EFE8"/>
            <w:tcMar>
              <w:top w:w="160" w:type="dxa"/>
              <w:left w:w="200" w:type="dxa"/>
              <w:bottom w:w="160" w:type="dxa"/>
              <w:right w:w="200" w:type="dxa"/>
            </w:tcMar>
          </w:tcPr>
          <w:p w14:paraId="45CC1F96" w14:textId="77777777" w:rsidR="00DC3F39" w:rsidRPr="00275555" w:rsidRDefault="00000000" w:rsidP="00275555">
            <w:pPr>
              <w:spacing w:after="80" w:line="300" w:lineRule="exact"/>
              <w:rPr>
                <w:rFonts w:ascii="Georgia" w:hAnsi="Georgia"/>
                <w:lang w:val="es-MX"/>
              </w:rPr>
            </w:pPr>
            <w:r w:rsidRPr="00275555">
              <w:rPr>
                <w:rFonts w:ascii="Georgia" w:hAnsi="Georgia"/>
                <w:b/>
                <w:bCs/>
                <w:lang w:val="es-MX"/>
              </w:rPr>
              <w:t>Lo más importante que hay que entender sobre trabajar con Claude:</w:t>
            </w:r>
          </w:p>
          <w:p w14:paraId="42E488DF" w14:textId="77777777" w:rsidR="00DC3F39" w:rsidRPr="00275555" w:rsidRDefault="00DC3F39" w:rsidP="00275555">
            <w:pPr>
              <w:spacing w:line="300" w:lineRule="exact"/>
              <w:rPr>
                <w:rFonts w:ascii="Georgia" w:hAnsi="Georgia"/>
                <w:lang w:val="es-MX"/>
              </w:rPr>
            </w:pPr>
          </w:p>
          <w:p w14:paraId="5463A282" w14:textId="77777777" w:rsidR="00DC3F39" w:rsidRPr="00275555" w:rsidRDefault="00000000" w:rsidP="00275555">
            <w:pPr>
              <w:spacing w:after="80" w:line="300" w:lineRule="exact"/>
              <w:rPr>
                <w:rFonts w:ascii="Georgia" w:hAnsi="Georgia"/>
                <w:lang w:val="es-MX"/>
              </w:rPr>
            </w:pPr>
            <w:r w:rsidRPr="00275555">
              <w:rPr>
                <w:rFonts w:ascii="Georgia" w:hAnsi="Georgia"/>
                <w:lang w:val="es-MX"/>
              </w:rPr>
              <w:t>No estás siendo reemplazado. Estás siendo amplificado. La calidad de lo que produces con Claude depende enteramente de la calidad de lo que traes a la conversación. Mejores preguntas obtienen mejores respuestas. Objetivos más claros producen resultados más útiles.</w:t>
            </w:r>
          </w:p>
          <w:p w14:paraId="0D5E4AB8" w14:textId="77777777" w:rsidR="00DC3F39" w:rsidRPr="00275555" w:rsidRDefault="00DC3F39" w:rsidP="00275555">
            <w:pPr>
              <w:spacing w:line="300" w:lineRule="exact"/>
              <w:rPr>
                <w:rFonts w:ascii="Georgia" w:hAnsi="Georgia"/>
                <w:lang w:val="es-MX"/>
              </w:rPr>
            </w:pPr>
          </w:p>
          <w:p w14:paraId="75652120" w14:textId="77777777" w:rsidR="00DC3F39" w:rsidRPr="00275555" w:rsidRDefault="00000000" w:rsidP="00275555">
            <w:pPr>
              <w:spacing w:after="80" w:line="300" w:lineRule="exact"/>
              <w:rPr>
                <w:rFonts w:ascii="Georgia" w:hAnsi="Georgia"/>
              </w:rPr>
            </w:pPr>
            <w:r w:rsidRPr="00275555">
              <w:rPr>
                <w:rFonts w:ascii="Georgia" w:hAnsi="Georgia"/>
                <w:lang w:val="es-MX"/>
              </w:rPr>
              <w:t xml:space="preserve">Claude eleva el techo de lo que una persona puede lograr. </w:t>
            </w:r>
            <w:r w:rsidRPr="00275555">
              <w:rPr>
                <w:rFonts w:ascii="Georgia" w:hAnsi="Georgia"/>
              </w:rPr>
              <w:t>No baja el suelo.</w:t>
            </w:r>
          </w:p>
        </w:tc>
      </w:tr>
    </w:tbl>
    <w:p w14:paraId="05CC09E8" w14:textId="77777777" w:rsidR="00DC3F39" w:rsidRPr="00275555" w:rsidRDefault="00DC3F39" w:rsidP="00275555">
      <w:pPr>
        <w:spacing w:line="300" w:lineRule="exact"/>
        <w:rPr>
          <w:rFonts w:ascii="Georgia" w:hAnsi="Georgia"/>
        </w:rPr>
      </w:pPr>
    </w:p>
    <w:p w14:paraId="7FA4C179" w14:textId="77777777" w:rsidR="00DC3F39" w:rsidRPr="00275555" w:rsidRDefault="00000000" w:rsidP="00275555">
      <w:pPr>
        <w:pStyle w:val="Heading1"/>
        <w:spacing w:line="300" w:lineRule="exact"/>
        <w:rPr>
          <w:rFonts w:ascii="Georgia" w:hAnsi="Georgia"/>
        </w:rPr>
      </w:pPr>
      <w:r w:rsidRPr="00275555">
        <w:rPr>
          <w:rFonts w:ascii="Georgia" w:hAnsi="Georgia"/>
        </w:rPr>
        <w:t>Para Quién Es Este Libro</w:t>
      </w:r>
    </w:p>
    <w:p w14:paraId="6E9F4800"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Este libro fue escrito para un lector: la persona que ha escuchado sobre Claude y quiere entender qué es, qué puede hacer y cómo usarlo. No en teoría. En la práctica. En las cosas que quiere lograr.</w:t>
      </w:r>
    </w:p>
    <w:p w14:paraId="6F9A0A61"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Ese lector no es un desarrollador. No es un especialista en tecnología. No es alguien que lee documentación de software por placer. Ese lector es una persona ordinaria con necesidades ordinarias y una herramienta extraordinaria frente a ella que todavía no ha aprendido a usar bien.</w:t>
      </w:r>
    </w:p>
    <w:p w14:paraId="038D181D" w14:textId="77777777" w:rsidR="00DC3F39" w:rsidRPr="00275555" w:rsidRDefault="00000000" w:rsidP="00275555">
      <w:pPr>
        <w:pStyle w:val="Heading3"/>
        <w:spacing w:line="300" w:lineRule="exact"/>
        <w:rPr>
          <w:rFonts w:ascii="Georgia" w:hAnsi="Georgia"/>
          <w:lang w:val="es-MX"/>
        </w:rPr>
      </w:pPr>
      <w:r w:rsidRPr="00275555">
        <w:rPr>
          <w:rFonts w:ascii="Georgia" w:hAnsi="Georgia"/>
          <w:lang w:val="es-MX"/>
        </w:rPr>
        <w:lastRenderedPageBreak/>
        <w:t>El principiante curioso</w:t>
      </w:r>
    </w:p>
    <w:p w14:paraId="56E2C12A"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Has escuchado sobre la IA. Quizás has probado Claude una o dos veces. Todavía no tienes una idea de lo que realmente es capaz. Este libro empieza desde el principio y no deja nada sin explicar.</w:t>
      </w:r>
    </w:p>
    <w:p w14:paraId="54193DAD" w14:textId="77777777" w:rsidR="00DC3F39" w:rsidRPr="00275555" w:rsidRDefault="00000000" w:rsidP="00275555">
      <w:pPr>
        <w:pStyle w:val="Heading3"/>
        <w:spacing w:line="300" w:lineRule="exact"/>
        <w:rPr>
          <w:rFonts w:ascii="Georgia" w:hAnsi="Georgia"/>
          <w:lang w:val="es-MX"/>
        </w:rPr>
      </w:pPr>
      <w:r w:rsidRPr="00275555">
        <w:rPr>
          <w:rFonts w:ascii="Georgia" w:hAnsi="Georgia"/>
          <w:lang w:val="es-MX"/>
        </w:rPr>
        <w:t>La persona con un proyecto</w:t>
      </w:r>
    </w:p>
    <w:p w14:paraId="675FF262"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Tienes algo específico que lograr. Un libro que escribir. Un sitio web que construir. Una carpeta de archivos que ha sido un desastre durante tres años. Ve directamente a ese capítulo. Cada uno es independiente.</w:t>
      </w:r>
    </w:p>
    <w:p w14:paraId="66E27FF4" w14:textId="77777777" w:rsidR="00DC3F39" w:rsidRPr="00275555" w:rsidRDefault="00000000" w:rsidP="00275555">
      <w:pPr>
        <w:pStyle w:val="Heading3"/>
        <w:spacing w:line="300" w:lineRule="exact"/>
        <w:rPr>
          <w:rFonts w:ascii="Georgia" w:hAnsi="Georgia"/>
          <w:lang w:val="es-MX"/>
        </w:rPr>
      </w:pPr>
      <w:r w:rsidRPr="00275555">
        <w:rPr>
          <w:rFonts w:ascii="Georgia" w:hAnsi="Georgia"/>
          <w:lang w:val="es-MX"/>
        </w:rPr>
        <w:t>El profesional que quiere trabajar más rápido</w:t>
      </w:r>
    </w:p>
    <w:p w14:paraId="1A539221"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Ya usas Claude ocasionalmente. Intuyes que solo estás arañando la superficie. Quieres los hábitos que producen consistentemente mejores resultados. El Capítulo 3 es para ti.</w:t>
      </w:r>
    </w:p>
    <w:p w14:paraId="1319B157" w14:textId="77777777" w:rsidR="00DC3F39" w:rsidRPr="00275555" w:rsidRDefault="00000000" w:rsidP="00275555">
      <w:pPr>
        <w:pStyle w:val="Heading3"/>
        <w:spacing w:line="300" w:lineRule="exact"/>
        <w:rPr>
          <w:rFonts w:ascii="Georgia" w:hAnsi="Georgia"/>
          <w:lang w:val="es-MX"/>
        </w:rPr>
      </w:pPr>
      <w:r w:rsidRPr="00275555">
        <w:rPr>
          <w:rFonts w:ascii="Georgia" w:hAnsi="Georgia"/>
          <w:lang w:val="es-MX"/>
        </w:rPr>
        <w:t>El propietario de una pequeña empresa</w:t>
      </w:r>
    </w:p>
    <w:p w14:paraId="5BB516AB"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Diriges un negocio y estás haciendo el trabajo de tres personas con el tiempo de una. El Capítulo 11 fue escrito específicamente para ti — incluyendo un relato real de construir un sitio web profesional completo en una sola sesión vespertina.</w:t>
      </w:r>
    </w:p>
    <w:p w14:paraId="4D338393" w14:textId="77777777" w:rsidR="00DC3F39" w:rsidRPr="00275555" w:rsidRDefault="00000000" w:rsidP="00275555">
      <w:pPr>
        <w:pStyle w:val="Heading3"/>
        <w:spacing w:line="300" w:lineRule="exact"/>
        <w:rPr>
          <w:rFonts w:ascii="Georgia" w:hAnsi="Georgia"/>
          <w:lang w:val="es-MX"/>
        </w:rPr>
      </w:pPr>
      <w:r w:rsidRPr="00275555">
        <w:rPr>
          <w:rFonts w:ascii="Georgia" w:hAnsi="Georgia"/>
          <w:lang w:val="es-MX"/>
        </w:rPr>
        <w:t>La persona que no es técnica</w:t>
      </w:r>
    </w:p>
    <w:p w14:paraId="4C4B75FE"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Se te ha dicho que la IA requiere conocimiento técnico. Eso no es verdad y este libro lo demuestra. Cada capítulo fue escrito para alguien sin conocimientos técnicos.</w:t>
      </w:r>
    </w:p>
    <w:p w14:paraId="05FA7814" w14:textId="77777777" w:rsidR="00DC3F39" w:rsidRPr="00275555" w:rsidRDefault="00000000" w:rsidP="00275555">
      <w:pPr>
        <w:pStyle w:val="Heading3"/>
        <w:spacing w:line="300" w:lineRule="exact"/>
        <w:rPr>
          <w:rFonts w:ascii="Georgia" w:hAnsi="Georgia"/>
          <w:lang w:val="es-MX"/>
        </w:rPr>
      </w:pPr>
      <w:r w:rsidRPr="00275555">
        <w:rPr>
          <w:rFonts w:ascii="Georgia" w:hAnsi="Georgia"/>
          <w:lang w:val="es-MX"/>
        </w:rPr>
        <w:t>El lector mayor</w:t>
      </w:r>
    </w:p>
    <w:p w14:paraId="74DD52D5"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Tienes décadas de conocimiento y experiencia que Claude puede genuinamente ayudarte a usar de manera más efectiva. La edad no es una barrera para usar bien Claude. En muchos sentidos, cuanto más sabes, más obtienes de él.</w:t>
      </w:r>
    </w:p>
    <w:p w14:paraId="69BF9EBA" w14:textId="77777777" w:rsidR="00DC3F39" w:rsidRPr="00275555" w:rsidRDefault="00000000" w:rsidP="00275555">
      <w:pPr>
        <w:pStyle w:val="Heading1"/>
        <w:spacing w:line="300" w:lineRule="exact"/>
        <w:rPr>
          <w:rFonts w:ascii="Georgia" w:hAnsi="Georgia"/>
          <w:lang w:val="es-MX"/>
        </w:rPr>
      </w:pPr>
      <w:r w:rsidRPr="00275555">
        <w:rPr>
          <w:rFonts w:ascii="Georgia" w:hAnsi="Georgia"/>
          <w:lang w:val="es-MX"/>
        </w:rPr>
        <w:t>Qué Hay en Este Libro</w:t>
      </w:r>
    </w:p>
    <w:p w14:paraId="77392E64"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Este libro está organizado en torno a lo que quieres lograr, no en torno a cómo funciona Claude técnicamente. Cada capítulo se centra en un caso de uso real y te lleva desde tu primer intento a la competencia genuina. Los capítulos están diseñados para ser independientes — ve directamente a lo que necesitas.</w:t>
      </w:r>
    </w:p>
    <w:p w14:paraId="67B5B6F3" w14:textId="77777777" w:rsidR="00DC3F39" w:rsidRPr="00275555" w:rsidRDefault="00DC3F39" w:rsidP="00275555">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C3F39" w:rsidRPr="00D14E28" w14:paraId="756F47FF" w14:textId="77777777">
        <w:tc>
          <w:tcPr>
            <w:tcW w:w="2800" w:type="dxa"/>
            <w:tcBorders>
              <w:top w:val="single" w:sz="1" w:space="0" w:color="DDDDDD"/>
              <w:left w:val="none" w:sz="0" w:space="0" w:color="FFFFFF"/>
              <w:bottom w:val="single" w:sz="1" w:space="0" w:color="DDDDDD"/>
              <w:right w:val="none" w:sz="0" w:space="0" w:color="FFFFFF"/>
            </w:tcBorders>
            <w:shd w:val="clear" w:color="auto" w:fill="F2EFE8"/>
            <w:tcMar>
              <w:top w:w="80" w:type="dxa"/>
              <w:left w:w="120" w:type="dxa"/>
              <w:bottom w:w="80" w:type="dxa"/>
              <w:right w:w="120" w:type="dxa"/>
            </w:tcMar>
          </w:tcPr>
          <w:p w14:paraId="41387599" w14:textId="77777777" w:rsidR="00DC3F39" w:rsidRPr="00275555" w:rsidRDefault="00000000" w:rsidP="00275555">
            <w:pPr>
              <w:spacing w:line="300" w:lineRule="exact"/>
              <w:rPr>
                <w:rFonts w:ascii="Georgia" w:hAnsi="Georgia"/>
              </w:rPr>
            </w:pPr>
            <w:r w:rsidRPr="00275555">
              <w:rPr>
                <w:rFonts w:ascii="Georgia" w:hAnsi="Georgia"/>
                <w:b/>
                <w:bCs/>
                <w:sz w:val="22"/>
                <w:szCs w:val="22"/>
              </w:rPr>
              <w:t>Capítulo 1 — Hola, Claude</w:t>
            </w:r>
          </w:p>
        </w:tc>
        <w:tc>
          <w:tcPr>
            <w:tcW w:w="6560" w:type="dxa"/>
            <w:tcBorders>
              <w:top w:val="single" w:sz="1" w:space="0" w:color="DDDDDD"/>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E0448F2" w14:textId="77777777" w:rsidR="00DC3F39" w:rsidRPr="00275555" w:rsidRDefault="00000000" w:rsidP="00275555">
            <w:pPr>
              <w:spacing w:line="300" w:lineRule="exact"/>
              <w:rPr>
                <w:rFonts w:ascii="Georgia" w:hAnsi="Georgia"/>
                <w:lang w:val="es-MX"/>
              </w:rPr>
            </w:pPr>
            <w:r w:rsidRPr="00275555">
              <w:rPr>
                <w:rFonts w:ascii="Georgia" w:hAnsi="Georgia"/>
                <w:sz w:val="22"/>
                <w:szCs w:val="22"/>
                <w:lang w:val="es-MX"/>
              </w:rPr>
              <w:t>Tu primera conversación real. Qué es Claude, de dónde vino, por qué la empresa detrás de él rechazó un contrato de $200 millones para proteger sus principios y cómo dar tus primeros pasos con confianza.</w:t>
            </w:r>
          </w:p>
        </w:tc>
      </w:tr>
      <w:tr w:rsidR="00DC3F39" w:rsidRPr="00D14E28" w14:paraId="7CDCC673" w14:textId="77777777">
        <w:tc>
          <w:tcPr>
            <w:tcW w:w="2800" w:type="dxa"/>
            <w:tcBorders>
              <w:top w:val="single" w:sz="1" w:space="0" w:color="DDDDDD"/>
              <w:left w:val="none" w:sz="0" w:space="0" w:color="FFFFFF"/>
              <w:bottom w:val="single" w:sz="1" w:space="0" w:color="DDDDDD"/>
              <w:right w:val="none" w:sz="0" w:space="0" w:color="FFFFFF"/>
            </w:tcBorders>
            <w:shd w:val="clear" w:color="auto" w:fill="F2EFE8"/>
            <w:tcMar>
              <w:top w:w="80" w:type="dxa"/>
              <w:left w:w="120" w:type="dxa"/>
              <w:bottom w:w="80" w:type="dxa"/>
              <w:right w:w="120" w:type="dxa"/>
            </w:tcMar>
          </w:tcPr>
          <w:p w14:paraId="492A0AE8" w14:textId="77777777" w:rsidR="00DC3F39" w:rsidRPr="00275555" w:rsidRDefault="00000000" w:rsidP="00275555">
            <w:pPr>
              <w:spacing w:line="300" w:lineRule="exact"/>
              <w:rPr>
                <w:rFonts w:ascii="Georgia" w:hAnsi="Georgia"/>
              </w:rPr>
            </w:pPr>
            <w:r w:rsidRPr="00275555">
              <w:rPr>
                <w:rFonts w:ascii="Georgia" w:hAnsi="Georgia"/>
                <w:b/>
                <w:bCs/>
                <w:sz w:val="22"/>
                <w:szCs w:val="22"/>
              </w:rPr>
              <w:t>Capítulo 2 — Cómo Funciona Claude</w:t>
            </w:r>
          </w:p>
        </w:tc>
        <w:tc>
          <w:tcPr>
            <w:tcW w:w="6560" w:type="dxa"/>
            <w:tcBorders>
              <w:top w:val="single" w:sz="1" w:space="0" w:color="DDDDDD"/>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6CF13720" w14:textId="77777777" w:rsidR="00DC3F39" w:rsidRPr="00275555" w:rsidRDefault="00000000" w:rsidP="00275555">
            <w:pPr>
              <w:spacing w:line="300" w:lineRule="exact"/>
              <w:rPr>
                <w:rFonts w:ascii="Georgia" w:hAnsi="Georgia"/>
                <w:lang w:val="es-MX"/>
              </w:rPr>
            </w:pPr>
            <w:r w:rsidRPr="00275555">
              <w:rPr>
                <w:rFonts w:ascii="Georgia" w:hAnsi="Georgia"/>
                <w:sz w:val="22"/>
                <w:szCs w:val="22"/>
                <w:lang w:val="es-MX"/>
              </w:rPr>
              <w:t xml:space="preserve">Cómo piensa y recuerda Claude. La ventana de contexto, qué ocurre cuando una conversación se llena y cómo usar el archivo </w:t>
            </w:r>
            <w:r w:rsidRPr="00275555">
              <w:rPr>
                <w:rFonts w:ascii="Georgia" w:hAnsi="Georgia"/>
                <w:sz w:val="22"/>
                <w:szCs w:val="22"/>
                <w:lang w:val="es-MX"/>
              </w:rPr>
              <w:lastRenderedPageBreak/>
              <w:t>de transferencia para seguir trabajando entre sesiones sin perder el hilo.</w:t>
            </w:r>
          </w:p>
        </w:tc>
      </w:tr>
      <w:tr w:rsidR="00DC3F39" w:rsidRPr="00D14E28" w14:paraId="5EA0E061" w14:textId="77777777">
        <w:tc>
          <w:tcPr>
            <w:tcW w:w="2800" w:type="dxa"/>
            <w:tcBorders>
              <w:top w:val="single" w:sz="1" w:space="0" w:color="DDDDDD"/>
              <w:left w:val="none" w:sz="0" w:space="0" w:color="FFFFFF"/>
              <w:bottom w:val="single" w:sz="1" w:space="0" w:color="DDDDDD"/>
              <w:right w:val="none" w:sz="0" w:space="0" w:color="FFFFFF"/>
            </w:tcBorders>
            <w:shd w:val="clear" w:color="auto" w:fill="F2EFE8"/>
            <w:tcMar>
              <w:top w:w="80" w:type="dxa"/>
              <w:left w:w="120" w:type="dxa"/>
              <w:bottom w:w="80" w:type="dxa"/>
              <w:right w:w="120" w:type="dxa"/>
            </w:tcMar>
          </w:tcPr>
          <w:p w14:paraId="3CB6257C" w14:textId="77777777" w:rsidR="00DC3F39" w:rsidRPr="00275555" w:rsidRDefault="00000000" w:rsidP="00275555">
            <w:pPr>
              <w:spacing w:line="300" w:lineRule="exact"/>
              <w:rPr>
                <w:rFonts w:ascii="Georgia" w:hAnsi="Georgia"/>
                <w:lang w:val="es-MX"/>
              </w:rPr>
            </w:pPr>
            <w:r w:rsidRPr="00275555">
              <w:rPr>
                <w:rFonts w:ascii="Georgia" w:hAnsi="Georgia"/>
                <w:b/>
                <w:bCs/>
                <w:sz w:val="22"/>
                <w:szCs w:val="22"/>
                <w:lang w:val="es-MX"/>
              </w:rPr>
              <w:lastRenderedPageBreak/>
              <w:t>Capítulo 3 — Cómo Pedirle Bien a Claude</w:t>
            </w:r>
          </w:p>
        </w:tc>
        <w:tc>
          <w:tcPr>
            <w:tcW w:w="6560" w:type="dxa"/>
            <w:tcBorders>
              <w:top w:val="single" w:sz="1" w:space="0" w:color="DDDDDD"/>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2C8DBB1" w14:textId="77777777" w:rsidR="00DC3F39" w:rsidRPr="00275555" w:rsidRDefault="00000000" w:rsidP="00275555">
            <w:pPr>
              <w:spacing w:line="300" w:lineRule="exact"/>
              <w:rPr>
                <w:rFonts w:ascii="Georgia" w:hAnsi="Georgia"/>
                <w:lang w:val="es-MX"/>
              </w:rPr>
            </w:pPr>
            <w:r w:rsidRPr="00275555">
              <w:rPr>
                <w:rFonts w:ascii="Georgia" w:hAnsi="Georgia"/>
                <w:sz w:val="22"/>
                <w:szCs w:val="22"/>
                <w:lang w:val="es-MX"/>
              </w:rPr>
              <w:t>El director y la orquesta. Los hábitos que producen consistentemente respuestas mejores y más rápidas — especificidad, contexto, objetar, pensar en voz alta, construir conversaciones que vayan a algún lugar.</w:t>
            </w:r>
          </w:p>
        </w:tc>
      </w:tr>
      <w:tr w:rsidR="00DC3F39" w:rsidRPr="00D14E28" w14:paraId="2B184F5C" w14:textId="77777777">
        <w:tc>
          <w:tcPr>
            <w:tcW w:w="2800" w:type="dxa"/>
            <w:tcBorders>
              <w:top w:val="single" w:sz="1" w:space="0" w:color="DDDDDD"/>
              <w:left w:val="none" w:sz="0" w:space="0" w:color="FFFFFF"/>
              <w:bottom w:val="single" w:sz="1" w:space="0" w:color="DDDDDD"/>
              <w:right w:val="none" w:sz="0" w:space="0" w:color="FFFFFF"/>
            </w:tcBorders>
            <w:shd w:val="clear" w:color="auto" w:fill="F2EFE8"/>
            <w:tcMar>
              <w:top w:w="80" w:type="dxa"/>
              <w:left w:w="120" w:type="dxa"/>
              <w:bottom w:w="80" w:type="dxa"/>
              <w:right w:w="120" w:type="dxa"/>
            </w:tcMar>
          </w:tcPr>
          <w:p w14:paraId="5CCCC33A" w14:textId="77777777" w:rsidR="00DC3F39" w:rsidRPr="00275555" w:rsidRDefault="00000000" w:rsidP="00275555">
            <w:pPr>
              <w:spacing w:line="300" w:lineRule="exact"/>
              <w:rPr>
                <w:rFonts w:ascii="Georgia" w:hAnsi="Georgia"/>
              </w:rPr>
            </w:pPr>
            <w:r w:rsidRPr="00275555">
              <w:rPr>
                <w:rFonts w:ascii="Georgia" w:hAnsi="Georgia"/>
                <w:b/>
                <w:bCs/>
                <w:sz w:val="22"/>
                <w:szCs w:val="22"/>
              </w:rPr>
              <w:t>Capítulo 4 — Cowork</w:t>
            </w:r>
          </w:p>
        </w:tc>
        <w:tc>
          <w:tcPr>
            <w:tcW w:w="6560" w:type="dxa"/>
            <w:tcBorders>
              <w:top w:val="single" w:sz="1" w:space="0" w:color="DDDDDD"/>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66A67AE" w14:textId="77777777" w:rsidR="00DC3F39" w:rsidRPr="00275555" w:rsidRDefault="00000000" w:rsidP="00275555">
            <w:pPr>
              <w:spacing w:line="300" w:lineRule="exact"/>
              <w:rPr>
                <w:rFonts w:ascii="Georgia" w:hAnsi="Georgia"/>
                <w:lang w:val="es-MX"/>
              </w:rPr>
            </w:pPr>
            <w:r w:rsidRPr="00275555">
              <w:rPr>
                <w:rFonts w:ascii="Georgia" w:hAnsi="Georgia"/>
                <w:sz w:val="22"/>
                <w:szCs w:val="22"/>
                <w:lang w:val="es-MX"/>
              </w:rPr>
              <w:t>Claude deja de responder y empieza a hacer. Cómo Cowork organiza tu caos, investiga y entrega documentos terminados, y trabaja en tareas mientras tú haces otra cosa. Con una sección completa sobre respaldo y privacidad de datos.</w:t>
            </w:r>
          </w:p>
        </w:tc>
      </w:tr>
      <w:tr w:rsidR="00DC3F39" w:rsidRPr="00D14E28" w14:paraId="6293C455" w14:textId="77777777">
        <w:tc>
          <w:tcPr>
            <w:tcW w:w="2800" w:type="dxa"/>
            <w:tcBorders>
              <w:top w:val="single" w:sz="1" w:space="0" w:color="DDDDDD"/>
              <w:left w:val="none" w:sz="0" w:space="0" w:color="FFFFFF"/>
              <w:bottom w:val="single" w:sz="1" w:space="0" w:color="DDDDDD"/>
              <w:right w:val="none" w:sz="0" w:space="0" w:color="FFFFFF"/>
            </w:tcBorders>
            <w:shd w:val="clear" w:color="auto" w:fill="F2EFE8"/>
            <w:tcMar>
              <w:top w:w="80" w:type="dxa"/>
              <w:left w:w="120" w:type="dxa"/>
              <w:bottom w:w="80" w:type="dxa"/>
              <w:right w:w="120" w:type="dxa"/>
            </w:tcMar>
          </w:tcPr>
          <w:p w14:paraId="5EA94B65" w14:textId="77777777" w:rsidR="00DC3F39" w:rsidRPr="00275555" w:rsidRDefault="00000000" w:rsidP="00275555">
            <w:pPr>
              <w:spacing w:line="300" w:lineRule="exact"/>
              <w:rPr>
                <w:rFonts w:ascii="Georgia" w:hAnsi="Georgia"/>
              </w:rPr>
            </w:pPr>
            <w:r w:rsidRPr="00275555">
              <w:rPr>
                <w:rFonts w:ascii="Georgia" w:hAnsi="Georgia"/>
                <w:b/>
                <w:bCs/>
                <w:sz w:val="22"/>
                <w:szCs w:val="22"/>
              </w:rPr>
              <w:t>Capítulo 5 — Escritura</w:t>
            </w:r>
          </w:p>
        </w:tc>
        <w:tc>
          <w:tcPr>
            <w:tcW w:w="6560" w:type="dxa"/>
            <w:tcBorders>
              <w:top w:val="single" w:sz="1" w:space="0" w:color="DDDDDD"/>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FBE4CC4" w14:textId="77777777" w:rsidR="00DC3F39" w:rsidRPr="00275555" w:rsidRDefault="00000000" w:rsidP="00275555">
            <w:pPr>
              <w:spacing w:line="300" w:lineRule="exact"/>
              <w:rPr>
                <w:rFonts w:ascii="Georgia" w:hAnsi="Georgia"/>
                <w:lang w:val="es-MX"/>
              </w:rPr>
            </w:pPr>
            <w:r w:rsidRPr="00275555">
              <w:rPr>
                <w:rFonts w:ascii="Georgia" w:hAnsi="Georgia"/>
                <w:sz w:val="22"/>
                <w:szCs w:val="22"/>
                <w:lang w:val="es-MX"/>
              </w:rPr>
              <w:t>Libros, blogs, ensayos, propuestas. Tus ideas son la base. La sección de responsabilidad que todo escritor necesita: precisión, difamación, derechos de autor y tu nombre en la portada.</w:t>
            </w:r>
          </w:p>
        </w:tc>
      </w:tr>
      <w:tr w:rsidR="00DC3F39" w:rsidRPr="00D14E28" w14:paraId="7E181F98" w14:textId="77777777">
        <w:tc>
          <w:tcPr>
            <w:tcW w:w="2800" w:type="dxa"/>
            <w:tcBorders>
              <w:top w:val="single" w:sz="1" w:space="0" w:color="DDDDDD"/>
              <w:left w:val="none" w:sz="0" w:space="0" w:color="FFFFFF"/>
              <w:bottom w:val="single" w:sz="1" w:space="0" w:color="DDDDDD"/>
              <w:right w:val="none" w:sz="0" w:space="0" w:color="FFFFFF"/>
            </w:tcBorders>
            <w:shd w:val="clear" w:color="auto" w:fill="F2EFE8"/>
            <w:tcMar>
              <w:top w:w="80" w:type="dxa"/>
              <w:left w:w="120" w:type="dxa"/>
              <w:bottom w:w="80" w:type="dxa"/>
              <w:right w:w="120" w:type="dxa"/>
            </w:tcMar>
          </w:tcPr>
          <w:p w14:paraId="59DFD582" w14:textId="77777777" w:rsidR="00DC3F39" w:rsidRPr="00275555" w:rsidRDefault="00000000" w:rsidP="00275555">
            <w:pPr>
              <w:spacing w:line="300" w:lineRule="exact"/>
              <w:rPr>
                <w:rFonts w:ascii="Georgia" w:hAnsi="Georgia"/>
              </w:rPr>
            </w:pPr>
            <w:r w:rsidRPr="00275555">
              <w:rPr>
                <w:rFonts w:ascii="Georgia" w:hAnsi="Georgia"/>
                <w:b/>
                <w:bCs/>
                <w:sz w:val="22"/>
                <w:szCs w:val="22"/>
              </w:rPr>
              <w:t>Capítulo 6 — Diseño 3D</w:t>
            </w:r>
          </w:p>
        </w:tc>
        <w:tc>
          <w:tcPr>
            <w:tcW w:w="6560" w:type="dxa"/>
            <w:tcBorders>
              <w:top w:val="single" w:sz="1" w:space="0" w:color="DDDDDD"/>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7B0EB3E4" w14:textId="77777777" w:rsidR="00DC3F39" w:rsidRPr="00275555" w:rsidRDefault="00000000" w:rsidP="00275555">
            <w:pPr>
              <w:spacing w:line="300" w:lineRule="exact"/>
              <w:rPr>
                <w:rFonts w:ascii="Georgia" w:hAnsi="Georgia"/>
                <w:lang w:val="es-MX"/>
              </w:rPr>
            </w:pPr>
            <w:r w:rsidRPr="00275555">
              <w:rPr>
                <w:rFonts w:ascii="Georgia" w:hAnsi="Georgia"/>
                <w:sz w:val="22"/>
                <w:szCs w:val="22"/>
                <w:lang w:val="es-MX"/>
              </w:rPr>
              <w:t>Describe un objeto físico — dibújalo, fotográfialo o descríbelo con palabras — y Claude escribe el código que lo construye en Autodesk Fusion. La carcasa TmpMonitor que pasó por diez versiones en una tarde.</w:t>
            </w:r>
          </w:p>
        </w:tc>
      </w:tr>
      <w:tr w:rsidR="00DC3F39" w:rsidRPr="00D14E28" w14:paraId="1348ADB7" w14:textId="77777777">
        <w:tc>
          <w:tcPr>
            <w:tcW w:w="2800" w:type="dxa"/>
            <w:tcBorders>
              <w:top w:val="single" w:sz="1" w:space="0" w:color="DDDDDD"/>
              <w:left w:val="none" w:sz="0" w:space="0" w:color="FFFFFF"/>
              <w:bottom w:val="single" w:sz="1" w:space="0" w:color="DDDDDD"/>
              <w:right w:val="none" w:sz="0" w:space="0" w:color="FFFFFF"/>
            </w:tcBorders>
            <w:shd w:val="clear" w:color="auto" w:fill="F2EFE8"/>
            <w:tcMar>
              <w:top w:w="80" w:type="dxa"/>
              <w:left w:w="120" w:type="dxa"/>
              <w:bottom w:w="80" w:type="dxa"/>
              <w:right w:w="120" w:type="dxa"/>
            </w:tcMar>
          </w:tcPr>
          <w:p w14:paraId="7E810E77" w14:textId="77777777" w:rsidR="00DC3F39" w:rsidRPr="00275555" w:rsidRDefault="00000000" w:rsidP="00275555">
            <w:pPr>
              <w:spacing w:line="300" w:lineRule="exact"/>
              <w:rPr>
                <w:rFonts w:ascii="Georgia" w:hAnsi="Georgia"/>
                <w:lang w:val="es-MX"/>
              </w:rPr>
            </w:pPr>
            <w:r w:rsidRPr="00275555">
              <w:rPr>
                <w:rFonts w:ascii="Georgia" w:hAnsi="Georgia"/>
                <w:b/>
                <w:bCs/>
                <w:sz w:val="22"/>
                <w:szCs w:val="22"/>
                <w:lang w:val="es-MX"/>
              </w:rPr>
              <w:t>Capítulo 7 — Tu Sitio Web y Más Allá</w:t>
            </w:r>
          </w:p>
        </w:tc>
        <w:tc>
          <w:tcPr>
            <w:tcW w:w="6560" w:type="dxa"/>
            <w:tcBorders>
              <w:top w:val="single" w:sz="1" w:space="0" w:color="DDDDDD"/>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3814DC00" w14:textId="03BEBD9C" w:rsidR="00DC3F39" w:rsidRPr="00275555" w:rsidRDefault="00000000" w:rsidP="00275555">
            <w:pPr>
              <w:spacing w:line="300" w:lineRule="exact"/>
              <w:rPr>
                <w:rFonts w:ascii="Georgia" w:hAnsi="Georgia"/>
                <w:lang w:val="es-MX"/>
              </w:rPr>
            </w:pPr>
            <w:r w:rsidRPr="00275555">
              <w:rPr>
                <w:rFonts w:ascii="Georgia" w:hAnsi="Georgia"/>
                <w:sz w:val="22"/>
                <w:szCs w:val="22"/>
                <w:lang w:val="es-MX"/>
              </w:rPr>
              <w:t xml:space="preserve">Un sitio web profesional para tu negocio o historia personal, construido en una tarde. Más la gran idea: Claude escribe en todos los </w:t>
            </w:r>
            <w:r w:rsidR="00802956">
              <w:rPr>
                <w:rFonts w:ascii="Georgia" w:hAnsi="Georgia"/>
                <w:sz w:val="22"/>
                <w:szCs w:val="22"/>
                <w:lang w:val="es-MX"/>
              </w:rPr>
              <w:t>lenguajes de programación</w:t>
            </w:r>
            <w:r w:rsidRPr="00275555">
              <w:rPr>
                <w:rFonts w:ascii="Georgia" w:hAnsi="Georgia"/>
                <w:sz w:val="22"/>
                <w:szCs w:val="22"/>
                <w:lang w:val="es-MX"/>
              </w:rPr>
              <w:t xml:space="preserve"> — HTML, Python, SQL, notación musical y más.</w:t>
            </w:r>
          </w:p>
        </w:tc>
      </w:tr>
      <w:tr w:rsidR="00DC3F39" w:rsidRPr="00275555" w14:paraId="0F612F83" w14:textId="77777777">
        <w:tc>
          <w:tcPr>
            <w:tcW w:w="2800" w:type="dxa"/>
            <w:tcBorders>
              <w:top w:val="single" w:sz="1" w:space="0" w:color="DDDDDD"/>
              <w:left w:val="none" w:sz="0" w:space="0" w:color="FFFFFF"/>
              <w:bottom w:val="single" w:sz="1" w:space="0" w:color="DDDDDD"/>
              <w:right w:val="none" w:sz="0" w:space="0" w:color="FFFFFF"/>
            </w:tcBorders>
            <w:shd w:val="clear" w:color="auto" w:fill="F2EFE8"/>
            <w:tcMar>
              <w:top w:w="80" w:type="dxa"/>
              <w:left w:w="120" w:type="dxa"/>
              <w:bottom w:w="80" w:type="dxa"/>
              <w:right w:w="120" w:type="dxa"/>
            </w:tcMar>
          </w:tcPr>
          <w:p w14:paraId="663D046B" w14:textId="77777777" w:rsidR="00DC3F39" w:rsidRPr="00275555" w:rsidRDefault="00000000" w:rsidP="00275555">
            <w:pPr>
              <w:spacing w:line="300" w:lineRule="exact"/>
              <w:rPr>
                <w:rFonts w:ascii="Georgia" w:hAnsi="Georgia"/>
                <w:lang w:val="es-MX"/>
              </w:rPr>
            </w:pPr>
            <w:r w:rsidRPr="00275555">
              <w:rPr>
                <w:rFonts w:ascii="Georgia" w:hAnsi="Georgia"/>
                <w:b/>
                <w:bCs/>
                <w:sz w:val="22"/>
                <w:szCs w:val="22"/>
                <w:lang w:val="es-MX"/>
              </w:rPr>
              <w:t>Capítulo 8 — Salud, Finanzas y Cuando Necesitas un Amigo</w:t>
            </w:r>
          </w:p>
        </w:tc>
        <w:tc>
          <w:tcPr>
            <w:tcW w:w="6560" w:type="dxa"/>
            <w:tcBorders>
              <w:top w:val="single" w:sz="1" w:space="0" w:color="DDDDDD"/>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4DDF6CE3" w14:textId="77777777" w:rsidR="00DC3F39" w:rsidRPr="00275555" w:rsidRDefault="00000000" w:rsidP="00275555">
            <w:pPr>
              <w:spacing w:line="300" w:lineRule="exact"/>
              <w:rPr>
                <w:rFonts w:ascii="Georgia" w:hAnsi="Georgia"/>
              </w:rPr>
            </w:pPr>
            <w:r w:rsidRPr="00275555">
              <w:rPr>
                <w:rFonts w:ascii="Georgia" w:hAnsi="Georgia"/>
                <w:sz w:val="22"/>
                <w:szCs w:val="22"/>
                <w:lang w:val="es-MX"/>
              </w:rPr>
              <w:t xml:space="preserve">Entender diagnósticos, medicamentos, documentos financieros, el duelo y el papeleo que sigue a una pérdida. </w:t>
            </w:r>
            <w:r w:rsidRPr="00275555">
              <w:rPr>
                <w:rFonts w:ascii="Georgia" w:hAnsi="Georgia"/>
                <w:sz w:val="22"/>
                <w:szCs w:val="22"/>
              </w:rPr>
              <w:t>Con un amigo conocedor a tu lado, no solo.</w:t>
            </w:r>
          </w:p>
        </w:tc>
      </w:tr>
      <w:tr w:rsidR="00DC3F39" w:rsidRPr="00D14E28" w14:paraId="7B465881" w14:textId="77777777">
        <w:tc>
          <w:tcPr>
            <w:tcW w:w="2800" w:type="dxa"/>
            <w:tcBorders>
              <w:top w:val="single" w:sz="1" w:space="0" w:color="DDDDDD"/>
              <w:left w:val="none" w:sz="0" w:space="0" w:color="FFFFFF"/>
              <w:bottom w:val="single" w:sz="1" w:space="0" w:color="DDDDDD"/>
              <w:right w:val="none" w:sz="0" w:space="0" w:color="FFFFFF"/>
            </w:tcBorders>
            <w:shd w:val="clear" w:color="auto" w:fill="F2EFE8"/>
            <w:tcMar>
              <w:top w:w="80" w:type="dxa"/>
              <w:left w:w="120" w:type="dxa"/>
              <w:bottom w:w="80" w:type="dxa"/>
              <w:right w:w="120" w:type="dxa"/>
            </w:tcMar>
          </w:tcPr>
          <w:p w14:paraId="1E686F69" w14:textId="77777777" w:rsidR="00DC3F39" w:rsidRPr="00275555" w:rsidRDefault="00000000" w:rsidP="00275555">
            <w:pPr>
              <w:spacing w:line="300" w:lineRule="exact"/>
              <w:rPr>
                <w:rFonts w:ascii="Georgia" w:hAnsi="Georgia"/>
                <w:lang w:val="es-MX"/>
              </w:rPr>
            </w:pPr>
            <w:r w:rsidRPr="00275555">
              <w:rPr>
                <w:rFonts w:ascii="Georgia" w:hAnsi="Georgia"/>
                <w:b/>
                <w:bCs/>
                <w:sz w:val="22"/>
                <w:szCs w:val="22"/>
                <w:lang w:val="es-MX"/>
              </w:rPr>
              <w:t>Capítulo 9 — Atención Médica Cuando No Puedes Permitírtela</w:t>
            </w:r>
          </w:p>
        </w:tc>
        <w:tc>
          <w:tcPr>
            <w:tcW w:w="6560" w:type="dxa"/>
            <w:tcBorders>
              <w:top w:val="single" w:sz="1" w:space="0" w:color="DDDDDD"/>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786D92D" w14:textId="77777777" w:rsidR="00DC3F39" w:rsidRPr="00275555" w:rsidRDefault="00000000" w:rsidP="00275555">
            <w:pPr>
              <w:spacing w:line="300" w:lineRule="exact"/>
              <w:rPr>
                <w:rFonts w:ascii="Georgia" w:hAnsi="Georgia"/>
                <w:lang w:val="es-MX"/>
              </w:rPr>
            </w:pPr>
            <w:r w:rsidRPr="00275555">
              <w:rPr>
                <w:rFonts w:ascii="Georgia" w:hAnsi="Georgia"/>
                <w:sz w:val="22"/>
                <w:szCs w:val="22"/>
                <w:lang w:val="es-MX"/>
              </w:rPr>
              <w:t>Atención médica cuando el dinero, la distancia o la experiencia se interponen. Lo que Claude puede hacer, tus derechos legales en emergencias, clínicas gratuitas, telemedicina, remedios caseros y cómo prepararte antes de estar lejos de ayuda.</w:t>
            </w:r>
          </w:p>
        </w:tc>
      </w:tr>
      <w:tr w:rsidR="00DC3F39" w:rsidRPr="00D14E28" w14:paraId="742A2550" w14:textId="77777777">
        <w:tc>
          <w:tcPr>
            <w:tcW w:w="2800" w:type="dxa"/>
            <w:tcBorders>
              <w:top w:val="single" w:sz="1" w:space="0" w:color="DDDDDD"/>
              <w:left w:val="none" w:sz="0" w:space="0" w:color="FFFFFF"/>
              <w:bottom w:val="single" w:sz="1" w:space="0" w:color="DDDDDD"/>
              <w:right w:val="none" w:sz="0" w:space="0" w:color="FFFFFF"/>
            </w:tcBorders>
            <w:shd w:val="clear" w:color="auto" w:fill="F2EFE8"/>
            <w:tcMar>
              <w:top w:w="80" w:type="dxa"/>
              <w:left w:w="120" w:type="dxa"/>
              <w:bottom w:w="80" w:type="dxa"/>
              <w:right w:w="120" w:type="dxa"/>
            </w:tcMar>
          </w:tcPr>
          <w:p w14:paraId="54BE3FCD" w14:textId="77777777" w:rsidR="00DC3F39" w:rsidRPr="00275555" w:rsidRDefault="00000000" w:rsidP="00275555">
            <w:pPr>
              <w:spacing w:line="300" w:lineRule="exact"/>
              <w:rPr>
                <w:rFonts w:ascii="Georgia" w:hAnsi="Georgia"/>
              </w:rPr>
            </w:pPr>
            <w:r w:rsidRPr="00275555">
              <w:rPr>
                <w:rFonts w:ascii="Georgia" w:hAnsi="Georgia"/>
                <w:b/>
                <w:bCs/>
                <w:sz w:val="22"/>
                <w:szCs w:val="22"/>
              </w:rPr>
              <w:t>Capítulo 10 — Aprende Cualquier Cosa</w:t>
            </w:r>
          </w:p>
        </w:tc>
        <w:tc>
          <w:tcPr>
            <w:tcW w:w="6560" w:type="dxa"/>
            <w:tcBorders>
              <w:top w:val="single" w:sz="1" w:space="0" w:color="DDDDDD"/>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21A28DE4" w14:textId="77777777" w:rsidR="00DC3F39" w:rsidRPr="00275555" w:rsidRDefault="00000000" w:rsidP="00275555">
            <w:pPr>
              <w:spacing w:line="300" w:lineRule="exact"/>
              <w:rPr>
                <w:rFonts w:ascii="Georgia" w:hAnsi="Georgia"/>
                <w:lang w:val="es-MX"/>
              </w:rPr>
            </w:pPr>
            <w:r w:rsidRPr="00275555">
              <w:rPr>
                <w:rFonts w:ascii="Georgia" w:hAnsi="Georgia"/>
                <w:sz w:val="22"/>
                <w:szCs w:val="22"/>
                <w:lang w:val="es-MX"/>
              </w:rPr>
              <w:t>El maestro más paciente que jamás hayas tenido. Cualquier materia, cualquier nivel, a cualquier hora. Idiomas, historia, ciencia, habilidades — el aula que se adapta a tu vida.</w:t>
            </w:r>
          </w:p>
        </w:tc>
      </w:tr>
      <w:tr w:rsidR="00DC3F39" w:rsidRPr="00D14E28" w14:paraId="434015E9" w14:textId="77777777">
        <w:tc>
          <w:tcPr>
            <w:tcW w:w="2800" w:type="dxa"/>
            <w:tcBorders>
              <w:top w:val="single" w:sz="1" w:space="0" w:color="DDDDDD"/>
              <w:left w:val="none" w:sz="0" w:space="0" w:color="FFFFFF"/>
              <w:bottom w:val="single" w:sz="1" w:space="0" w:color="DDDDDD"/>
              <w:right w:val="none" w:sz="0" w:space="0" w:color="FFFFFF"/>
            </w:tcBorders>
            <w:shd w:val="clear" w:color="auto" w:fill="F2EFE8"/>
            <w:tcMar>
              <w:top w:w="80" w:type="dxa"/>
              <w:left w:w="120" w:type="dxa"/>
              <w:bottom w:w="80" w:type="dxa"/>
              <w:right w:w="120" w:type="dxa"/>
            </w:tcMar>
          </w:tcPr>
          <w:p w14:paraId="0FE664D4" w14:textId="77777777" w:rsidR="00DC3F39" w:rsidRPr="00275555" w:rsidRDefault="00000000" w:rsidP="00275555">
            <w:pPr>
              <w:spacing w:line="300" w:lineRule="exact"/>
              <w:rPr>
                <w:rFonts w:ascii="Georgia" w:hAnsi="Georgia"/>
                <w:lang w:val="es-MX"/>
              </w:rPr>
            </w:pPr>
            <w:r w:rsidRPr="00275555">
              <w:rPr>
                <w:rFonts w:ascii="Georgia" w:hAnsi="Georgia"/>
                <w:b/>
                <w:bCs/>
                <w:sz w:val="22"/>
                <w:szCs w:val="22"/>
                <w:lang w:val="es-MX"/>
              </w:rPr>
              <w:t>Capítulo 11 — Claude y Tu Negocio</w:t>
            </w:r>
          </w:p>
        </w:tc>
        <w:tc>
          <w:tcPr>
            <w:tcW w:w="6560" w:type="dxa"/>
            <w:tcBorders>
              <w:top w:val="single" w:sz="1" w:space="0" w:color="DDDDDD"/>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14B6C8BF" w14:textId="77777777" w:rsidR="00DC3F39" w:rsidRPr="00275555" w:rsidRDefault="00000000" w:rsidP="00275555">
            <w:pPr>
              <w:spacing w:line="300" w:lineRule="exact"/>
              <w:rPr>
                <w:rFonts w:ascii="Georgia" w:hAnsi="Georgia"/>
                <w:lang w:val="es-MX"/>
              </w:rPr>
            </w:pPr>
            <w:r w:rsidRPr="00275555">
              <w:rPr>
                <w:rFonts w:ascii="Georgia" w:hAnsi="Georgia"/>
                <w:sz w:val="22"/>
                <w:szCs w:val="22"/>
                <w:lang w:val="es-MX"/>
              </w:rPr>
              <w:t>Para el propietario de una pequeña empresa que hace el trabajo de tres personas. Comunicaciones, marketing, propuestas, investigación, sitios web. Incluye un relato real de construir GetToKnowClaude.com — un sitio web profesional completo — en una sola tarde.</w:t>
            </w:r>
          </w:p>
        </w:tc>
      </w:tr>
      <w:tr w:rsidR="00DC3F39" w:rsidRPr="00D14E28" w14:paraId="692DE31D" w14:textId="77777777">
        <w:tc>
          <w:tcPr>
            <w:tcW w:w="2800" w:type="dxa"/>
            <w:tcBorders>
              <w:top w:val="single" w:sz="1" w:space="0" w:color="DDDDDD"/>
              <w:left w:val="none" w:sz="0" w:space="0" w:color="FFFFFF"/>
              <w:bottom w:val="single" w:sz="1" w:space="0" w:color="DDDDDD"/>
              <w:right w:val="none" w:sz="0" w:space="0" w:color="FFFFFF"/>
            </w:tcBorders>
            <w:shd w:val="clear" w:color="auto" w:fill="F2EFE8"/>
            <w:tcMar>
              <w:top w:w="80" w:type="dxa"/>
              <w:left w:w="120" w:type="dxa"/>
              <w:bottom w:w="80" w:type="dxa"/>
              <w:right w:w="120" w:type="dxa"/>
            </w:tcMar>
          </w:tcPr>
          <w:p w14:paraId="0C957346" w14:textId="77777777" w:rsidR="00DC3F39" w:rsidRPr="00275555" w:rsidRDefault="00000000" w:rsidP="00275555">
            <w:pPr>
              <w:spacing w:line="300" w:lineRule="exact"/>
              <w:rPr>
                <w:rFonts w:ascii="Georgia" w:hAnsi="Georgia"/>
                <w:lang w:val="es-MX"/>
              </w:rPr>
            </w:pPr>
            <w:r w:rsidRPr="00275555">
              <w:rPr>
                <w:rFonts w:ascii="Georgia" w:hAnsi="Georgia"/>
                <w:b/>
                <w:bCs/>
                <w:sz w:val="22"/>
                <w:szCs w:val="22"/>
                <w:lang w:val="es-MX"/>
              </w:rPr>
              <w:lastRenderedPageBreak/>
              <w:t>Capítulo 12 — Claude y Tu Futuro</w:t>
            </w:r>
          </w:p>
        </w:tc>
        <w:tc>
          <w:tcPr>
            <w:tcW w:w="6560" w:type="dxa"/>
            <w:tcBorders>
              <w:top w:val="single" w:sz="1" w:space="0" w:color="DDDDDD"/>
              <w:left w:val="none" w:sz="0" w:space="0" w:color="FFFFFF"/>
              <w:bottom w:val="single" w:sz="1" w:space="0" w:color="DDDDDD"/>
              <w:right w:val="none" w:sz="0" w:space="0" w:color="FFFFFF"/>
            </w:tcBorders>
            <w:shd w:val="clear" w:color="auto" w:fill="FFFFFF"/>
            <w:tcMar>
              <w:top w:w="80" w:type="dxa"/>
              <w:left w:w="120" w:type="dxa"/>
              <w:bottom w:w="80" w:type="dxa"/>
              <w:right w:w="120" w:type="dxa"/>
            </w:tcMar>
          </w:tcPr>
          <w:p w14:paraId="5C73FFEC" w14:textId="25AB751B" w:rsidR="00DC3F39" w:rsidRPr="00275555" w:rsidRDefault="00000000" w:rsidP="00275555">
            <w:pPr>
              <w:spacing w:line="300" w:lineRule="exact"/>
              <w:rPr>
                <w:rFonts w:ascii="Georgia" w:hAnsi="Georgia"/>
                <w:lang w:val="es-MX"/>
              </w:rPr>
            </w:pPr>
            <w:r w:rsidRPr="00275555">
              <w:rPr>
                <w:rFonts w:ascii="Georgia" w:hAnsi="Georgia"/>
                <w:sz w:val="22"/>
                <w:szCs w:val="22"/>
                <w:lang w:val="es-MX"/>
              </w:rPr>
              <w:t>Hacia dónde va esto. Cómo construir una relación duradera con Claude que te sirva a ti en lugar de controlarte. Qu</w:t>
            </w:r>
            <w:r w:rsidR="005405B7">
              <w:rPr>
                <w:rFonts w:ascii="Georgia" w:hAnsi="Georgia"/>
                <w:sz w:val="22"/>
                <w:szCs w:val="22"/>
                <w:lang w:val="es-MX"/>
              </w:rPr>
              <w:t>e</w:t>
            </w:r>
            <w:r w:rsidRPr="00275555">
              <w:rPr>
                <w:rFonts w:ascii="Georgia" w:hAnsi="Georgia"/>
                <w:sz w:val="22"/>
                <w:szCs w:val="22"/>
                <w:lang w:val="es-MX"/>
              </w:rPr>
              <w:t xml:space="preserve"> significa estar equipado para este momento particular de la historia.</w:t>
            </w:r>
          </w:p>
        </w:tc>
      </w:tr>
    </w:tbl>
    <w:p w14:paraId="206EBC55" w14:textId="77777777" w:rsidR="00DC3F39" w:rsidRPr="00275555" w:rsidRDefault="00DC3F39" w:rsidP="00275555">
      <w:pPr>
        <w:spacing w:line="300" w:lineRule="exact"/>
        <w:rPr>
          <w:rFonts w:ascii="Georgia" w:hAnsi="Georgia"/>
          <w:lang w:val="es-MX"/>
        </w:rPr>
      </w:pPr>
    </w:p>
    <w:p w14:paraId="533BD8D4" w14:textId="77777777" w:rsidR="00DC3F39" w:rsidRPr="00275555" w:rsidRDefault="00000000" w:rsidP="00275555">
      <w:pPr>
        <w:pStyle w:val="Heading1"/>
        <w:spacing w:line="300" w:lineRule="exact"/>
        <w:rPr>
          <w:rFonts w:ascii="Georgia" w:hAnsi="Georgia"/>
          <w:lang w:val="es-MX"/>
        </w:rPr>
      </w:pPr>
      <w:r w:rsidRPr="00275555">
        <w:rPr>
          <w:rFonts w:ascii="Georgia" w:hAnsi="Georgia"/>
          <w:lang w:val="es-MX"/>
        </w:rPr>
        <w:t>Cómo Usar Este Libro</w:t>
      </w:r>
    </w:p>
    <w:p w14:paraId="39FA0F96"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No tienes que leer este libro de principio a fin.</w:t>
      </w:r>
    </w:p>
    <w:p w14:paraId="4934CDC6"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Si eres completamente nuevo en Claude, empieza con los Capítulos 1, 2 y 3. La primera conversación y la mecánica de cómo funciona Claude son la base sobre la que se construye todo lo demás. Una vez que los tengas, puedes ir a cualquier parte.</w:t>
      </w:r>
    </w:p>
    <w:p w14:paraId="09C70E6F"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Si tienes algo específico que quieres lograr — escribir algo, construir algo, aprender algo, automatizar algo — ve directamente a ese capítulo. Cada uno es autónomo. No te perderás.</w:t>
      </w:r>
    </w:p>
    <w:p w14:paraId="34816236"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Una sugerencia independientemente de por dónde empieces: ten Claude abierto mientras lees. Cada ejemplo de este libro es una conversación real que puedes intentar tú mismo. El aprendizaje más valioso ocurre no al leer sobre Claude sino al usarlo, con este libro como guía.</w:t>
      </w:r>
    </w:p>
    <w:p w14:paraId="62A179B2" w14:textId="77777777" w:rsidR="00DC3F39" w:rsidRPr="00275555" w:rsidRDefault="00DC3F39" w:rsidP="00275555">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F39" w:rsidRPr="00D14E28" w14:paraId="4E34265E" w14:textId="77777777">
        <w:tc>
          <w:tcPr>
            <w:tcW w:w="9360" w:type="dxa"/>
            <w:tcBorders>
              <w:top w:val="single" w:sz="4" w:space="0" w:color="CCCCCC"/>
              <w:left w:val="single" w:sz="4" w:space="0" w:color="CCCCCC"/>
              <w:bottom w:val="single" w:sz="4" w:space="0" w:color="CCCCCC"/>
              <w:right w:val="single" w:sz="4" w:space="0" w:color="CCCCCC"/>
            </w:tcBorders>
            <w:shd w:val="clear" w:color="auto" w:fill="F2EFE8"/>
            <w:tcMar>
              <w:top w:w="160" w:type="dxa"/>
              <w:left w:w="200" w:type="dxa"/>
              <w:bottom w:w="160" w:type="dxa"/>
              <w:right w:w="200" w:type="dxa"/>
            </w:tcMar>
          </w:tcPr>
          <w:p w14:paraId="67C697D3" w14:textId="77777777" w:rsidR="00DC3F39" w:rsidRPr="00275555" w:rsidRDefault="00000000" w:rsidP="00275555">
            <w:pPr>
              <w:spacing w:after="80" w:line="300" w:lineRule="exact"/>
              <w:rPr>
                <w:rFonts w:ascii="Georgia" w:hAnsi="Georgia"/>
                <w:lang w:val="es-MX"/>
              </w:rPr>
            </w:pPr>
            <w:r w:rsidRPr="00275555">
              <w:rPr>
                <w:rFonts w:ascii="Georgia" w:hAnsi="Georgia"/>
                <w:b/>
                <w:bCs/>
                <w:lang w:val="es-MX"/>
              </w:rPr>
              <w:t>Puedes escuchar este libro en lugar de leerlo.</w:t>
            </w:r>
          </w:p>
          <w:p w14:paraId="48BB64A6" w14:textId="77777777" w:rsidR="00DC3F39" w:rsidRPr="00275555" w:rsidRDefault="00DC3F39" w:rsidP="00275555">
            <w:pPr>
              <w:spacing w:line="300" w:lineRule="exact"/>
              <w:rPr>
                <w:rFonts w:ascii="Georgia" w:hAnsi="Georgia"/>
                <w:lang w:val="es-MX"/>
              </w:rPr>
            </w:pPr>
          </w:p>
          <w:p w14:paraId="58111CD4" w14:textId="77777777" w:rsidR="00DC3F39" w:rsidRPr="00275555" w:rsidRDefault="00000000" w:rsidP="00275555">
            <w:pPr>
              <w:spacing w:after="80" w:line="300" w:lineRule="exact"/>
              <w:rPr>
                <w:rFonts w:ascii="Georgia" w:hAnsi="Georgia"/>
                <w:lang w:val="es-MX"/>
              </w:rPr>
            </w:pPr>
            <w:r w:rsidRPr="00275555">
              <w:rPr>
                <w:rFonts w:ascii="Georgia" w:hAnsi="Georgia"/>
                <w:lang w:val="es-MX"/>
              </w:rPr>
              <w:t>En la aplicación Kindle de tu teléfono o tableta, toca el ícono de auriculares para habilitar Leer en Voz Alta. El libro se leerá en voz alta con una voz clara y natural. Tú controlas la velocidad.</w:t>
            </w:r>
          </w:p>
          <w:p w14:paraId="238BD9C4" w14:textId="77777777" w:rsidR="00DC3F39" w:rsidRPr="00275555" w:rsidRDefault="00DC3F39" w:rsidP="00275555">
            <w:pPr>
              <w:spacing w:line="300" w:lineRule="exact"/>
              <w:rPr>
                <w:rFonts w:ascii="Georgia" w:hAnsi="Georgia"/>
                <w:lang w:val="es-MX"/>
              </w:rPr>
            </w:pPr>
          </w:p>
          <w:p w14:paraId="472E0B7F" w14:textId="77777777" w:rsidR="00DC3F39" w:rsidRPr="00275555" w:rsidRDefault="00000000" w:rsidP="00275555">
            <w:pPr>
              <w:spacing w:after="80" w:line="300" w:lineRule="exact"/>
              <w:rPr>
                <w:rFonts w:ascii="Georgia" w:hAnsi="Georgia"/>
                <w:lang w:val="es-MX"/>
              </w:rPr>
            </w:pPr>
            <w:r w:rsidRPr="00275555">
              <w:rPr>
                <w:rFonts w:ascii="Georgia" w:hAnsi="Georgia"/>
                <w:lang w:val="es-MX"/>
              </w:rPr>
              <w:t>En Apple Books, la función integrada de Audio Hablado funciona de la misma manera.</w:t>
            </w:r>
          </w:p>
          <w:p w14:paraId="4C7BD211" w14:textId="77777777" w:rsidR="00DC3F39" w:rsidRPr="00275555" w:rsidRDefault="00DC3F39" w:rsidP="00275555">
            <w:pPr>
              <w:spacing w:line="300" w:lineRule="exact"/>
              <w:rPr>
                <w:rFonts w:ascii="Georgia" w:hAnsi="Georgia"/>
                <w:lang w:val="es-MX"/>
              </w:rPr>
            </w:pPr>
          </w:p>
          <w:p w14:paraId="4536A23A" w14:textId="77777777" w:rsidR="00DC3F39" w:rsidRPr="00275555" w:rsidRDefault="00000000" w:rsidP="00275555">
            <w:pPr>
              <w:spacing w:after="80" w:line="300" w:lineRule="exact"/>
              <w:rPr>
                <w:rFonts w:ascii="Georgia" w:hAnsi="Georgia"/>
                <w:lang w:val="es-MX"/>
              </w:rPr>
            </w:pPr>
            <w:r w:rsidRPr="00275555">
              <w:rPr>
                <w:rFonts w:ascii="Georgia" w:hAnsi="Georgia"/>
                <w:lang w:val="es-MX"/>
              </w:rPr>
              <w:t>Si tienes TDAH, encuentras difícil la lectura sostenida o simplemente prefieres escuchar mientras haces otra cosa — esto funciona de maravilla. El autor escribió este libro así. Muchos lectores también lo encontrarán así.</w:t>
            </w:r>
          </w:p>
          <w:p w14:paraId="5BFA72EB" w14:textId="77777777" w:rsidR="00DC3F39" w:rsidRPr="00275555" w:rsidRDefault="00DC3F39" w:rsidP="00275555">
            <w:pPr>
              <w:spacing w:line="300" w:lineRule="exact"/>
              <w:rPr>
                <w:rFonts w:ascii="Georgia" w:hAnsi="Georgia"/>
                <w:lang w:val="es-MX"/>
              </w:rPr>
            </w:pPr>
          </w:p>
          <w:p w14:paraId="32179822" w14:textId="77777777" w:rsidR="00DC3F39" w:rsidRPr="00275555" w:rsidRDefault="00000000" w:rsidP="00275555">
            <w:pPr>
              <w:spacing w:after="80" w:line="300" w:lineRule="exact"/>
              <w:rPr>
                <w:rFonts w:ascii="Georgia" w:hAnsi="Georgia"/>
                <w:lang w:val="es-MX"/>
              </w:rPr>
            </w:pPr>
            <w:r w:rsidRPr="00275555">
              <w:rPr>
                <w:rFonts w:ascii="Georgia" w:hAnsi="Georgia"/>
                <w:lang w:val="es-MX"/>
              </w:rPr>
              <w:t>En Microsoft Word, la función Leer en Voz Alta bajo la pestaña Revisar funciona igualmente bien si estás leyendo una versión Word del libro.</w:t>
            </w:r>
          </w:p>
        </w:tc>
      </w:tr>
    </w:tbl>
    <w:p w14:paraId="41B0D212" w14:textId="77777777" w:rsidR="00DC3F39" w:rsidRPr="00275555" w:rsidRDefault="00DC3F39" w:rsidP="00275555">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F39" w:rsidRPr="00D14E28" w14:paraId="4491AC24" w14:textId="77777777">
        <w:tc>
          <w:tcPr>
            <w:tcW w:w="9360" w:type="dxa"/>
            <w:tcBorders>
              <w:top w:val="single" w:sz="4" w:space="0" w:color="CCCCCC"/>
              <w:left w:val="single" w:sz="4" w:space="0" w:color="CCCCCC"/>
              <w:bottom w:val="single" w:sz="4" w:space="0" w:color="CCCCCC"/>
              <w:right w:val="single" w:sz="4" w:space="0" w:color="CCCCCC"/>
            </w:tcBorders>
            <w:shd w:val="clear" w:color="auto" w:fill="F2EFE8"/>
            <w:tcMar>
              <w:top w:w="160" w:type="dxa"/>
              <w:left w:w="200" w:type="dxa"/>
              <w:bottom w:w="160" w:type="dxa"/>
              <w:right w:w="200" w:type="dxa"/>
            </w:tcMar>
          </w:tcPr>
          <w:p w14:paraId="3777C1EC" w14:textId="77777777" w:rsidR="00DC3F39" w:rsidRPr="00275555" w:rsidRDefault="00000000" w:rsidP="00275555">
            <w:pPr>
              <w:spacing w:after="80" w:line="300" w:lineRule="exact"/>
              <w:rPr>
                <w:rFonts w:ascii="Georgia" w:hAnsi="Georgia"/>
                <w:lang w:val="es-MX"/>
              </w:rPr>
            </w:pPr>
            <w:r w:rsidRPr="00275555">
              <w:rPr>
                <w:rFonts w:ascii="Georgia" w:hAnsi="Georgia"/>
                <w:b/>
                <w:bCs/>
                <w:lang w:val="es-MX"/>
              </w:rPr>
              <w:t>Los ejemplos de conversación en este libro son reales.</w:t>
            </w:r>
          </w:p>
          <w:p w14:paraId="08575C38" w14:textId="77777777" w:rsidR="00DC3F39" w:rsidRPr="00275555" w:rsidRDefault="00DC3F39" w:rsidP="00275555">
            <w:pPr>
              <w:spacing w:line="300" w:lineRule="exact"/>
              <w:rPr>
                <w:rFonts w:ascii="Georgia" w:hAnsi="Georgia"/>
                <w:lang w:val="es-MX"/>
              </w:rPr>
            </w:pPr>
          </w:p>
          <w:p w14:paraId="1A798FE3" w14:textId="77777777" w:rsidR="00DC3F39" w:rsidRPr="00275555" w:rsidRDefault="00000000" w:rsidP="00275555">
            <w:pPr>
              <w:spacing w:after="80" w:line="300" w:lineRule="exact"/>
              <w:rPr>
                <w:rFonts w:ascii="Georgia" w:hAnsi="Georgia"/>
                <w:lang w:val="es-MX"/>
              </w:rPr>
            </w:pPr>
            <w:r w:rsidRPr="00275555">
              <w:rPr>
                <w:rFonts w:ascii="Georgia" w:hAnsi="Georgia"/>
                <w:lang w:val="es-MX"/>
              </w:rPr>
              <w:lastRenderedPageBreak/>
              <w:t>Cada cuadro de diálogo muestra una conversación real — una pregunta real y una respuesta real. Han sido ligeramente editados por claridad y extensión, pero la sustancia es genuina. Puedes probar cualquiera de ellos tú mismo en claude.ai. Las respuestas de Claude no serán idénticas — cada conversación es diferente — pero la calidad y el carácter serán consistentes.</w:t>
            </w:r>
          </w:p>
        </w:tc>
      </w:tr>
    </w:tbl>
    <w:p w14:paraId="2385AF28" w14:textId="77777777" w:rsidR="00DC3F39" w:rsidRPr="00275555" w:rsidRDefault="00DC3F39" w:rsidP="00275555">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F39" w:rsidRPr="00D14E28" w14:paraId="38F2609F" w14:textId="77777777">
        <w:tc>
          <w:tcPr>
            <w:tcW w:w="9360" w:type="dxa"/>
            <w:tcBorders>
              <w:top w:val="single" w:sz="4" w:space="0" w:color="CCCCCC"/>
              <w:left w:val="single" w:sz="4" w:space="0" w:color="CCCCCC"/>
              <w:bottom w:val="single" w:sz="4" w:space="0" w:color="CCCCCC"/>
              <w:right w:val="single" w:sz="4" w:space="0" w:color="CCCCCC"/>
            </w:tcBorders>
            <w:shd w:val="clear" w:color="auto" w:fill="F2EFE8"/>
            <w:tcMar>
              <w:top w:w="160" w:type="dxa"/>
              <w:left w:w="200" w:type="dxa"/>
              <w:bottom w:w="160" w:type="dxa"/>
              <w:right w:w="200" w:type="dxa"/>
            </w:tcMar>
          </w:tcPr>
          <w:p w14:paraId="5A9D4F59" w14:textId="77777777" w:rsidR="00DC3F39" w:rsidRPr="00275555" w:rsidRDefault="00000000" w:rsidP="00275555">
            <w:pPr>
              <w:spacing w:after="80" w:line="300" w:lineRule="exact"/>
              <w:rPr>
                <w:rFonts w:ascii="Georgia" w:hAnsi="Georgia"/>
                <w:lang w:val="es-MX"/>
              </w:rPr>
            </w:pPr>
            <w:r w:rsidRPr="00275555">
              <w:rPr>
                <w:rFonts w:ascii="Georgia" w:hAnsi="Georgia"/>
                <w:b/>
                <w:bCs/>
                <w:lang w:val="es-MX"/>
              </w:rPr>
              <w:t>¿Listo para empezar?</w:t>
            </w:r>
          </w:p>
          <w:p w14:paraId="5FF9DD8D" w14:textId="77777777" w:rsidR="00DC3F39" w:rsidRPr="00275555" w:rsidRDefault="00DC3F39" w:rsidP="00275555">
            <w:pPr>
              <w:spacing w:line="300" w:lineRule="exact"/>
              <w:rPr>
                <w:rFonts w:ascii="Georgia" w:hAnsi="Georgia"/>
                <w:lang w:val="es-MX"/>
              </w:rPr>
            </w:pPr>
          </w:p>
          <w:p w14:paraId="0FB54A5C" w14:textId="77777777" w:rsidR="00DC3F39" w:rsidRPr="00275555" w:rsidRDefault="00000000" w:rsidP="00275555">
            <w:pPr>
              <w:spacing w:after="80" w:line="300" w:lineRule="exact"/>
              <w:rPr>
                <w:rFonts w:ascii="Georgia" w:hAnsi="Georgia"/>
                <w:lang w:val="es-MX"/>
              </w:rPr>
            </w:pPr>
            <w:r w:rsidRPr="00275555">
              <w:rPr>
                <w:rFonts w:ascii="Georgia" w:hAnsi="Georgia"/>
                <w:lang w:val="es-MX"/>
              </w:rPr>
              <w:t>Abre claude.ai en tu navegador ahora mismo. No esperes hasta que hayas terminado de leer. Pregúntale algo sobre lo que genuinamente tengas curiosidad — cualquier cosa. Vuelve a este libro con lo que aprendiste de esa primera conversación. Los dos juntos te llevarán más lejos que cualquiera por separado.</w:t>
            </w:r>
          </w:p>
        </w:tc>
      </w:tr>
    </w:tbl>
    <w:p w14:paraId="45718C41" w14:textId="77777777" w:rsidR="00DC3F39" w:rsidRPr="00275555" w:rsidRDefault="00DC3F39" w:rsidP="00275555">
      <w:pPr>
        <w:spacing w:line="300" w:lineRule="exact"/>
        <w:rPr>
          <w:rFonts w:ascii="Georgia" w:hAnsi="Georgia"/>
          <w:lang w:val="es-MX"/>
        </w:rPr>
      </w:pPr>
    </w:p>
    <w:p w14:paraId="301E60F2" w14:textId="77777777" w:rsidR="00DC3F39" w:rsidRPr="00275555" w:rsidRDefault="00000000" w:rsidP="00275555">
      <w:pPr>
        <w:pStyle w:val="Heading2"/>
        <w:spacing w:line="300" w:lineRule="exact"/>
        <w:rPr>
          <w:rFonts w:ascii="Georgia" w:hAnsi="Georgia"/>
          <w:lang w:val="es-MX"/>
        </w:rPr>
      </w:pPr>
      <w:r w:rsidRPr="00275555">
        <w:rPr>
          <w:rFonts w:ascii="Georgia" w:hAnsi="Georgia"/>
          <w:lang w:val="es-MX"/>
        </w:rPr>
        <w:t>Una Nota sobre Este Libro</w:t>
      </w:r>
    </w:p>
    <w:p w14:paraId="1879FAC2" w14:textId="77777777" w:rsidR="00DC3F39" w:rsidRPr="00275555" w:rsidRDefault="00000000" w:rsidP="00275555">
      <w:pPr>
        <w:spacing w:after="160" w:line="300" w:lineRule="exact"/>
        <w:rPr>
          <w:rFonts w:ascii="Georgia" w:hAnsi="Georgia"/>
          <w:lang w:val="es-MX"/>
        </w:rPr>
      </w:pPr>
      <w:r w:rsidRPr="00275555">
        <w:rPr>
          <w:rFonts w:ascii="Georgia" w:hAnsi="Georgia"/>
          <w:i/>
          <w:iCs/>
          <w:lang w:val="es-MX"/>
        </w:rPr>
        <w:t>Este libro no es exhaustivo. Claude puede hacer mucho más de lo que estas páginas cubren. Al momento de escribir esto, puedes hablar con Claude en inglés, español, francés, alemán, italiano, portugués, neerlandés, ruso, árabe, japonés, chino, ucraniano y vietnamita — y la lista sigue creciendo. El inglés es el idioma más fuerte de Claude. La calidad de las respuestas en otros idiomas puede variar.</w:t>
      </w:r>
    </w:p>
    <w:p w14:paraId="1A95ABF6" w14:textId="77777777" w:rsidR="00DC3F39" w:rsidRPr="00275555" w:rsidRDefault="00000000" w:rsidP="00275555">
      <w:pPr>
        <w:spacing w:after="160" w:line="300" w:lineRule="exact"/>
        <w:rPr>
          <w:rFonts w:ascii="Georgia" w:hAnsi="Georgia"/>
          <w:lang w:val="es-MX"/>
        </w:rPr>
      </w:pPr>
      <w:r w:rsidRPr="00275555">
        <w:rPr>
          <w:rFonts w:ascii="Georgia" w:hAnsi="Georgia"/>
          <w:i/>
          <w:iCs/>
          <w:lang w:val="es-MX"/>
        </w:rPr>
        <w:t>Pero ese nunca fue el objetivo. El objetivo era mostrarte qué es posible hoy, sin aprender una sola línea de código ni un solo término técnico. Sin tecnicismos. Solo tú, Claude y lo que pueden lograr juntos.</w:t>
      </w:r>
    </w:p>
    <w:p w14:paraId="7AF2BAC7" w14:textId="77777777" w:rsidR="00DC3F39" w:rsidRPr="00275555" w:rsidRDefault="00000000" w:rsidP="00275555">
      <w:pPr>
        <w:spacing w:after="160" w:line="300" w:lineRule="exact"/>
        <w:rPr>
          <w:rFonts w:ascii="Georgia" w:hAnsi="Georgia"/>
          <w:lang w:val="es-MX"/>
        </w:rPr>
      </w:pPr>
      <w:r w:rsidRPr="00275555">
        <w:rPr>
          <w:rFonts w:ascii="Georgia" w:hAnsi="Georgia"/>
          <w:i/>
          <w:iCs/>
          <w:lang w:val="es-MX"/>
        </w:rPr>
        <w:t>Si quieres profundizar — en las APIs, las herramientas de desarrollo, las configuraciones avanzadas — hay libros excelentes que te llevan dentro de ese mundo. Este no es uno de ellos. Este libro es la puerta. Lo que hagas después de atravesarla depende completamente de ti.</w:t>
      </w:r>
    </w:p>
    <w:p w14:paraId="4CF47042" w14:textId="77777777" w:rsidR="00DC3F39" w:rsidRPr="00275555" w:rsidRDefault="00000000" w:rsidP="00275555">
      <w:pPr>
        <w:pStyle w:val="Heading1"/>
        <w:spacing w:line="300" w:lineRule="exact"/>
        <w:rPr>
          <w:rFonts w:ascii="Georgia" w:hAnsi="Georgia"/>
          <w:lang w:val="es-MX"/>
        </w:rPr>
      </w:pPr>
      <w:r w:rsidRPr="00275555">
        <w:rPr>
          <w:rFonts w:ascii="Georgia" w:hAnsi="Georgia"/>
          <w:lang w:val="es-MX"/>
        </w:rPr>
        <w:t>Sobre Este Libro</w:t>
      </w:r>
    </w:p>
    <w:p w14:paraId="58837981"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Este libro fue desarrollado con asistencia de IA como herramienta de productividad. No redactado — desarrollado. Cada capítulo fue esbozado en conversación, redactado sección por sección y refinado a través de rondas de retroalimentación honesta. Las ideas, las historias, el juicio sobre qué pertenece y qué no — esos son míos. La velocidad, el lenguaje, la estructura, la paciencia para revisar una sección tantas veces como fue necesario — eso fue Claude.</w:t>
      </w:r>
    </w:p>
    <w:p w14:paraId="46D9286C"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 xml:space="preserve">Quiero ser honesto sobre lo que eso significa. Las herramientas de IA ayudaron con la edición de mi inglés. Me ayudaron a encontrar el marco correcto para ideas que eran </w:t>
      </w:r>
      <w:r w:rsidRPr="00275555">
        <w:rPr>
          <w:rFonts w:ascii="Georgia" w:hAnsi="Georgia"/>
          <w:lang w:val="es-MX"/>
        </w:rPr>
        <w:lastRenderedPageBreak/>
        <w:t>claras en mi cabeza pero borrosas en la página. Las secciones fueron refinadas con herramientas de IA que luego moldeé en algo que suena como yo. Detectó inconsistencias, sugirió mejores ejemplos y objetó cuando un argumento no llegaba a destino.</w:t>
      </w:r>
    </w:p>
    <w:p w14:paraId="13F099EB"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Nada de esto ocurrió por magia. Claude no elimina la necesidad del juicio. Todavía necesitas saber lo que quieres decir antes de que Claude pueda ayudarte a decirlo. Todavía necesitas leer lo que produce de manera crítica y cambiar lo que no está bien. Claude es un colaborador, no un reemplazo. Es un colega sumamente capaz que trabaja rápido, nunca se cansa y ha procesado más conocimiento humano del que cualquier persona procesará jamás — pero que todavía necesita que tú establezcas la dirección, valides el resultado y tomes las decisiones.</w:t>
      </w:r>
    </w:p>
    <w:p w14:paraId="104D8851"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Este libro es en sí mismo una demostración de cómo se ve trabajar con Claude en la práctica. Para cuando lo termines, no solo entenderás Claude mejor — habrás visto la asociación en funcionamiento en cada página.</w:t>
      </w:r>
    </w:p>
    <w:p w14:paraId="09734AE5" w14:textId="77777777" w:rsidR="00DC3F39" w:rsidRPr="00275555" w:rsidRDefault="00DC3F39" w:rsidP="00275555">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3F39" w:rsidRPr="00D14E28" w14:paraId="6A2AF584" w14:textId="77777777">
        <w:tc>
          <w:tcPr>
            <w:tcW w:w="9360" w:type="dxa"/>
            <w:tcBorders>
              <w:top w:val="single" w:sz="4" w:space="0" w:color="CCCCCC"/>
              <w:left w:val="single" w:sz="4" w:space="0" w:color="CCCCCC"/>
              <w:bottom w:val="single" w:sz="4" w:space="0" w:color="CCCCCC"/>
              <w:right w:val="single" w:sz="4" w:space="0" w:color="CCCCCC"/>
            </w:tcBorders>
            <w:shd w:val="clear" w:color="auto" w:fill="F2EFE8"/>
            <w:tcMar>
              <w:top w:w="160" w:type="dxa"/>
              <w:left w:w="200" w:type="dxa"/>
              <w:bottom w:w="160" w:type="dxa"/>
              <w:right w:w="200" w:type="dxa"/>
            </w:tcMar>
          </w:tcPr>
          <w:p w14:paraId="270CE0E6" w14:textId="77777777" w:rsidR="00DC3F39" w:rsidRPr="00275555" w:rsidRDefault="00000000" w:rsidP="00275555">
            <w:pPr>
              <w:spacing w:after="80" w:line="300" w:lineRule="exact"/>
              <w:rPr>
                <w:rFonts w:ascii="Georgia" w:hAnsi="Georgia"/>
                <w:lang w:val="es-MX"/>
              </w:rPr>
            </w:pPr>
            <w:r w:rsidRPr="00275555">
              <w:rPr>
                <w:rFonts w:ascii="Georgia" w:hAnsi="Georgia"/>
                <w:b/>
                <w:bCs/>
                <w:lang w:val="es-MX"/>
              </w:rPr>
              <w:t>Investigación independiente — una nota para el lector:</w:t>
            </w:r>
          </w:p>
          <w:p w14:paraId="341CA9C1" w14:textId="77777777" w:rsidR="00DC3F39" w:rsidRPr="00275555" w:rsidRDefault="00DC3F39" w:rsidP="00275555">
            <w:pPr>
              <w:spacing w:line="300" w:lineRule="exact"/>
              <w:rPr>
                <w:rFonts w:ascii="Georgia" w:hAnsi="Georgia"/>
                <w:lang w:val="es-MX"/>
              </w:rPr>
            </w:pPr>
          </w:p>
          <w:p w14:paraId="4AA90E8E" w14:textId="77777777" w:rsidR="00DC3F39" w:rsidRPr="00275555" w:rsidRDefault="00000000" w:rsidP="00275555">
            <w:pPr>
              <w:spacing w:after="80" w:line="300" w:lineRule="exact"/>
              <w:rPr>
                <w:rFonts w:ascii="Georgia" w:hAnsi="Georgia"/>
                <w:lang w:val="es-MX"/>
              </w:rPr>
            </w:pPr>
            <w:r w:rsidRPr="00275555">
              <w:rPr>
                <w:rFonts w:ascii="Georgia" w:hAnsi="Georgia"/>
                <w:lang w:val="es-MX"/>
              </w:rPr>
              <w:t>Este libro es una obra independiente. No fue patrocinado, comisionado, financiado ni revisado por Anthropic, PBC antes de su publicación. Anthropic no pagó para que se escribiera este libro, no proporcionó acceso anticipado y no revisó el manuscrito. El autor pagó su propia suscripción a Claude y sacó sus propias conclusiones.</w:t>
            </w:r>
          </w:p>
          <w:p w14:paraId="52A03553" w14:textId="77777777" w:rsidR="00DC3F39" w:rsidRPr="00275555" w:rsidRDefault="00DC3F39" w:rsidP="00275555">
            <w:pPr>
              <w:spacing w:line="300" w:lineRule="exact"/>
              <w:rPr>
                <w:rFonts w:ascii="Georgia" w:hAnsi="Georgia"/>
                <w:lang w:val="es-MX"/>
              </w:rPr>
            </w:pPr>
          </w:p>
          <w:p w14:paraId="672AA5E3" w14:textId="64E4D4A9" w:rsidR="00DC3F39" w:rsidRPr="00275555" w:rsidRDefault="00000000" w:rsidP="00275555">
            <w:pPr>
              <w:spacing w:after="80" w:line="300" w:lineRule="exact"/>
              <w:rPr>
                <w:rFonts w:ascii="Georgia" w:hAnsi="Georgia"/>
                <w:lang w:val="es-MX"/>
              </w:rPr>
            </w:pPr>
            <w:r w:rsidRPr="00275555">
              <w:rPr>
                <w:rFonts w:ascii="Georgia" w:hAnsi="Georgia"/>
                <w:lang w:val="es-MX"/>
              </w:rPr>
              <w:t xml:space="preserve">La recomendación de Claude en estas páginas refleja la experiencia genuina del autor después de </w:t>
            </w:r>
            <w:r w:rsidR="00BD213D">
              <w:rPr>
                <w:rFonts w:ascii="Georgia" w:hAnsi="Georgia"/>
                <w:lang w:val="es-MX"/>
              </w:rPr>
              <w:t>usarlo</w:t>
            </w:r>
            <w:r w:rsidRPr="00275555">
              <w:rPr>
                <w:rFonts w:ascii="Georgia" w:hAnsi="Georgia"/>
                <w:lang w:val="es-MX"/>
              </w:rPr>
              <w:t xml:space="preserve"> — no un acuerdo comercial. Claude es una marca comercial de Anthropic, PBC. Todas las marcas comerciales son propiedad de sus respectivos dueños.</w:t>
            </w:r>
          </w:p>
        </w:tc>
      </w:tr>
    </w:tbl>
    <w:p w14:paraId="0D19B30E" w14:textId="77777777" w:rsidR="00DC3F39" w:rsidRPr="00275555" w:rsidRDefault="00DC3F39" w:rsidP="00275555">
      <w:pPr>
        <w:spacing w:line="300" w:lineRule="exact"/>
        <w:rPr>
          <w:rFonts w:ascii="Georgia" w:hAnsi="Georgia"/>
          <w:lang w:val="es-MX"/>
        </w:rPr>
      </w:pPr>
    </w:p>
    <w:p w14:paraId="2DF6DB5B" w14:textId="77777777" w:rsidR="00DC3F39" w:rsidRPr="00275555" w:rsidRDefault="00000000" w:rsidP="00275555">
      <w:pPr>
        <w:pStyle w:val="Heading1"/>
        <w:spacing w:line="300" w:lineRule="exact"/>
        <w:rPr>
          <w:rFonts w:ascii="Georgia" w:hAnsi="Georgia"/>
          <w:lang w:val="es-MX"/>
        </w:rPr>
      </w:pPr>
      <w:r w:rsidRPr="00275555">
        <w:rPr>
          <w:rFonts w:ascii="Georgia" w:hAnsi="Georgia"/>
          <w:lang w:val="es-MX"/>
        </w:rPr>
        <w:t>Agradecimientos</w:t>
      </w:r>
    </w:p>
    <w:p w14:paraId="7249FF88"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Este libro no existiría sin las personas y organizaciones que hicieron posible su tema.</w:t>
      </w:r>
    </w:p>
    <w:p w14:paraId="1BDCFD91"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A Anthropic, por construir Claude — la IA que sirvió como herramienta de productividad, herramienta de edición y colega incansable a lo largo de este proyecto. Y por la integridad de rechazar un contrato gubernamental de $200 millones en lugar de comprometer dos principios fundamentales. Esa decisión, más que cualquier otra, explica por qué este libro fue escrito sobre Claude y no sobre otra cosa.</w:t>
      </w:r>
    </w:p>
    <w:p w14:paraId="07F87294"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 xml:space="preserve">A los lectores que tomarán este libro y harán algo con lo que encuentren en él. El mundo necesita más personas que sean curiosas, que hagan preguntas reales y que no tengan </w:t>
      </w:r>
      <w:r w:rsidRPr="00275555">
        <w:rPr>
          <w:rFonts w:ascii="Georgia" w:hAnsi="Georgia"/>
          <w:lang w:val="es-MX"/>
        </w:rPr>
        <w:lastRenderedPageBreak/>
        <w:t>miedo de alcanzar herramientas que hagan mejor su pensamiento. Ustedes son esas personas.</w:t>
      </w:r>
    </w:p>
    <w:p w14:paraId="61505581"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A mi esposa, por su paciencia a través de cada noche tardía y cada conversación que comenzó con déjame preguntarle a Claude algo rápidamente y terminó una hora después.</w:t>
      </w:r>
    </w:p>
    <w:p w14:paraId="61ED297A"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A la amiga cuyo esposo perdimos este año — cuya experiencia navegando la pérdida, el papeleo y un sistema que no fue diseñado para personas en duelo dio forma a una de las secciones más importantes de este libro. Su situación me recordó por qué importa un libro como este.</w:t>
      </w:r>
    </w:p>
    <w:p w14:paraId="625D1193" w14:textId="77777777" w:rsidR="00DC3F39" w:rsidRPr="00275555" w:rsidRDefault="00000000" w:rsidP="00275555">
      <w:pPr>
        <w:spacing w:after="160" w:line="300" w:lineRule="exact"/>
        <w:rPr>
          <w:rFonts w:ascii="Georgia" w:hAnsi="Georgia"/>
          <w:lang w:val="es-MX"/>
        </w:rPr>
      </w:pPr>
      <w:r w:rsidRPr="00275555">
        <w:rPr>
          <w:rFonts w:ascii="Georgia" w:hAnsi="Georgia"/>
          <w:lang w:val="es-MX"/>
        </w:rPr>
        <w:t>Y a mi padre, que me enseñó a arreglar las cosas con mis manos. Y a mi tío, que me inspiró a construir cosas con mi mente. Todo lo que he construido se remonta a ambos.</w:t>
      </w:r>
    </w:p>
    <w:p w14:paraId="27780F98" w14:textId="77777777" w:rsidR="00DC3F39" w:rsidRPr="00275555" w:rsidRDefault="00DC3F39" w:rsidP="00275555">
      <w:pPr>
        <w:spacing w:line="300" w:lineRule="exact"/>
        <w:rPr>
          <w:rFonts w:ascii="Georgia" w:hAnsi="Georgia"/>
          <w:lang w:val="es-MX"/>
        </w:rPr>
      </w:pPr>
    </w:p>
    <w:p w14:paraId="43FAEFDE" w14:textId="77777777" w:rsidR="00DC3F39" w:rsidRPr="00275555" w:rsidRDefault="00000000" w:rsidP="00275555">
      <w:pPr>
        <w:spacing w:after="160" w:line="300" w:lineRule="exact"/>
        <w:rPr>
          <w:rFonts w:ascii="Georgia" w:hAnsi="Georgia"/>
          <w:lang w:val="es-MX"/>
        </w:rPr>
      </w:pPr>
      <w:r w:rsidRPr="00275555">
        <w:rPr>
          <w:rFonts w:ascii="Georgia" w:hAnsi="Georgia"/>
          <w:b/>
          <w:bCs/>
          <w:lang w:val="es-MX"/>
        </w:rPr>
        <w:t>Parmod Gandhi</w:t>
      </w:r>
    </w:p>
    <w:p w14:paraId="0CD0F397" w14:textId="77777777" w:rsidR="00DC3F39" w:rsidRPr="00275555" w:rsidRDefault="00000000" w:rsidP="00275555">
      <w:pPr>
        <w:spacing w:after="160" w:line="300" w:lineRule="exact"/>
        <w:rPr>
          <w:rFonts w:ascii="Georgia" w:hAnsi="Georgia"/>
        </w:rPr>
      </w:pPr>
      <w:r w:rsidRPr="00275555">
        <w:rPr>
          <w:rFonts w:ascii="Georgia" w:hAnsi="Georgia"/>
          <w:i/>
          <w:iCs/>
        </w:rPr>
        <w:t>Port Colborne, Ontario, Canadá · 2026</w:t>
      </w:r>
    </w:p>
    <w:sectPr w:rsidR="00DC3F39" w:rsidRPr="002755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C12F4"/>
    <w:multiLevelType w:val="hybridMultilevel"/>
    <w:tmpl w:val="AD82FA6C"/>
    <w:lvl w:ilvl="0" w:tplc="AA1A39A0">
      <w:start w:val="1"/>
      <w:numFmt w:val="bullet"/>
      <w:lvlText w:val="●"/>
      <w:lvlJc w:val="left"/>
      <w:pPr>
        <w:ind w:left="720" w:hanging="360"/>
      </w:pPr>
    </w:lvl>
    <w:lvl w:ilvl="1" w:tplc="356A9178">
      <w:start w:val="1"/>
      <w:numFmt w:val="bullet"/>
      <w:lvlText w:val="○"/>
      <w:lvlJc w:val="left"/>
      <w:pPr>
        <w:ind w:left="1440" w:hanging="360"/>
      </w:pPr>
    </w:lvl>
    <w:lvl w:ilvl="2" w:tplc="211458F4">
      <w:start w:val="1"/>
      <w:numFmt w:val="bullet"/>
      <w:lvlText w:val="■"/>
      <w:lvlJc w:val="left"/>
      <w:pPr>
        <w:ind w:left="2160" w:hanging="360"/>
      </w:pPr>
    </w:lvl>
    <w:lvl w:ilvl="3" w:tplc="FEFEFDA6">
      <w:start w:val="1"/>
      <w:numFmt w:val="bullet"/>
      <w:lvlText w:val="●"/>
      <w:lvlJc w:val="left"/>
      <w:pPr>
        <w:ind w:left="2880" w:hanging="360"/>
      </w:pPr>
    </w:lvl>
    <w:lvl w:ilvl="4" w:tplc="541C4C4A">
      <w:start w:val="1"/>
      <w:numFmt w:val="bullet"/>
      <w:lvlText w:val="○"/>
      <w:lvlJc w:val="left"/>
      <w:pPr>
        <w:ind w:left="3600" w:hanging="360"/>
      </w:pPr>
    </w:lvl>
    <w:lvl w:ilvl="5" w:tplc="0C6E146E">
      <w:start w:val="1"/>
      <w:numFmt w:val="bullet"/>
      <w:lvlText w:val="■"/>
      <w:lvlJc w:val="left"/>
      <w:pPr>
        <w:ind w:left="4320" w:hanging="360"/>
      </w:pPr>
    </w:lvl>
    <w:lvl w:ilvl="6" w:tplc="431274E6">
      <w:start w:val="1"/>
      <w:numFmt w:val="bullet"/>
      <w:lvlText w:val="●"/>
      <w:lvlJc w:val="left"/>
      <w:pPr>
        <w:ind w:left="5040" w:hanging="360"/>
      </w:pPr>
    </w:lvl>
    <w:lvl w:ilvl="7" w:tplc="3D5C41D6">
      <w:start w:val="1"/>
      <w:numFmt w:val="bullet"/>
      <w:lvlText w:val="●"/>
      <w:lvlJc w:val="left"/>
      <w:pPr>
        <w:ind w:left="5760" w:hanging="360"/>
      </w:pPr>
    </w:lvl>
    <w:lvl w:ilvl="8" w:tplc="FF74C482">
      <w:start w:val="1"/>
      <w:numFmt w:val="bullet"/>
      <w:lvlText w:val="●"/>
      <w:lvlJc w:val="left"/>
      <w:pPr>
        <w:ind w:left="6480" w:hanging="360"/>
      </w:pPr>
    </w:lvl>
  </w:abstractNum>
  <w:num w:numId="1" w16cid:durableId="13495298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F39"/>
    <w:rsid w:val="0008083F"/>
    <w:rsid w:val="000E12A6"/>
    <w:rsid w:val="001111DE"/>
    <w:rsid w:val="001B7DD9"/>
    <w:rsid w:val="00275555"/>
    <w:rsid w:val="002A772F"/>
    <w:rsid w:val="002B730F"/>
    <w:rsid w:val="002F4BE8"/>
    <w:rsid w:val="00331CC1"/>
    <w:rsid w:val="004040BD"/>
    <w:rsid w:val="00424907"/>
    <w:rsid w:val="004843C2"/>
    <w:rsid w:val="004B1795"/>
    <w:rsid w:val="004C2617"/>
    <w:rsid w:val="00504570"/>
    <w:rsid w:val="005405B7"/>
    <w:rsid w:val="0057725A"/>
    <w:rsid w:val="005807B2"/>
    <w:rsid w:val="00613105"/>
    <w:rsid w:val="00623D45"/>
    <w:rsid w:val="007539E1"/>
    <w:rsid w:val="00802956"/>
    <w:rsid w:val="00826B88"/>
    <w:rsid w:val="0086590D"/>
    <w:rsid w:val="008B2283"/>
    <w:rsid w:val="00903250"/>
    <w:rsid w:val="00927476"/>
    <w:rsid w:val="0097761D"/>
    <w:rsid w:val="00A932BA"/>
    <w:rsid w:val="00B15C96"/>
    <w:rsid w:val="00B8084F"/>
    <w:rsid w:val="00BD213D"/>
    <w:rsid w:val="00BF7118"/>
    <w:rsid w:val="00C25BCA"/>
    <w:rsid w:val="00C27914"/>
    <w:rsid w:val="00CC4DD3"/>
    <w:rsid w:val="00D14E28"/>
    <w:rsid w:val="00D30F02"/>
    <w:rsid w:val="00D400A0"/>
    <w:rsid w:val="00DC3F39"/>
    <w:rsid w:val="00E14867"/>
    <w:rsid w:val="00F36696"/>
    <w:rsid w:val="00F628BF"/>
    <w:rsid w:val="00FA40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A4F16"/>
  <w15:docId w15:val="{E86C9F00-7A4A-43C2-B228-825C97067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2D4A2-1FCA-405E-BADA-FDA90787F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21</Pages>
  <Words>6075</Words>
  <Characters>34632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Barrios</cp:lastModifiedBy>
  <cp:revision>42</cp:revision>
  <dcterms:created xsi:type="dcterms:W3CDTF">2026-04-17T18:46:00Z</dcterms:created>
  <dcterms:modified xsi:type="dcterms:W3CDTF">2026-04-18T12:34:00Z</dcterms:modified>
</cp:coreProperties>
</file>