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Wiki</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文章题目：</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初链API</w:t>
      </w:r>
    </w:p>
    <w:p w:rsidR="00000000" w:rsidDel="00000000" w:rsidP="00000000" w:rsidRDefault="00000000" w:rsidRPr="00000000" w14:paraId="00000001">
      <w:pPr>
        <w:contextualSpacing w:val="0"/>
        <w:rPr>
          <w:rFonts w:ascii="Arimo" w:cs="Arimo" w:eastAsia="Arimo" w:hAnsi="Arimo"/>
          <w:color w:val="000000"/>
          <w:sz w:val="22"/>
          <w:szCs w:val="22"/>
          <w:u w:val="none"/>
        </w:rPr>
      </w:pPr>
      <w:r w:rsidDel="00000000" w:rsidR="00000000" w:rsidRPr="00000000">
        <w:rPr>
          <w:rFonts w:ascii="Arial Unicode MS" w:cs="Arial Unicode MS" w:eastAsia="Arial Unicode MS" w:hAnsi="Arial Unicode MS"/>
          <w:color w:val="000000"/>
          <w:sz w:val="22"/>
          <w:szCs w:val="22"/>
          <w:u w:val="none"/>
          <w:rtl w:val="0"/>
        </w:rPr>
        <w:t xml:space="preserve">作者：lesterli</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TrueChain API</w:t>
      </w:r>
    </w:p>
    <w:p w:rsidR="00000000" w:rsidDel="00000000" w:rsidP="00000000" w:rsidRDefault="00000000" w:rsidRPr="00000000" w14:paraId="00000004">
      <w:pPr>
        <w:contextualSpacing w:val="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API Introduction</w:t>
      </w:r>
    </w:p>
    <w:p w:rsidR="00000000" w:rsidDel="00000000" w:rsidP="00000000" w:rsidRDefault="00000000" w:rsidRPr="00000000" w14:paraId="00000006">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TrueChain supported APIs, main module: admin, miner, personal, etc. Those APIs are provided using JSON-RPC.</w:t>
      </w:r>
    </w:p>
    <w:p w:rsidR="00000000" w:rsidDel="00000000" w:rsidP="00000000" w:rsidRDefault="00000000" w:rsidRPr="00000000" w14:paraId="00000007">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Getrue comes with JavaScript console and it supports all describe APIs here. To provide these APIs through Getrue RPC, using the </w:t>
      </w:r>
      <w:r w:rsidDel="00000000" w:rsidR="00000000" w:rsidRPr="00000000">
        <w:rPr>
          <w:rFonts w:ascii="Consolas" w:cs="Consolas" w:eastAsia="Consolas" w:hAnsi="Consolas"/>
          <w:color w:val="24292e"/>
          <w:sz w:val="20"/>
          <w:szCs w:val="20"/>
          <w:shd w:fill="d9d9d9" w:val="clear"/>
          <w:rtl w:val="0"/>
        </w:rPr>
        <w:t xml:space="preserve">--${interface}api</w:t>
      </w:r>
      <w:r w:rsidDel="00000000" w:rsidR="00000000" w:rsidRPr="00000000">
        <w:rPr>
          <w:rFonts w:ascii="Times New Roman" w:cs="Times New Roman" w:eastAsia="Times New Roman" w:hAnsi="Times New Roman"/>
          <w:sz w:val="22"/>
          <w:szCs w:val="22"/>
          <w:rtl w:val="0"/>
        </w:rPr>
        <w:t xml:space="preserve"> command-line arguments to use it. The </w:t>
      </w:r>
      <w:r w:rsidDel="00000000" w:rsidR="00000000" w:rsidRPr="00000000">
        <w:rPr>
          <w:rFonts w:ascii="Consolas" w:cs="Consolas" w:eastAsia="Consolas" w:hAnsi="Consolas"/>
          <w:color w:val="24292e"/>
          <w:sz w:val="20"/>
          <w:szCs w:val="20"/>
          <w:shd w:fill="d9d9d9" w:val="clear"/>
          <w:rtl w:val="0"/>
        </w:rPr>
        <w:t xml:space="preserve">${interface}</w:t>
      </w:r>
      <w:r w:rsidDel="00000000" w:rsidR="00000000" w:rsidRPr="00000000">
        <w:rPr>
          <w:rFonts w:ascii="Times New Roman" w:cs="Times New Roman" w:eastAsia="Times New Roman" w:hAnsi="Times New Roman"/>
          <w:sz w:val="22"/>
          <w:szCs w:val="22"/>
          <w:rtl w:val="0"/>
        </w:rPr>
        <w:t xml:space="preserve"> can be HTTP </w:t>
      </w:r>
      <w:r w:rsidDel="00000000" w:rsidR="00000000" w:rsidRPr="00000000">
        <w:rPr>
          <w:rFonts w:ascii="Consolas" w:cs="Consolas" w:eastAsia="Consolas" w:hAnsi="Consolas"/>
          <w:color w:val="24292e"/>
          <w:sz w:val="20"/>
          <w:szCs w:val="20"/>
          <w:shd w:fill="d9d9d9" w:val="clear"/>
          <w:rtl w:val="0"/>
        </w:rPr>
        <w:t xml:space="preserve">rpc</w:t>
      </w:r>
      <w:r w:rsidDel="00000000" w:rsidR="00000000" w:rsidRPr="00000000">
        <w:rPr>
          <w:rFonts w:ascii="Times New Roman" w:cs="Times New Roman" w:eastAsia="Times New Roman" w:hAnsi="Times New Roman"/>
          <w:sz w:val="22"/>
          <w:szCs w:val="22"/>
          <w:rtl w:val="0"/>
        </w:rPr>
        <w:t xml:space="preserve">, WebSocket </w:t>
      </w:r>
      <w:r w:rsidDel="00000000" w:rsidR="00000000" w:rsidRPr="00000000">
        <w:rPr>
          <w:rFonts w:ascii="Consolas" w:cs="Consolas" w:eastAsia="Consolas" w:hAnsi="Consolas"/>
          <w:color w:val="24292e"/>
          <w:sz w:val="20"/>
          <w:szCs w:val="20"/>
          <w:shd w:fill="d9d9d9" w:val="clear"/>
          <w:rtl w:val="0"/>
        </w:rPr>
        <w:t xml:space="preserve">ws</w:t>
      </w:r>
      <w:r w:rsidDel="00000000" w:rsidR="00000000" w:rsidRPr="00000000">
        <w:rPr>
          <w:rFonts w:ascii="Times New Roman" w:cs="Times New Roman" w:eastAsia="Times New Roman" w:hAnsi="Times New Roman"/>
          <w:sz w:val="22"/>
          <w:szCs w:val="22"/>
          <w:rtl w:val="0"/>
        </w:rPr>
        <w:t xml:space="preserve"> and Unix socket </w:t>
      </w:r>
      <w:r w:rsidDel="00000000" w:rsidR="00000000" w:rsidRPr="00000000">
        <w:rPr>
          <w:rFonts w:ascii="Consolas" w:cs="Consolas" w:eastAsia="Consolas" w:hAnsi="Consolas"/>
          <w:color w:val="24292e"/>
          <w:sz w:val="20"/>
          <w:szCs w:val="20"/>
          <w:shd w:fill="d9d9d9" w:val="clear"/>
          <w:rtl w:val="0"/>
        </w:rPr>
        <w:t xml:space="preserve">ipc</w:t>
      </w:r>
      <w:r w:rsidDel="00000000" w:rsidR="00000000" w:rsidRPr="00000000">
        <w:rPr>
          <w:rFonts w:ascii="Times New Roman" w:cs="Times New Roman" w:eastAsia="Times New Roman" w:hAnsi="Times New Roman"/>
          <w:sz w:val="22"/>
          <w:szCs w:val="22"/>
          <w:rtl w:val="0"/>
        </w:rPr>
        <w:t xml:space="preserve">, or Windows </w:t>
      </w:r>
      <w:r w:rsidDel="00000000" w:rsidR="00000000" w:rsidRPr="00000000">
        <w:rPr>
          <w:rFonts w:ascii="Consolas" w:cs="Consolas" w:eastAsia="Consolas" w:hAnsi="Consolas"/>
          <w:color w:val="24292e"/>
          <w:sz w:val="20"/>
          <w:szCs w:val="20"/>
          <w:shd w:fill="d9d9d9" w:val="clear"/>
          <w:rtl w:val="0"/>
        </w:rPr>
        <w:t xml:space="preserve">pipe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09">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example:</w:t>
      </w:r>
      <w:r w:rsidDel="00000000" w:rsidR="00000000" w:rsidRPr="00000000">
        <w:rPr>
          <w:rFonts w:ascii="Times New Roman" w:cs="Times New Roman" w:eastAsia="Times New Roman" w:hAnsi="Times New Roman"/>
          <w:sz w:val="22"/>
          <w:szCs w:val="22"/>
          <w:shd w:fill="d9d9d9" w:val="clear"/>
          <w:rtl w:val="0"/>
        </w:rPr>
        <w:t xml:space="preserve"> </w:t>
      </w:r>
      <w:r w:rsidDel="00000000" w:rsidR="00000000" w:rsidRPr="00000000">
        <w:rPr>
          <w:rFonts w:ascii="Consolas" w:cs="Consolas" w:eastAsia="Consolas" w:hAnsi="Consolas"/>
          <w:color w:val="24292e"/>
          <w:sz w:val="20"/>
          <w:szCs w:val="20"/>
          <w:shd w:fill="d9d9d9" w:val="clear"/>
          <w:rtl w:val="0"/>
        </w:rPr>
        <w:t xml:space="preserve">getrue --ipcapi admin,etrue,miner --rpcapi etrue,web3 --rpc</w:t>
      </w:r>
      <w:r w:rsidDel="00000000" w:rsidR="00000000" w:rsidRPr="00000000">
        <w:rPr>
          <w:rtl w:val="0"/>
        </w:rPr>
      </w:r>
    </w:p>
    <w:p w:rsidR="00000000" w:rsidDel="00000000" w:rsidP="00000000" w:rsidRDefault="00000000" w:rsidRPr="00000000" w14:paraId="0000000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840" w:right="0" w:hanging="420"/>
        <w:contextualSpacing w:val="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Enable administrator, official DApp and miner API </w:t>
      </w:r>
      <w:r w:rsidDel="00000000" w:rsidR="00000000" w:rsidRPr="00000000">
        <w:rPr>
          <w:rFonts w:ascii="Times New Roman" w:cs="Times New Roman" w:eastAsia="Times New Roman" w:hAnsi="Times New Roman"/>
          <w:sz w:val="22"/>
          <w:szCs w:val="22"/>
          <w:rtl w:val="0"/>
        </w:rPr>
        <w:t xml:space="preserve">with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IPC interface;</w:t>
      </w:r>
    </w:p>
    <w:p w:rsidR="00000000" w:rsidDel="00000000" w:rsidP="00000000" w:rsidRDefault="00000000" w:rsidRPr="00000000" w14:paraId="0000000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840" w:right="0" w:hanging="420"/>
        <w:contextualSpacing w:val="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Enable official DApp and web3 API via HTTP interface;</w:t>
      </w:r>
    </w:p>
    <w:p w:rsidR="00000000" w:rsidDel="00000000" w:rsidP="00000000" w:rsidRDefault="00000000" w:rsidRPr="00000000" w14:paraId="0000000D">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HTTP RPC interface must be explicitly enabled using the </w:t>
      </w:r>
      <w:r w:rsidDel="00000000" w:rsidR="00000000" w:rsidRPr="00000000">
        <w:rPr>
          <w:rFonts w:ascii="Consolas" w:cs="Consolas" w:eastAsia="Consolas" w:hAnsi="Consolas"/>
          <w:color w:val="24292e"/>
          <w:sz w:val="20"/>
          <w:szCs w:val="20"/>
          <w:shd w:fill="d9d9d9" w:val="clear"/>
          <w:rtl w:val="0"/>
        </w:rPr>
        <w:t xml:space="preserve">--rpc</w:t>
      </w:r>
      <w:r w:rsidDel="00000000" w:rsidR="00000000" w:rsidRPr="00000000">
        <w:rPr>
          <w:rFonts w:ascii="Times New Roman" w:cs="Times New Roman" w:eastAsia="Times New Roman" w:hAnsi="Times New Roman"/>
          <w:sz w:val="22"/>
          <w:szCs w:val="22"/>
          <w:rtl w:val="0"/>
        </w:rPr>
        <w:t xml:space="preserve"> label.</w:t>
      </w:r>
    </w:p>
    <w:p w:rsidR="00000000" w:rsidDel="00000000" w:rsidP="00000000" w:rsidRDefault="00000000" w:rsidRPr="00000000" w14:paraId="0000000F">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 The APIs provided through HTTP(</w:t>
      </w:r>
      <w:r w:rsidDel="00000000" w:rsidR="00000000" w:rsidRPr="00000000">
        <w:rPr>
          <w:rFonts w:ascii="Consolas" w:cs="Consolas" w:eastAsia="Consolas" w:hAnsi="Consolas"/>
          <w:color w:val="24292e"/>
          <w:sz w:val="20"/>
          <w:szCs w:val="20"/>
          <w:shd w:fill="d9d9d9" w:val="clear"/>
          <w:rtl w:val="0"/>
        </w:rPr>
        <w:t xml:space="preserve">rpc</w:t>
      </w:r>
      <w:r w:rsidDel="00000000" w:rsidR="00000000" w:rsidRPr="00000000">
        <w:rPr>
          <w:rFonts w:ascii="Times New Roman" w:cs="Times New Roman" w:eastAsia="Times New Roman" w:hAnsi="Times New Roman"/>
          <w:sz w:val="22"/>
          <w:szCs w:val="22"/>
          <w:rtl w:val="0"/>
        </w:rPr>
        <w:t xml:space="preserve">) or WebSocket (</w:t>
      </w:r>
      <w:r w:rsidDel="00000000" w:rsidR="00000000" w:rsidRPr="00000000">
        <w:rPr>
          <w:rFonts w:ascii="Consolas" w:cs="Consolas" w:eastAsia="Consolas" w:hAnsi="Consolas"/>
          <w:color w:val="24292e"/>
          <w:sz w:val="20"/>
          <w:szCs w:val="20"/>
          <w:shd w:fill="d9d9d9" w:val="clear"/>
          <w:rtl w:val="0"/>
        </w:rPr>
        <w:t xml:space="preserve">ws</w:t>
      </w:r>
      <w:r w:rsidDel="00000000" w:rsidR="00000000" w:rsidRPr="00000000">
        <w:rPr>
          <w:rFonts w:ascii="Times New Roman" w:cs="Times New Roman" w:eastAsia="Times New Roman" w:hAnsi="Times New Roman"/>
          <w:sz w:val="22"/>
          <w:szCs w:val="22"/>
          <w:rtl w:val="0"/>
        </w:rPr>
        <w:t xml:space="preserve">) interfaces will open for everyone to access(DApps, browser tabs, etc). By default, Getrue enable all APIs through IPC(</w:t>
      </w:r>
      <w:r w:rsidDel="00000000" w:rsidR="00000000" w:rsidRPr="00000000">
        <w:rPr>
          <w:rFonts w:ascii="Consolas" w:cs="Consolas" w:eastAsia="Consolas" w:hAnsi="Consolas"/>
          <w:color w:val="24292e"/>
          <w:sz w:val="20"/>
          <w:szCs w:val="20"/>
          <w:shd w:fill="d9d9d9" w:val="clear"/>
          <w:rtl w:val="0"/>
        </w:rPr>
        <w:t xml:space="preserve">ipc</w:t>
      </w:r>
      <w:r w:rsidDel="00000000" w:rsidR="00000000" w:rsidRPr="00000000">
        <w:rPr>
          <w:rFonts w:ascii="Times New Roman" w:cs="Times New Roman" w:eastAsia="Times New Roman" w:hAnsi="Times New Roman"/>
          <w:sz w:val="22"/>
          <w:szCs w:val="22"/>
          <w:rtl w:val="0"/>
        </w:rPr>
        <w:t xml:space="preserve">), and enable etrue, net and web3 APIs through HTTP and WebSocket interface.</w:t>
      </w:r>
    </w:p>
    <w:p w:rsidR="00000000" w:rsidDel="00000000" w:rsidP="00000000" w:rsidRDefault="00000000" w:rsidRPr="00000000" w14:paraId="00000011">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determine which APIs the interface provides, call the JSON-RPC method </w:t>
      </w:r>
      <w:r w:rsidDel="00000000" w:rsidR="00000000" w:rsidRPr="00000000">
        <w:rPr>
          <w:rFonts w:ascii="Consolas" w:cs="Consolas" w:eastAsia="Consolas" w:hAnsi="Consolas"/>
          <w:color w:val="24292e"/>
          <w:sz w:val="20"/>
          <w:szCs w:val="20"/>
          <w:shd w:fill="d9d9d9" w:val="clear"/>
          <w:rtl w:val="0"/>
        </w:rPr>
        <w:t xml:space="preserve">modules</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13">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example, through the </w:t>
      </w:r>
      <w:r w:rsidDel="00000000" w:rsidR="00000000" w:rsidRPr="00000000">
        <w:rPr>
          <w:rFonts w:ascii="Consolas" w:cs="Consolas" w:eastAsia="Consolas" w:hAnsi="Consolas"/>
          <w:color w:val="24292e"/>
          <w:sz w:val="20"/>
          <w:szCs w:val="20"/>
          <w:shd w:fill="d9d9d9" w:val="clear"/>
          <w:rtl w:val="0"/>
        </w:rPr>
        <w:t xml:space="preserve">ipc</w:t>
      </w:r>
      <w:r w:rsidDel="00000000" w:rsidR="00000000" w:rsidRPr="00000000">
        <w:rPr>
          <w:rFonts w:ascii="Times New Roman" w:cs="Times New Roman" w:eastAsia="Times New Roman" w:hAnsi="Times New Roman"/>
          <w:sz w:val="22"/>
          <w:szCs w:val="22"/>
          <w:rtl w:val="0"/>
        </w:rPr>
        <w:t xml:space="preserve"> interface invoke JSON-RPC on Unix:</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echo '{"jsonrpc":"2.0","method":"rpc_modules","params":[],"id":1}' | nc -U $datadir/getrue.ipc</w:t>
      </w:r>
    </w:p>
    <w:p w:rsidR="00000000" w:rsidDel="00000000" w:rsidP="00000000" w:rsidRDefault="00000000" w:rsidRPr="00000000" w14:paraId="00000015">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It will list all enabled modules, and including the version number:</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"id":1,</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"jsonrpc":"2.0",</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"result":{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"admin":"1.0",</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"debug":"1.0",</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"etrue":"1.0",</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"miner":"1.0",</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"net":"1.0",</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"personal":"1.0",</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"rpc":"1.0",</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"txpool":"1.0",</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"web3":"1.0"</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25">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API List</w:t>
      </w:r>
    </w:p>
    <w:p w:rsidR="00000000" w:rsidDel="00000000" w:rsidP="00000000" w:rsidRDefault="00000000" w:rsidRPr="00000000" w14:paraId="00000027">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commonly APIs include: admin, miner, personal, etc, as showed in the following:</w:t>
      </w:r>
    </w:p>
    <w:p w:rsidR="00000000" w:rsidDel="00000000" w:rsidP="00000000" w:rsidRDefault="00000000" w:rsidRPr="00000000" w14:paraId="0000002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40" w:right="0" w:hanging="420"/>
        <w:contextualSpacing w:val="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node management</w:t>
      </w:r>
    </w:p>
    <w:p w:rsidR="00000000" w:rsidDel="00000000" w:rsidP="00000000" w:rsidRDefault="00000000" w:rsidRPr="00000000" w14:paraId="0000002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40" w:right="0" w:hanging="420"/>
        <w:contextualSpacing w:val="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miner: mine management</w:t>
      </w:r>
    </w:p>
    <w:p w:rsidR="00000000" w:rsidDel="00000000" w:rsidP="00000000" w:rsidRDefault="00000000" w:rsidRPr="00000000" w14:paraId="0000002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40" w:right="0" w:hanging="420"/>
        <w:contextualSpacing w:val="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personal: account management</w:t>
      </w:r>
    </w:p>
    <w:p w:rsidR="00000000" w:rsidDel="00000000" w:rsidP="00000000" w:rsidRDefault="00000000" w:rsidRPr="00000000" w14:paraId="0000002B">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Admin</w:t>
      </w:r>
    </w:p>
    <w:p w:rsidR="00000000" w:rsidDel="00000000" w:rsidP="00000000" w:rsidRDefault="00000000" w:rsidRPr="00000000" w14:paraId="0000002D">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Using the </w:t>
      </w:r>
      <w:r w:rsidDel="00000000" w:rsidR="00000000" w:rsidRPr="00000000">
        <w:rPr>
          <w:rFonts w:ascii="Consolas" w:cs="Consolas" w:eastAsia="Consolas" w:hAnsi="Consolas"/>
          <w:color w:val="24292e"/>
          <w:sz w:val="20"/>
          <w:szCs w:val="20"/>
          <w:shd w:fill="d9d9d9" w:val="clear"/>
          <w:rtl w:val="0"/>
        </w:rPr>
        <w:t xml:space="preserve">admin</w:t>
      </w:r>
      <w:r w:rsidDel="00000000" w:rsidR="00000000" w:rsidRPr="00000000">
        <w:rPr>
          <w:rFonts w:ascii="Times New Roman" w:cs="Times New Roman" w:eastAsia="Times New Roman" w:hAnsi="Times New Roman"/>
          <w:sz w:val="22"/>
          <w:szCs w:val="22"/>
          <w:rtl w:val="0"/>
        </w:rPr>
        <w:t xml:space="preserve"> API, you can access multiple RPC methods that will allow to control the Getrue instance, including but not limited to peer and RPC management.</w:t>
      </w:r>
    </w:p>
    <w:p w:rsidR="00000000" w:rsidDel="00000000" w:rsidP="00000000" w:rsidRDefault="00000000" w:rsidRPr="00000000" w14:paraId="0000002E">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admin_addPeer</w:t>
      </w:r>
    </w:p>
    <w:p w:rsidR="00000000" w:rsidDel="00000000" w:rsidP="00000000" w:rsidRDefault="00000000" w:rsidRPr="00000000" w14:paraId="00000030">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Consolas" w:cs="Consolas" w:eastAsia="Consolas" w:hAnsi="Consolas"/>
          <w:color w:val="24292e"/>
          <w:sz w:val="20"/>
          <w:szCs w:val="20"/>
          <w:shd w:fill="d9d9d9" w:val="clear"/>
          <w:rtl w:val="0"/>
        </w:rPr>
        <w:t xml:space="preserve">addPeer</w:t>
      </w:r>
      <w:r w:rsidDel="00000000" w:rsidR="00000000" w:rsidRPr="00000000">
        <w:rPr>
          <w:rFonts w:ascii="Times New Roman" w:cs="Times New Roman" w:eastAsia="Times New Roman" w:hAnsi="Times New Roman"/>
          <w:sz w:val="22"/>
          <w:szCs w:val="22"/>
          <w:rtl w:val="0"/>
        </w:rPr>
        <w:t xml:space="preserve"> method will add the new remote node to the tracked node list. The node will always try to keep connections with these nodes, and reconnect if the remote connection is disconnected.</w:t>
      </w:r>
    </w:p>
    <w:p w:rsidR="00000000" w:rsidDel="00000000" w:rsidP="00000000" w:rsidRDefault="00000000" w:rsidRPr="00000000" w14:paraId="00000031">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method accepts a argument. The parameter is the enode URL of the remote </w:t>
      </w:r>
      <w:r w:rsidDel="00000000" w:rsidR="00000000" w:rsidRPr="00000000">
        <w:rPr>
          <w:rFonts w:ascii="Consolas" w:cs="Consolas" w:eastAsia="Consolas" w:hAnsi="Consolas"/>
          <w:color w:val="24292e"/>
          <w:sz w:val="20"/>
          <w:szCs w:val="20"/>
          <w:shd w:fill="d9d9d9" w:val="clear"/>
          <w:rtl w:val="0"/>
        </w:rPr>
        <w:t xml:space="preserve">peer</w:t>
      </w:r>
      <w:r w:rsidDel="00000000" w:rsidR="00000000" w:rsidRPr="00000000">
        <w:rPr>
          <w:rFonts w:ascii="Times New Roman" w:cs="Times New Roman" w:eastAsia="Times New Roman" w:hAnsi="Times New Roman"/>
          <w:sz w:val="22"/>
          <w:szCs w:val="22"/>
          <w:rtl w:val="0"/>
        </w:rPr>
        <w:t xml:space="preserve">, and returns </w:t>
      </w:r>
      <w:r w:rsidDel="00000000" w:rsidR="00000000" w:rsidRPr="00000000">
        <w:rPr>
          <w:rFonts w:ascii="Consolas" w:cs="Consolas" w:eastAsia="Consolas" w:hAnsi="Consolas"/>
          <w:color w:val="24292e"/>
          <w:sz w:val="20"/>
          <w:szCs w:val="20"/>
          <w:shd w:fill="d9d9d9" w:val="clear"/>
          <w:rtl w:val="0"/>
        </w:rPr>
        <w:t xml:space="preserve">BOOL</w:t>
      </w:r>
      <w:r w:rsidDel="00000000" w:rsidR="00000000" w:rsidRPr="00000000">
        <w:rPr>
          <w:rFonts w:ascii="Times New Roman" w:cs="Times New Roman" w:eastAsia="Times New Roman" w:hAnsi="Times New Roman"/>
          <w:sz w:val="22"/>
          <w:szCs w:val="22"/>
          <w:rtl w:val="0"/>
        </w:rPr>
        <w:t xml:space="preserve"> to indicating whether peer accepts the connection or some error has occurred. </w:t>
      </w:r>
    </w:p>
    <w:p w:rsidR="00000000" w:rsidDel="00000000" w:rsidP="00000000" w:rsidRDefault="00000000" w:rsidRPr="00000000" w14:paraId="00000032">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admin.addPeer(url)</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t xml:space="preserve">RPC invokes:</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{"method": "admin_addPeer", "params": [url]}</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t xml:space="preserve">Example: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admin.</w:t>
      </w:r>
      <w:r w:rsidDel="00000000" w:rsidR="00000000" w:rsidRPr="00000000">
        <w:rPr>
          <w:rFonts w:ascii="Consolas" w:cs="Consolas" w:eastAsia="Consolas" w:hAnsi="Consolas"/>
          <w:b w:val="0"/>
          <w:i w:val="0"/>
          <w:smallCaps w:val="0"/>
          <w:strike w:val="0"/>
          <w:color w:val="6f42c1"/>
          <w:sz w:val="20"/>
          <w:szCs w:val="20"/>
          <w:u w:val="none"/>
          <w:shd w:fill="auto" w:val="clear"/>
          <w:vertAlign w:val="baseline"/>
          <w:rtl w:val="0"/>
        </w:rPr>
        <w:t xml:space="preserve">addPeer</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"enode://a979fb575495b8d6db44f750317d0f4622bf4c2aa3365d6af7c284339968eef29b69ad0dce72a4d8db5ebb4968de0e3bec910127f134779fbcb0cb6d3331163c@52.16.188.185:30303"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03C">
      <w:pPr>
        <w:ind w:right="-197"/>
        <w:contextualSpacing w:val="0"/>
        <w:rPr/>
      </w:pP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admin_datadir</w:t>
      </w:r>
    </w:p>
    <w:p w:rsidR="00000000" w:rsidDel="00000000" w:rsidP="00000000" w:rsidRDefault="00000000" w:rsidRPr="00000000" w14:paraId="0000003E">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Consolas" w:cs="Consolas" w:eastAsia="Consolas" w:hAnsi="Consolas"/>
          <w:color w:val="24292e"/>
          <w:sz w:val="20"/>
          <w:szCs w:val="20"/>
          <w:shd w:fill="d9d9d9" w:val="clear"/>
          <w:rtl w:val="0"/>
        </w:rPr>
        <w:t xml:space="preserve">datadir</w:t>
      </w:r>
      <w:r w:rsidDel="00000000" w:rsidR="00000000" w:rsidRPr="00000000">
        <w:rPr>
          <w:rFonts w:ascii="Times New Roman" w:cs="Times New Roman" w:eastAsia="Times New Roman" w:hAnsi="Times New Roman"/>
          <w:sz w:val="22"/>
          <w:szCs w:val="22"/>
          <w:rtl w:val="0"/>
        </w:rPr>
        <w:t xml:space="preserve"> method be used to query Getrue node store data directory.</w:t>
      </w:r>
    </w:p>
    <w:p w:rsidR="00000000" w:rsidDel="00000000" w:rsidP="00000000" w:rsidRDefault="00000000" w:rsidRPr="00000000" w14:paraId="0000003F">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0">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admin.datadir</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RPC invokes: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{"method": "admin_datadir"}</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Example: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admin.datadir</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"/home/true/truedata"</w:t>
      </w:r>
      <w:r w:rsidDel="00000000" w:rsidR="00000000" w:rsidRPr="00000000">
        <w:rPr>
          <w:rtl w:val="0"/>
        </w:rPr>
      </w:r>
    </w:p>
    <w:p w:rsidR="00000000" w:rsidDel="00000000" w:rsidP="00000000" w:rsidRDefault="00000000" w:rsidRPr="00000000" w14:paraId="00000049">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A">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admin_nodeInfo</w:t>
      </w:r>
    </w:p>
    <w:p w:rsidR="00000000" w:rsidDel="00000000" w:rsidP="00000000" w:rsidRDefault="00000000" w:rsidRPr="00000000" w14:paraId="0000004B">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Consolas" w:cs="Consolas" w:eastAsia="Consolas" w:hAnsi="Consolas"/>
          <w:color w:val="24292e"/>
          <w:sz w:val="20"/>
          <w:szCs w:val="20"/>
          <w:shd w:fill="d9d9d9" w:val="clear"/>
          <w:rtl w:val="0"/>
        </w:rPr>
        <w:t xml:space="preserve">nodeInfo</w:t>
      </w:r>
      <w:r w:rsidDel="00000000" w:rsidR="00000000" w:rsidRPr="00000000">
        <w:rPr>
          <w:rFonts w:ascii="Times New Roman" w:cs="Times New Roman" w:eastAsia="Times New Roman" w:hAnsi="Times New Roman"/>
          <w:sz w:val="22"/>
          <w:szCs w:val="22"/>
          <w:rtl w:val="0"/>
        </w:rPr>
        <w:t xml:space="preserve"> method be used to get Getrue node information, such as the enode URL of the node.</w:t>
      </w:r>
    </w:p>
    <w:p w:rsidR="00000000" w:rsidDel="00000000" w:rsidP="00000000" w:rsidRDefault="00000000" w:rsidRPr="00000000" w14:paraId="0000004C">
      <w:pPr>
        <w:contextualSpacing w:val="0"/>
        <w:rPr>
          <w:rFonts w:ascii="Quattrocento Sans" w:cs="Quattrocento Sans" w:eastAsia="Quattrocento Sans" w:hAnsi="Quattrocento Sans"/>
          <w:color w:val="24292e"/>
          <w:highlight w:val="white"/>
        </w:rPr>
      </w:pPr>
      <w:r w:rsidDel="00000000" w:rsidR="00000000" w:rsidRPr="00000000">
        <w:rPr>
          <w:rtl w:val="0"/>
        </w:rPr>
      </w:r>
    </w:p>
    <w:p w:rsidR="00000000" w:rsidDel="00000000" w:rsidP="00000000" w:rsidRDefault="00000000" w:rsidRPr="00000000" w14:paraId="0000004D">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admin.nodeInfo</w:t>
      </w:r>
    </w:p>
    <w:p w:rsidR="00000000" w:rsidDel="00000000" w:rsidP="00000000" w:rsidRDefault="00000000" w:rsidRPr="00000000" w14:paraId="0000004F">
      <w:pPr>
        <w:contextualSpacing w:val="0"/>
        <w:rPr>
          <w:rFonts w:ascii="Quattrocento Sans" w:cs="Quattrocento Sans" w:eastAsia="Quattrocento Sans" w:hAnsi="Quattrocento Sans"/>
          <w:color w:val="24292e"/>
          <w:highlight w:val="white"/>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 xml:space="preserve">RPC invokes: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{"method": "admin_nodeInfo"}</w:t>
      </w:r>
    </w:p>
    <w:p w:rsidR="00000000" w:rsidDel="00000000" w:rsidP="00000000" w:rsidRDefault="00000000" w:rsidRPr="00000000" w14:paraId="00000052">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Example: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admin.nodeInfo</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enode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"enode://44826a5d6a55f88a18298bca4773fca5749cdc3a5c9f308aa7d810e9b31123f3e7c5fba0b1d70aac5308426f47df2a128a6747040a3815cc7dd7167d03be320d@[::]:30303"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id</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"44826a5d6a55f88a18298bca4773fca5749cdc3a5c9f308aa7d810e9b31123f3e7c5fba0b1d70aac5308426f47df2a128a6747040a3815cc7dd7167d03be320d"</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ip</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listenAddr</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"[::]:30303"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"Getrue/v0.7.2-unstable-46f28475/linux-amd64/go1.10.1"</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ports</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discovery</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30303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listener</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30303</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protocols</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etrue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difficulty</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genesis</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"0xd4e56740f876aef8c010b86a40d5f56745a118d0906a34e69aec8c0db1cb8fa3"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head</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"0xb83f73fbe6220c111136aefd27b160bf4a34085c65ba89f24246b3162257c36a"</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network</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admin_peers</w:t>
      </w:r>
    </w:p>
    <w:p w:rsidR="00000000" w:rsidDel="00000000" w:rsidP="00000000" w:rsidRDefault="00000000" w:rsidRPr="00000000" w14:paraId="0000006A">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Consolas" w:cs="Consolas" w:eastAsia="Consolas" w:hAnsi="Consolas"/>
          <w:color w:val="24292e"/>
          <w:sz w:val="20"/>
          <w:szCs w:val="20"/>
          <w:shd w:fill="d9d9d9" w:val="clear"/>
          <w:rtl w:val="0"/>
        </w:rPr>
        <w:t xml:space="preserve">peer</w:t>
      </w:r>
      <w:r w:rsidDel="00000000" w:rsidR="00000000" w:rsidRPr="00000000">
        <w:rPr>
          <w:rFonts w:ascii="Times New Roman" w:cs="Times New Roman" w:eastAsia="Times New Roman" w:hAnsi="Times New Roman"/>
          <w:sz w:val="22"/>
          <w:szCs w:val="22"/>
          <w:rtl w:val="0"/>
        </w:rPr>
        <w:t xml:space="preserve"> method be used to get all remote nodes connected information.</w:t>
      </w:r>
    </w:p>
    <w:p w:rsidR="00000000" w:rsidDel="00000000" w:rsidP="00000000" w:rsidRDefault="00000000" w:rsidRPr="00000000" w14:paraId="0000006B">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C">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admin.peers</w:t>
      </w:r>
      <w:r w:rsidDel="00000000" w:rsidR="00000000" w:rsidRPr="00000000">
        <w:rPr>
          <w:rtl w:val="0"/>
        </w:rPr>
      </w:r>
    </w:p>
    <w:p w:rsidR="00000000" w:rsidDel="00000000" w:rsidP="00000000" w:rsidRDefault="00000000" w:rsidRPr="00000000" w14:paraId="0000006E">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t xml:space="preserve">RPC invokes: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 "admin_peers"}</w:t>
      </w:r>
    </w:p>
    <w:p w:rsidR="00000000" w:rsidDel="00000000" w:rsidP="00000000" w:rsidRDefault="00000000" w:rsidRPr="00000000" w14:paraId="00000071">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Example: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admin.peers</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caps</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"eth/61"</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"eth/62"</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"eth/63"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id</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"08a6b39263470c78d3e4f58e3c997cd2e7af623afce64656cfc56480babcea7a9138f3d09d7b9879344c2d2e457679e3655d4b56eaff5fd4fd7f147bdb045124"</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"Getrue/v0.7.2-unstable-46f28475/linux-amd64/go1.10.1"</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network</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localAddress</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"192.168.0.104:51068"</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remoteAddress</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"71.62.31.72:30303"</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protocols</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etrue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difficulty</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head</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"5794b768dae6c6ee5366e6ca7662bdff2882576e09609bf778633e470e0e7852"</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version</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63</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a737d"/>
          <w:sz w:val="20"/>
          <w:szCs w:val="20"/>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caps</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"eth/61"</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"eth/62"</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"eth/63"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id</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"fcad9f6d3faf89a0908a11ddae9d4be3a1039108263b06c96171eb3b0f3ba85a7095a03bb65198c35a04829032d198759edfca9b63a8b69dc47a205d94fce7cc"</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"Getrue/v0.7.2-unstable-46f28475/linux-amd64/go1.10.1"</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network</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localAddress</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"192.168.0.104:55968"</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remoteAddress</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"121.196.232.205:30303"</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protocols</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etrue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difficulty</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head</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"5794b768dae6c6ee5366e6ca7662bdff2882576e09609bf778633e470e0e7852"</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version</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63</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admin_startRPC</w:t>
      </w:r>
    </w:p>
    <w:p w:rsidR="00000000" w:rsidDel="00000000" w:rsidP="00000000" w:rsidRDefault="00000000" w:rsidRPr="00000000" w14:paraId="00000095">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Consolas" w:cs="Consolas" w:eastAsia="Consolas" w:hAnsi="Consolas"/>
          <w:color w:val="24292e"/>
          <w:sz w:val="20"/>
          <w:szCs w:val="20"/>
          <w:shd w:fill="d9d9d9" w:val="clear"/>
          <w:rtl w:val="0"/>
        </w:rPr>
        <w:t xml:space="preserve">startRPC</w:t>
      </w:r>
      <w:r w:rsidDel="00000000" w:rsidR="00000000" w:rsidRPr="00000000">
        <w:rPr>
          <w:rFonts w:ascii="Times New Roman" w:cs="Times New Roman" w:eastAsia="Times New Roman" w:hAnsi="Times New Roman"/>
          <w:sz w:val="22"/>
          <w:szCs w:val="22"/>
          <w:rtl w:val="0"/>
        </w:rPr>
        <w:t xml:space="preserve"> method be used to starts HTTP-based JSON RPC, and handle client Web requests. Follow parameter are optional:</w:t>
      </w:r>
    </w:p>
    <w:p w:rsidR="00000000" w:rsidDel="00000000" w:rsidP="00000000" w:rsidRDefault="00000000" w:rsidRPr="00000000" w14:paraId="0000009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840" w:right="0" w:hanging="420"/>
        <w:contextualSpacing w:val="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host: Network address for listening(default: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localhost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840" w:right="0" w:hanging="420"/>
        <w:contextualSpacing w:val="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 Network port for listening(default:</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8545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840" w:right="0" w:hanging="420"/>
        <w:contextualSpacing w:val="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cors: cross-domain access(default: </w:t>
      </w:r>
      <w:r w:rsidDel="00000000" w:rsidR="00000000" w:rsidRPr="00000000">
        <w:rPr>
          <w:rFonts w:ascii="Times New Roman" w:cs="Times New Roman" w:eastAsia="Times New Roman" w:hAnsi="Times New Roman"/>
          <w:b w:val="0"/>
          <w:i w:val="0"/>
          <w:smallCaps w:val="0"/>
          <w:strike w:val="0"/>
          <w:color w:val="000000"/>
          <w:sz w:val="22"/>
          <w:szCs w:val="22"/>
          <w:u w:val="none"/>
          <w:shd w:fill="d9d9d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840" w:right="0" w:hanging="420"/>
        <w:contextualSpacing w:val="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apis: APIs module(</w:t>
      </w:r>
      <w:r w:rsidDel="00000000" w:rsidR="00000000" w:rsidRPr="00000000">
        <w:rPr>
          <w:rFonts w:ascii="Times New Roman" w:cs="Times New Roman" w:eastAsia="Times New Roman" w:hAnsi="Times New Roman"/>
          <w:sz w:val="22"/>
          <w:szCs w:val="22"/>
          <w:rtl w:val="0"/>
        </w:rPr>
        <w:t xml:space="preserve">default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"etrue,net,web3"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宋体" w:cs="宋体" w:eastAsia="宋体" w:hAnsi="宋体"/>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admin.startRPC(host, port, cors, apis)</w:t>
      </w: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RPC invokes:</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{"method": "admin_startRPC", "params": [host, port, cors, apis]}</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Example:</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admin.</w:t>
      </w:r>
      <w:r w:rsidDel="00000000" w:rsidR="00000000" w:rsidRPr="00000000">
        <w:rPr>
          <w:rFonts w:ascii="Consolas" w:cs="Consolas" w:eastAsia="Consolas" w:hAnsi="Consolas"/>
          <w:b w:val="0"/>
          <w:i w:val="0"/>
          <w:smallCaps w:val="0"/>
          <w:strike w:val="0"/>
          <w:color w:val="6f42c1"/>
          <w:sz w:val="20"/>
          <w:szCs w:val="20"/>
          <w:u w:val="none"/>
          <w:shd w:fill="auto" w:val="clear"/>
          <w:vertAlign w:val="baseline"/>
          <w:rtl w:val="0"/>
        </w:rPr>
        <w:t xml:space="preserve">startRPC</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"127.0.0.1"</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8545</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admin_stopRPC</w:t>
      </w:r>
    </w:p>
    <w:p w:rsidR="00000000" w:rsidDel="00000000" w:rsidP="00000000" w:rsidRDefault="00000000" w:rsidRPr="00000000" w14:paraId="000000A7">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Consolas" w:cs="Consolas" w:eastAsia="Consolas" w:hAnsi="Consolas"/>
          <w:color w:val="24292e"/>
          <w:sz w:val="20"/>
          <w:szCs w:val="20"/>
          <w:shd w:fill="d9d9d9" w:val="clear"/>
          <w:rtl w:val="0"/>
        </w:rPr>
        <w:t xml:space="preserve">stopRPC</w:t>
      </w:r>
      <w:r w:rsidDel="00000000" w:rsidR="00000000" w:rsidRPr="00000000">
        <w:rPr>
          <w:rFonts w:ascii="Times New Roman" w:cs="Times New Roman" w:eastAsia="Times New Roman" w:hAnsi="Times New Roman"/>
          <w:sz w:val="22"/>
          <w:szCs w:val="22"/>
          <w:rtl w:val="0"/>
        </w:rPr>
        <w:t xml:space="preserve"> method be used to closes the opened HTTP RPC.</w:t>
      </w:r>
    </w:p>
    <w:p w:rsidR="00000000" w:rsidDel="00000000" w:rsidP="00000000" w:rsidRDefault="00000000" w:rsidRPr="00000000" w14:paraId="000000A8">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9">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admin.stopRPC()</w:t>
      </w:r>
      <w:r w:rsidDel="00000000" w:rsidR="00000000" w:rsidRPr="00000000">
        <w:rPr>
          <w:rtl w:val="0"/>
        </w:rPr>
      </w:r>
    </w:p>
    <w:p w:rsidR="00000000" w:rsidDel="00000000" w:rsidP="00000000" w:rsidRDefault="00000000" w:rsidRPr="00000000" w14:paraId="000000AB">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t xml:space="preserve">RPC invokes:</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{"method": "admin_stopRPC"</w:t>
      </w:r>
      <w:r w:rsidDel="00000000" w:rsidR="00000000" w:rsidRPr="00000000">
        <w:rPr>
          <w:rtl w:val="0"/>
        </w:rPr>
      </w:r>
    </w:p>
    <w:p w:rsidR="00000000" w:rsidDel="00000000" w:rsidP="00000000" w:rsidRDefault="00000000" w:rsidRPr="00000000" w14:paraId="000000AE">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t xml:space="preserve">Example:</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admin.</w:t>
      </w:r>
      <w:r w:rsidDel="00000000" w:rsidR="00000000" w:rsidRPr="00000000">
        <w:rPr>
          <w:rFonts w:ascii="Consolas" w:cs="Consolas" w:eastAsia="Consolas" w:hAnsi="Consolas"/>
          <w:b w:val="0"/>
          <w:i w:val="0"/>
          <w:smallCaps w:val="0"/>
          <w:strike w:val="0"/>
          <w:color w:val="6f42c1"/>
          <w:sz w:val="20"/>
          <w:szCs w:val="20"/>
          <w:u w:val="none"/>
          <w:shd w:fill="auto" w:val="clear"/>
          <w:vertAlign w:val="baseline"/>
          <w:rtl w:val="0"/>
        </w:rPr>
        <w:t xml:space="preserve">stopRPC</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0B2">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3">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admin_stopWS</w:t>
      </w:r>
    </w:p>
    <w:p w:rsidR="00000000" w:rsidDel="00000000" w:rsidP="00000000" w:rsidRDefault="00000000" w:rsidRPr="00000000" w14:paraId="000000B4">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Consolas" w:cs="Consolas" w:eastAsia="Consolas" w:hAnsi="Consolas"/>
          <w:color w:val="24292e"/>
          <w:sz w:val="20"/>
          <w:szCs w:val="20"/>
          <w:shd w:fill="d9d9d9" w:val="clear"/>
          <w:rtl w:val="0"/>
        </w:rPr>
        <w:t xml:space="preserve">stopWS</w:t>
      </w:r>
      <w:r w:rsidDel="00000000" w:rsidR="00000000" w:rsidRPr="00000000">
        <w:rPr>
          <w:rFonts w:ascii="Times New Roman" w:cs="Times New Roman" w:eastAsia="Times New Roman" w:hAnsi="Times New Roman"/>
          <w:sz w:val="22"/>
          <w:szCs w:val="22"/>
          <w:rtl w:val="0"/>
        </w:rPr>
        <w:t xml:space="preserve"> method be used to closes the WebSocket RPC.</w:t>
      </w:r>
    </w:p>
    <w:p w:rsidR="00000000" w:rsidDel="00000000" w:rsidP="00000000" w:rsidRDefault="00000000" w:rsidRPr="00000000" w14:paraId="000000B5">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6">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admin.stopWS()</w:t>
      </w:r>
      <w:r w:rsidDel="00000000" w:rsidR="00000000" w:rsidRPr="00000000">
        <w:rPr>
          <w:rtl w:val="0"/>
        </w:rPr>
      </w:r>
    </w:p>
    <w:p w:rsidR="00000000" w:rsidDel="00000000" w:rsidP="00000000" w:rsidRDefault="00000000" w:rsidRPr="00000000" w14:paraId="000000B8">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t xml:space="preserve">RPC invokes:</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{"method": "admin_stopWS"</w:t>
      </w:r>
      <w:r w:rsidDel="00000000" w:rsidR="00000000" w:rsidRPr="00000000">
        <w:rPr>
          <w:rtl w:val="0"/>
        </w:rPr>
      </w:r>
    </w:p>
    <w:p w:rsidR="00000000" w:rsidDel="00000000" w:rsidP="00000000" w:rsidRDefault="00000000" w:rsidRPr="00000000" w14:paraId="000000BB">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t xml:space="preserve">Example:</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admin.</w:t>
      </w:r>
      <w:r w:rsidDel="00000000" w:rsidR="00000000" w:rsidRPr="00000000">
        <w:rPr>
          <w:rFonts w:ascii="Consolas" w:cs="Consolas" w:eastAsia="Consolas" w:hAnsi="Consolas"/>
          <w:b w:val="0"/>
          <w:i w:val="0"/>
          <w:smallCaps w:val="0"/>
          <w:strike w:val="0"/>
          <w:color w:val="6f42c1"/>
          <w:sz w:val="20"/>
          <w:szCs w:val="20"/>
          <w:u w:val="none"/>
          <w:shd w:fill="auto" w:val="clear"/>
          <w:vertAlign w:val="baseline"/>
          <w:rtl w:val="0"/>
        </w:rPr>
        <w:t xml:space="preserve">stopWS</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Miner</w:t>
      </w:r>
    </w:p>
    <w:p w:rsidR="00000000" w:rsidDel="00000000" w:rsidP="00000000" w:rsidRDefault="00000000" w:rsidRPr="00000000" w14:paraId="000000C2">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miner APIs be used to management the mining operation and set various configuration.</w:t>
      </w:r>
    </w:p>
    <w:p w:rsidR="00000000" w:rsidDel="00000000" w:rsidP="00000000" w:rsidRDefault="00000000" w:rsidRPr="00000000" w14:paraId="000000C3">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4">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miner_setGasPrice</w:t>
      </w:r>
    </w:p>
    <w:p w:rsidR="00000000" w:rsidDel="00000000" w:rsidP="00000000" w:rsidRDefault="00000000" w:rsidRPr="00000000" w14:paraId="000000C5">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Set the minimum acceptable Gas price for mining transactions. Any trade below this limit will not be accepted.</w:t>
      </w:r>
    </w:p>
    <w:p w:rsidR="00000000" w:rsidDel="00000000" w:rsidP="00000000" w:rsidRDefault="00000000" w:rsidRPr="00000000" w14:paraId="000000C6">
      <w:pPr>
        <w:contextualSpacing w:val="0"/>
        <w:rPr>
          <w:rFonts w:ascii="Arial" w:cs="Arial" w:eastAsia="Arial" w:hAnsi="Arial"/>
          <w:color w:val="333333"/>
        </w:rPr>
      </w:pPr>
      <w:r w:rsidDel="00000000" w:rsidR="00000000" w:rsidRPr="00000000">
        <w:rPr>
          <w:rtl w:val="0"/>
        </w:rPr>
      </w:r>
    </w:p>
    <w:p w:rsidR="00000000" w:rsidDel="00000000" w:rsidP="00000000" w:rsidRDefault="00000000" w:rsidRPr="00000000" w14:paraId="000000C7">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Quattrocento Sans" w:cs="Quattrocento Sans" w:eastAsia="Quattrocento Sans" w:hAnsi="Quattrocento Sans"/>
          <w:b w:val="0"/>
          <w:i w:val="0"/>
          <w:smallCaps w:val="0"/>
          <w:strike w:val="0"/>
          <w:color w:val="24292e"/>
          <w:sz w:val="24"/>
          <w:szCs w:val="24"/>
          <w:highlight w:val="white"/>
          <w:u w:val="none"/>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miner.setGasPrice(number)</w:t>
      </w:r>
      <w:r w:rsidDel="00000000" w:rsidR="00000000" w:rsidRPr="00000000">
        <w:rPr>
          <w:rtl w:val="0"/>
        </w:rPr>
      </w:r>
    </w:p>
    <w:p w:rsidR="00000000" w:rsidDel="00000000" w:rsidP="00000000" w:rsidRDefault="00000000" w:rsidRPr="00000000" w14:paraId="000000C9">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t xml:space="preserve">RPC invokes:</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{"method": "miner_setGasPrice", "params": [number]}</w:t>
      </w:r>
      <w:r w:rsidDel="00000000" w:rsidR="00000000" w:rsidRPr="00000000">
        <w:rPr>
          <w:rtl w:val="0"/>
        </w:rPr>
      </w:r>
    </w:p>
    <w:p w:rsidR="00000000" w:rsidDel="00000000" w:rsidP="00000000" w:rsidRDefault="00000000" w:rsidRPr="00000000" w14:paraId="000000CC">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D">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miner_start</w:t>
      </w:r>
    </w:p>
    <w:p w:rsidR="00000000" w:rsidDel="00000000" w:rsidP="00000000" w:rsidRDefault="00000000" w:rsidRPr="00000000" w14:paraId="000000CE">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the CPU mining with given threads number.</w:t>
      </w:r>
    </w:p>
    <w:p w:rsidR="00000000" w:rsidDel="00000000" w:rsidP="00000000" w:rsidRDefault="00000000" w:rsidRPr="00000000" w14:paraId="000000CF">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0">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miner.start(number)</w:t>
      </w:r>
      <w:r w:rsidDel="00000000" w:rsidR="00000000" w:rsidRPr="00000000">
        <w:rPr>
          <w:rtl w:val="0"/>
        </w:rPr>
      </w:r>
    </w:p>
    <w:p w:rsidR="00000000" w:rsidDel="00000000" w:rsidP="00000000" w:rsidRDefault="00000000" w:rsidRPr="00000000" w14:paraId="000000D2">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t xml:space="preserve">RPC invokes:</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宋体" w:cs="宋体" w:eastAsia="宋体" w:hAnsi="宋体"/>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{"method": "miner_start", "params": [number]}</w:t>
      </w: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miner_stop</w:t>
      </w:r>
    </w:p>
    <w:p w:rsidR="00000000" w:rsidDel="00000000" w:rsidP="00000000" w:rsidRDefault="00000000" w:rsidRPr="00000000" w14:paraId="000000D7">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Stop CPU mining.</w:t>
      </w:r>
    </w:p>
    <w:p w:rsidR="00000000" w:rsidDel="00000000" w:rsidP="00000000" w:rsidRDefault="00000000" w:rsidRPr="00000000" w14:paraId="000000D8">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9">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miner.stop()</w:t>
      </w:r>
      <w:r w:rsidDel="00000000" w:rsidR="00000000" w:rsidRPr="00000000">
        <w:rPr>
          <w:rtl w:val="0"/>
        </w:rPr>
      </w:r>
    </w:p>
    <w:p w:rsidR="00000000" w:rsidDel="00000000" w:rsidP="00000000" w:rsidRDefault="00000000" w:rsidRPr="00000000" w14:paraId="000000DB">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t xml:space="preserve">RPC invokes:</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{"method": "miner_stop", "params": []}</w:t>
      </w:r>
      <w:r w:rsidDel="00000000" w:rsidR="00000000" w:rsidRPr="00000000">
        <w:rPr>
          <w:rtl w:val="0"/>
        </w:rPr>
      </w:r>
    </w:p>
    <w:p w:rsidR="00000000" w:rsidDel="00000000" w:rsidP="00000000" w:rsidRDefault="00000000" w:rsidRPr="00000000" w14:paraId="000000DE">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F">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miner_setEtherBase</w:t>
      </w:r>
    </w:p>
    <w:p w:rsidR="00000000" w:rsidDel="00000000" w:rsidP="00000000" w:rsidRDefault="00000000" w:rsidRPr="00000000" w14:paraId="000000E0">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Set the reward address.</w:t>
      </w:r>
    </w:p>
    <w:p w:rsidR="00000000" w:rsidDel="00000000" w:rsidP="00000000" w:rsidRDefault="00000000" w:rsidRPr="00000000" w14:paraId="000000E1">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miner.setEtherbase(address)</w:t>
      </w:r>
      <w:r w:rsidDel="00000000" w:rsidR="00000000" w:rsidRPr="00000000">
        <w:rPr>
          <w:rtl w:val="0"/>
        </w:rPr>
      </w:r>
    </w:p>
    <w:p w:rsidR="00000000" w:rsidDel="00000000" w:rsidP="00000000" w:rsidRDefault="00000000" w:rsidRPr="00000000" w14:paraId="000000E3">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t xml:space="preserve">RPC invokes:</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{"method": "miner_setEtherbase",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params</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[address]}</w:t>
      </w:r>
      <w:r w:rsidDel="00000000" w:rsidR="00000000" w:rsidRPr="00000000">
        <w:rPr>
          <w:rtl w:val="0"/>
        </w:rPr>
      </w:r>
    </w:p>
    <w:p w:rsidR="00000000" w:rsidDel="00000000" w:rsidP="00000000" w:rsidRDefault="00000000" w:rsidRPr="00000000" w14:paraId="000000E6">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7">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8">
      <w:pPr>
        <w:contextualSpacing w:val="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Personal</w:t>
      </w:r>
    </w:p>
    <w:p w:rsidR="00000000" w:rsidDel="00000000" w:rsidP="00000000" w:rsidRDefault="00000000" w:rsidRPr="00000000" w14:paraId="000000E9">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personal API manages the private keys in the keystore.</w:t>
      </w:r>
    </w:p>
    <w:p w:rsidR="00000000" w:rsidDel="00000000" w:rsidP="00000000" w:rsidRDefault="00000000" w:rsidRPr="00000000" w14:paraId="000000EA">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B">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personal_listAccounts</w:t>
      </w:r>
    </w:p>
    <w:p w:rsidR="00000000" w:rsidDel="00000000" w:rsidP="00000000" w:rsidRDefault="00000000" w:rsidRPr="00000000" w14:paraId="000000EC">
      <w:pPr>
        <w:contextualSpacing w:val="0"/>
        <w:rPr>
          <w:rFonts w:ascii="Arial" w:cs="Arial" w:eastAsia="Arial" w:hAnsi="Arial"/>
          <w:color w:val="333333"/>
          <w:shd w:fill="f7f8fa" w:val="clear"/>
        </w:rPr>
      </w:pPr>
      <w:r w:rsidDel="00000000" w:rsidR="00000000" w:rsidRPr="00000000">
        <w:rPr>
          <w:rFonts w:ascii="Times New Roman" w:cs="Times New Roman" w:eastAsia="Times New Roman" w:hAnsi="Times New Roman"/>
          <w:sz w:val="22"/>
          <w:szCs w:val="22"/>
          <w:rtl w:val="0"/>
        </w:rPr>
        <w:t xml:space="preserve">The listAccounts method will return all TrueChain accounts in the keystore. </w:t>
      </w:r>
      <w:r w:rsidDel="00000000" w:rsidR="00000000" w:rsidRPr="00000000">
        <w:rPr>
          <w:rtl w:val="0"/>
        </w:rPr>
      </w:r>
    </w:p>
    <w:p w:rsidR="00000000" w:rsidDel="00000000" w:rsidP="00000000" w:rsidRDefault="00000000" w:rsidRPr="00000000" w14:paraId="000000ED">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E">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personal.listAccounts</w:t>
      </w:r>
      <w:r w:rsidDel="00000000" w:rsidR="00000000" w:rsidRPr="00000000">
        <w:rPr>
          <w:rtl w:val="0"/>
        </w:rPr>
      </w:r>
    </w:p>
    <w:p w:rsidR="00000000" w:rsidDel="00000000" w:rsidP="00000000" w:rsidRDefault="00000000" w:rsidRPr="00000000" w14:paraId="000000F0">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tl w:val="0"/>
        </w:rPr>
        <w:t xml:space="preserve">RPC invokes:</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{"method": "personal_</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listAccounts</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"params": []}</w:t>
      </w:r>
      <w:r w:rsidDel="00000000" w:rsidR="00000000" w:rsidRPr="00000000">
        <w:rPr>
          <w:rtl w:val="0"/>
        </w:rPr>
      </w:r>
    </w:p>
    <w:p w:rsidR="00000000" w:rsidDel="00000000" w:rsidP="00000000" w:rsidRDefault="00000000" w:rsidRPr="00000000" w14:paraId="000000F3">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t xml:space="preserve">Example:</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personal.listAccounts</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"0x5e97870f263700f46aa00d967821199b9bc5a120"</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"0x3d80b31a78c30fc628f20b2c89d7ddbf6e53cedc"</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F7">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8">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9">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personal_lockAccount</w:t>
      </w:r>
      <w:r w:rsidDel="00000000" w:rsidR="00000000" w:rsidRPr="00000000">
        <w:rPr>
          <w:rtl w:val="0"/>
        </w:rPr>
      </w:r>
    </w:p>
    <w:p w:rsidR="00000000" w:rsidDel="00000000" w:rsidP="00000000" w:rsidRDefault="00000000" w:rsidRPr="00000000" w14:paraId="000000FA">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Remove the private key with the given address from memory. This account cannot send trade.</w:t>
      </w:r>
    </w:p>
    <w:p w:rsidR="00000000" w:rsidDel="00000000" w:rsidP="00000000" w:rsidRDefault="00000000" w:rsidRPr="00000000" w14:paraId="000000FB">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C">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personal.lockAccount(address)</w:t>
      </w:r>
      <w:r w:rsidDel="00000000" w:rsidR="00000000" w:rsidRPr="00000000">
        <w:rPr>
          <w:rtl w:val="0"/>
        </w:rPr>
      </w:r>
    </w:p>
    <w:p w:rsidR="00000000" w:rsidDel="00000000" w:rsidP="00000000" w:rsidRDefault="00000000" w:rsidRPr="00000000" w14:paraId="000000FE">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t xml:space="preserve">RPC invokes:</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{"method": "personal_lockAccount", "params": [string]}</w:t>
      </w:r>
      <w:r w:rsidDel="00000000" w:rsidR="00000000" w:rsidRPr="00000000">
        <w:rPr>
          <w:rtl w:val="0"/>
        </w:rPr>
      </w:r>
    </w:p>
    <w:p w:rsidR="00000000" w:rsidDel="00000000" w:rsidP="00000000" w:rsidRDefault="00000000" w:rsidRPr="00000000" w14:paraId="00000101">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2">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3">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personal_newAccount</w:t>
      </w:r>
    </w:p>
    <w:p w:rsidR="00000000" w:rsidDel="00000000" w:rsidP="00000000" w:rsidRDefault="00000000" w:rsidRPr="00000000" w14:paraId="00000104">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Generate the new private key and store it in the keystore. The key file is encrypted with the given password, and returns the address of the new account.</w:t>
      </w:r>
    </w:p>
    <w:p w:rsidR="00000000" w:rsidDel="00000000" w:rsidP="00000000" w:rsidRDefault="00000000" w:rsidRPr="00000000" w14:paraId="00000105">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6">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personal.newAccount()</w:t>
      </w:r>
      <w:r w:rsidDel="00000000" w:rsidR="00000000" w:rsidRPr="00000000">
        <w:rPr>
          <w:rtl w:val="0"/>
        </w:rPr>
      </w:r>
    </w:p>
    <w:p w:rsidR="00000000" w:rsidDel="00000000" w:rsidP="00000000" w:rsidRDefault="00000000" w:rsidRPr="00000000" w14:paraId="00000108">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t xml:space="preserve">RPC invokes:</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{"method": "personal_newAccount", "params": [string]}</w:t>
      </w:r>
      <w:r w:rsidDel="00000000" w:rsidR="00000000" w:rsidRPr="00000000">
        <w:rPr>
          <w:rtl w:val="0"/>
        </w:rPr>
      </w:r>
    </w:p>
    <w:p w:rsidR="00000000" w:rsidDel="00000000" w:rsidP="00000000" w:rsidRDefault="00000000" w:rsidRPr="00000000" w14:paraId="0000010B">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t xml:space="preserve">Example:</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personal.</w:t>
      </w:r>
      <w:r w:rsidDel="00000000" w:rsidR="00000000" w:rsidRPr="00000000">
        <w:rPr>
          <w:rFonts w:ascii="Consolas" w:cs="Consolas" w:eastAsia="Consolas" w:hAnsi="Consolas"/>
          <w:b w:val="0"/>
          <w:i w:val="0"/>
          <w:smallCaps w:val="0"/>
          <w:strike w:val="0"/>
          <w:color w:val="6f42c1"/>
          <w:sz w:val="20"/>
          <w:szCs w:val="20"/>
          <w:u w:val="none"/>
          <w:shd w:fill="auto" w:val="clear"/>
          <w:vertAlign w:val="baseline"/>
          <w:rtl w:val="0"/>
        </w:rPr>
        <w:t xml:space="preserve">newAccount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Passphrase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Repeat passphrase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"0x5e97870f263700f46aa00d967821199b9bc5a120"</w:t>
      </w:r>
      <w:r w:rsidDel="00000000" w:rsidR="00000000" w:rsidRPr="00000000">
        <w:rPr>
          <w:rtl w:val="0"/>
        </w:rPr>
      </w:r>
    </w:p>
    <w:p w:rsidR="00000000" w:rsidDel="00000000" w:rsidP="00000000" w:rsidRDefault="00000000" w:rsidRPr="00000000" w14:paraId="00000111">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2">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password can also be provided as argument.</w:t>
      </w:r>
    </w:p>
    <w:p w:rsidR="00000000" w:rsidDel="00000000" w:rsidP="00000000" w:rsidRDefault="00000000" w:rsidRPr="00000000" w14:paraId="00000113">
      <w:pPr>
        <w:contextualSpacing w:val="0"/>
        <w:rPr/>
      </w:pPr>
      <w:r w:rsidDel="00000000" w:rsidR="00000000" w:rsidRPr="00000000">
        <w:rPr>
          <w:rtl w:val="0"/>
        </w:rPr>
        <w:t xml:space="preserve">Example:</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personal.</w:t>
      </w:r>
      <w:r w:rsidDel="00000000" w:rsidR="00000000" w:rsidRPr="00000000">
        <w:rPr>
          <w:rFonts w:ascii="Consolas" w:cs="Consolas" w:eastAsia="Consolas" w:hAnsi="Consolas"/>
          <w:b w:val="0"/>
          <w:i w:val="0"/>
          <w:smallCaps w:val="0"/>
          <w:strike w:val="0"/>
          <w:color w:val="6f42c1"/>
          <w:sz w:val="20"/>
          <w:szCs w:val="20"/>
          <w:u w:val="none"/>
          <w:shd w:fill="auto" w:val="clear"/>
          <w:vertAlign w:val="baseline"/>
          <w:rtl w:val="0"/>
        </w:rPr>
        <w:t xml:space="preserve">newAccount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"h4ck3r"</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"0x3d80b31a78c30fc628f20b2c89d7ddbf6e53cedc"</w:t>
      </w:r>
      <w:r w:rsidDel="00000000" w:rsidR="00000000" w:rsidRPr="00000000">
        <w:rPr>
          <w:rtl w:val="0"/>
        </w:rPr>
      </w:r>
    </w:p>
    <w:p w:rsidR="00000000" w:rsidDel="00000000" w:rsidP="00000000" w:rsidRDefault="00000000" w:rsidRPr="00000000" w14:paraId="00000116">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7">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8">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personal_unlockAccount</w:t>
      </w:r>
    </w:p>
    <w:p w:rsidR="00000000" w:rsidDel="00000000" w:rsidP="00000000" w:rsidRDefault="00000000" w:rsidRPr="00000000" w14:paraId="00000119">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Unlock the given address. </w:t>
      </w:r>
    </w:p>
    <w:p w:rsidR="00000000" w:rsidDel="00000000" w:rsidP="00000000" w:rsidRDefault="00000000" w:rsidRPr="00000000" w14:paraId="0000011A">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JavaScript console, both password and lock duration are optional. </w:t>
      </w:r>
    </w:p>
    <w:p w:rsidR="00000000" w:rsidDel="00000000" w:rsidP="00000000" w:rsidRDefault="00000000" w:rsidRPr="00000000" w14:paraId="0000011B">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Unencrypted keys will remain in memory until the lock duration expires.</w:t>
      </w:r>
    </w:p>
    <w:p w:rsidR="00000000" w:rsidDel="00000000" w:rsidP="00000000" w:rsidRDefault="00000000" w:rsidRPr="00000000" w14:paraId="0000011C">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account can be used with </w:t>
      </w:r>
      <w:r w:rsidDel="00000000" w:rsidR="00000000" w:rsidRPr="00000000">
        <w:rPr>
          <w:rFonts w:ascii="Consolas" w:cs="Consolas" w:eastAsia="Consolas" w:hAnsi="Consolas"/>
          <w:color w:val="24292e"/>
          <w:sz w:val="20"/>
          <w:szCs w:val="20"/>
          <w:shd w:fill="d9d9d9" w:val="clear"/>
          <w:rtl w:val="0"/>
        </w:rPr>
        <w:t xml:space="preserve">eth_sign</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Times New Roman" w:cs="Times New Roman" w:eastAsia="Times New Roman" w:hAnsi="Times New Roman"/>
          <w:sz w:val="22"/>
          <w:szCs w:val="22"/>
          <w:rtl w:val="0"/>
        </w:rPr>
        <w:t xml:space="preserve">and</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24292e"/>
          <w:sz w:val="20"/>
          <w:szCs w:val="20"/>
          <w:shd w:fill="d9d9d9" w:val="clear"/>
          <w:rtl w:val="0"/>
        </w:rPr>
        <w:t xml:space="preserve">eth_sendTransaction</w:t>
      </w:r>
      <w:r w:rsidDel="00000000" w:rsidR="00000000" w:rsidRPr="00000000">
        <w:rPr>
          <w:rFonts w:ascii="Times New Roman" w:cs="Times New Roman" w:eastAsia="Times New Roman" w:hAnsi="Times New Roman"/>
          <w:sz w:val="22"/>
          <w:szCs w:val="22"/>
          <w:rtl w:val="0"/>
        </w:rPr>
        <w:t xml:space="preserve"> when unlocked.</w:t>
      </w:r>
    </w:p>
    <w:p w:rsidR="00000000" w:rsidDel="00000000" w:rsidP="00000000" w:rsidRDefault="00000000" w:rsidRPr="00000000" w14:paraId="0000011D">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E">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personal.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unlockAccount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(address, passphrase, duration)</w:t>
      </w:r>
      <w:r w:rsidDel="00000000" w:rsidR="00000000" w:rsidRPr="00000000">
        <w:rPr>
          <w:rtl w:val="0"/>
        </w:rPr>
      </w:r>
    </w:p>
    <w:p w:rsidR="00000000" w:rsidDel="00000000" w:rsidP="00000000" w:rsidRDefault="00000000" w:rsidRPr="00000000" w14:paraId="00000120">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t xml:space="preserve">RPC invokes:</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{"method": "personal_unlockAccount", "params": [string, string, number]}</w:t>
      </w:r>
      <w:r w:rsidDel="00000000" w:rsidR="00000000" w:rsidRPr="00000000">
        <w:rPr>
          <w:rtl w:val="0"/>
        </w:rPr>
      </w:r>
    </w:p>
    <w:p w:rsidR="00000000" w:rsidDel="00000000" w:rsidP="00000000" w:rsidRDefault="00000000" w:rsidRPr="00000000" w14:paraId="00000123">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t xml:space="preserve">Example:</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personal.</w:t>
      </w:r>
      <w:r w:rsidDel="00000000" w:rsidR="00000000" w:rsidRPr="00000000">
        <w:rPr>
          <w:rFonts w:ascii="Consolas" w:cs="Consolas" w:eastAsia="Consolas" w:hAnsi="Consolas"/>
          <w:b w:val="0"/>
          <w:i w:val="0"/>
          <w:smallCaps w:val="0"/>
          <w:strike w:val="0"/>
          <w:color w:val="6f42c1"/>
          <w:sz w:val="20"/>
          <w:szCs w:val="20"/>
          <w:u w:val="none"/>
          <w:shd w:fill="auto" w:val="clear"/>
          <w:vertAlign w:val="baseline"/>
          <w:rtl w:val="0"/>
        </w:rPr>
        <w:t xml:space="preserve">unlockAccount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"0x5e97870f263700f46aa00d967821199b9bc5a120"</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Unlock account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0x5e97870f263700f46aa00d967821199b9bc5a120</w:t>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Passphrase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129">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A">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password and lock duration can be provided as argument.</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personal.</w:t>
      </w:r>
      <w:r w:rsidDel="00000000" w:rsidR="00000000" w:rsidRPr="00000000">
        <w:rPr>
          <w:rFonts w:ascii="Consolas" w:cs="Consolas" w:eastAsia="Consolas" w:hAnsi="Consolas"/>
          <w:b w:val="0"/>
          <w:i w:val="0"/>
          <w:smallCaps w:val="0"/>
          <w:strike w:val="0"/>
          <w:color w:val="6f42c1"/>
          <w:sz w:val="20"/>
          <w:szCs w:val="20"/>
          <w:u w:val="none"/>
          <w:shd w:fill="auto" w:val="clear"/>
          <w:vertAlign w:val="baseline"/>
          <w:rtl w:val="0"/>
        </w:rPr>
        <w:t xml:space="preserve">unlockAccount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"0x5e97870f263700f46aa00d967821199b9bc5a120"</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"foo"</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12D">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E">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you want enter the password and override the default unlock duration, pass null as the password.</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&gt; personal.</w:t>
      </w:r>
      <w:r w:rsidDel="00000000" w:rsidR="00000000" w:rsidRPr="00000000">
        <w:rPr>
          <w:rFonts w:ascii="Consolas" w:cs="Consolas" w:eastAsia="Consolas" w:hAnsi="Consolas"/>
          <w:b w:val="0"/>
          <w:i w:val="0"/>
          <w:smallCaps w:val="0"/>
          <w:strike w:val="0"/>
          <w:color w:val="6f42c1"/>
          <w:sz w:val="20"/>
          <w:szCs w:val="20"/>
          <w:u w:val="none"/>
          <w:shd w:fill="auto" w:val="clear"/>
          <w:vertAlign w:val="baseline"/>
          <w:rtl w:val="0"/>
        </w:rPr>
        <w:t xml:space="preserve">unlockAccount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"0x5e97870f263700f46aa00d967821199b9bc5a120"</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Unlock account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0x5e97870f263700f46aa00d967821199b9bc5a120</w:t>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Passphrase: </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133">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4">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5">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personal_sendTransaction</w:t>
      </w:r>
    </w:p>
    <w:p w:rsidR="00000000" w:rsidDel="00000000" w:rsidP="00000000" w:rsidRDefault="00000000" w:rsidRPr="00000000" w14:paraId="00000136">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Verify the given password and submit the transaction.</w:t>
      </w:r>
    </w:p>
    <w:p w:rsidR="00000000" w:rsidDel="00000000" w:rsidP="00000000" w:rsidRDefault="00000000" w:rsidRPr="00000000" w14:paraId="00000137">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parameter same with </w:t>
      </w:r>
      <w:r w:rsidDel="00000000" w:rsidR="00000000" w:rsidRPr="00000000">
        <w:rPr>
          <w:rFonts w:ascii="Consolas" w:cs="Consolas" w:eastAsia="Consolas" w:hAnsi="Consolas"/>
          <w:color w:val="24292e"/>
          <w:sz w:val="20"/>
          <w:szCs w:val="20"/>
          <w:shd w:fill="d9d9d9" w:val="clear"/>
          <w:rtl w:val="0"/>
        </w:rPr>
        <w:t xml:space="preserve">eth_sendTransaction</w:t>
      </w:r>
      <w:r w:rsidDel="00000000" w:rsidR="00000000" w:rsidRPr="00000000">
        <w:rPr>
          <w:rFonts w:ascii="Times New Roman" w:cs="Times New Roman" w:eastAsia="Times New Roman" w:hAnsi="Times New Roman"/>
          <w:sz w:val="22"/>
          <w:szCs w:val="22"/>
          <w:rtl w:val="0"/>
        </w:rPr>
        <w:t xml:space="preserve"> and contains </w:t>
      </w:r>
      <w:r w:rsidDel="00000000" w:rsidR="00000000" w:rsidRPr="00000000">
        <w:rPr>
          <w:rFonts w:ascii="Consolas" w:cs="Consolas" w:eastAsia="Consolas" w:hAnsi="Consolas"/>
          <w:color w:val="24292e"/>
          <w:sz w:val="20"/>
          <w:szCs w:val="20"/>
          <w:shd w:fill="d9d9d9" w:val="clear"/>
          <w:rtl w:val="0"/>
        </w:rPr>
        <w:t xml:space="preserve">from</w:t>
      </w:r>
      <w:r w:rsidDel="00000000" w:rsidR="00000000" w:rsidRPr="00000000">
        <w:rPr>
          <w:rFonts w:ascii="Times New Roman" w:cs="Times New Roman" w:eastAsia="Times New Roman" w:hAnsi="Times New Roman"/>
          <w:sz w:val="22"/>
          <w:szCs w:val="22"/>
          <w:rtl w:val="0"/>
        </w:rPr>
        <w:t xml:space="preserve"> address. If the password can be use decrypt tx.form's, the transaction is validated, the signature is send to the network. The account cannot be used in other RPC calls if it locked in the node.</w:t>
      </w:r>
    </w:p>
    <w:p w:rsidR="00000000" w:rsidDel="00000000" w:rsidP="00000000" w:rsidRDefault="00000000" w:rsidRPr="00000000" w14:paraId="00000138">
      <w:pPr>
        <w:contextualSpacing w:val="0"/>
        <w:rPr>
          <w:rFonts w:ascii="Times New Roman" w:cs="Times New Roman" w:eastAsia="Times New Roman" w:hAnsi="Times New Roman"/>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139">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Console call:</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personal.sendTransaction(tx, passphrase)</w:t>
      </w:r>
      <w:r w:rsidDel="00000000" w:rsidR="00000000" w:rsidRPr="00000000">
        <w:rPr>
          <w:rtl w:val="0"/>
        </w:rPr>
      </w:r>
    </w:p>
    <w:p w:rsidR="00000000" w:rsidDel="00000000" w:rsidP="00000000" w:rsidRDefault="00000000" w:rsidRPr="00000000" w14:paraId="0000013B">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C">
      <w:pPr>
        <w:contextualSpacing w:val="0"/>
        <w:rPr/>
      </w:pPr>
      <w:r w:rsidDel="00000000" w:rsidR="00000000" w:rsidRPr="00000000">
        <w:rPr>
          <w:rtl w:val="0"/>
        </w:rPr>
        <w:t xml:space="preserve">RPC invokes:</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{"method": "personal_sendTransaction", "params": [tx, string]}</w:t>
      </w:r>
      <w:r w:rsidDel="00000000" w:rsidR="00000000" w:rsidRPr="00000000">
        <w:rPr>
          <w:rtl w:val="0"/>
        </w:rPr>
      </w:r>
    </w:p>
    <w:p w:rsidR="00000000" w:rsidDel="00000000" w:rsidP="00000000" w:rsidRDefault="00000000" w:rsidRPr="00000000" w14:paraId="0000013E">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tl w:val="0"/>
        </w:rPr>
        <w:t xml:space="preserve">Example:</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tx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{from</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"0x391694e7e0b0cce554cb130d723a9d27458f9298"</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to</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"0xafa3f8684e54059998bc3a7b0d2b0da075154d66"</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value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web3.</w:t>
      </w:r>
      <w:r w:rsidDel="00000000" w:rsidR="00000000" w:rsidRPr="00000000">
        <w:rPr>
          <w:rFonts w:ascii="Consolas" w:cs="Consolas" w:eastAsia="Consolas" w:hAnsi="Consolas"/>
          <w:b w:val="0"/>
          <w:i w:val="0"/>
          <w:smallCaps w:val="0"/>
          <w:strike w:val="0"/>
          <w:color w:val="6f42c1"/>
          <w:sz w:val="20"/>
          <w:szCs w:val="20"/>
          <w:u w:val="none"/>
          <w:shd w:fill="auto" w:val="clear"/>
          <w:vertAlign w:val="baseline"/>
          <w:rtl w:val="0"/>
        </w:rPr>
        <w:t xml:space="preserve">toWei</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1.23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"ether"</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undefined</w:t>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personal.</w:t>
      </w:r>
      <w:r w:rsidDel="00000000" w:rsidR="00000000" w:rsidRPr="00000000">
        <w:rPr>
          <w:rFonts w:ascii="Consolas" w:cs="Consolas" w:eastAsia="Consolas" w:hAnsi="Consolas"/>
          <w:b w:val="0"/>
          <w:i w:val="0"/>
          <w:smallCaps w:val="0"/>
          <w:strike w:val="0"/>
          <w:color w:val="6f42c1"/>
          <w:sz w:val="20"/>
          <w:szCs w:val="20"/>
          <w:u w:val="none"/>
          <w:shd w:fill="auto" w:val="clear"/>
          <w:vertAlign w:val="baseline"/>
          <w:rtl w:val="0"/>
        </w:rPr>
        <w:t xml:space="preserve">sendTransaction</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(tx,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"passphrase"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0x8474441674cdd47b35b875fd1a530b800b51a5264b9975fb21129eeb8c18582f</w:t>
      </w:r>
      <w:r w:rsidDel="00000000" w:rsidR="00000000" w:rsidRPr="00000000">
        <w:rPr>
          <w:rtl w:val="0"/>
        </w:rPr>
      </w:r>
    </w:p>
    <w:p w:rsidR="00000000" w:rsidDel="00000000" w:rsidP="00000000" w:rsidRDefault="00000000" w:rsidRPr="00000000" w14:paraId="00000144">
      <w:pPr>
        <w:contextualSpacing w:val="0"/>
        <w:rPr>
          <w:rFonts w:ascii="Times New Roman" w:cs="Times New Roman" w:eastAsia="Times New Roman" w:hAnsi="Times New Roman"/>
          <w:sz w:val="22"/>
          <w:szCs w:val="22"/>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Times New Roman"/>
  <w:font w:name="Consolas"/>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宋体"/>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260" w:hanging="420"/>
      </w:pPr>
      <w:rPr>
        <w:rFonts w:ascii="Noto Sans Symbols" w:cs="Noto Sans Symbols" w:eastAsia="Noto Sans Symbols" w:hAnsi="Noto Sans Symbols"/>
      </w:rPr>
    </w:lvl>
    <w:lvl w:ilvl="2">
      <w:start w:val="1"/>
      <w:numFmt w:val="bullet"/>
      <w:lvlText w:val="◆"/>
      <w:lvlJc w:val="left"/>
      <w:pPr>
        <w:ind w:left="1680" w:hanging="420"/>
      </w:pPr>
      <w:rPr>
        <w:rFonts w:ascii="Noto Sans Symbols" w:cs="Noto Sans Symbols" w:eastAsia="Noto Sans Symbols" w:hAnsi="Noto Sans Symbols"/>
      </w:rPr>
    </w:lvl>
    <w:lvl w:ilvl="3">
      <w:start w:val="1"/>
      <w:numFmt w:val="bullet"/>
      <w:lvlText w:val="●"/>
      <w:lvlJc w:val="left"/>
      <w:pPr>
        <w:ind w:left="2100" w:hanging="420"/>
      </w:pPr>
      <w:rPr>
        <w:rFonts w:ascii="Noto Sans Symbols" w:cs="Noto Sans Symbols" w:eastAsia="Noto Sans Symbols" w:hAnsi="Noto Sans Symbols"/>
      </w:rPr>
    </w:lvl>
    <w:lvl w:ilvl="4">
      <w:start w:val="1"/>
      <w:numFmt w:val="bullet"/>
      <w:lvlText w:val="■"/>
      <w:lvlJc w:val="left"/>
      <w:pPr>
        <w:ind w:left="2520" w:hanging="420"/>
      </w:pPr>
      <w:rPr>
        <w:rFonts w:ascii="Noto Sans Symbols" w:cs="Noto Sans Symbols" w:eastAsia="Noto Sans Symbols" w:hAnsi="Noto Sans Symbols"/>
      </w:rPr>
    </w:lvl>
    <w:lvl w:ilvl="5">
      <w:start w:val="1"/>
      <w:numFmt w:val="bullet"/>
      <w:lvlText w:val="◆"/>
      <w:lvlJc w:val="left"/>
      <w:pPr>
        <w:ind w:left="2940" w:hanging="420"/>
      </w:pPr>
      <w:rPr>
        <w:rFonts w:ascii="Noto Sans Symbols" w:cs="Noto Sans Symbols" w:eastAsia="Noto Sans Symbols" w:hAnsi="Noto Sans Symbols"/>
      </w:rPr>
    </w:lvl>
    <w:lvl w:ilvl="6">
      <w:start w:val="1"/>
      <w:numFmt w:val="bullet"/>
      <w:lvlText w:val="●"/>
      <w:lvlJc w:val="left"/>
      <w:pPr>
        <w:ind w:left="3360" w:hanging="420"/>
      </w:pPr>
      <w:rPr>
        <w:rFonts w:ascii="Noto Sans Symbols" w:cs="Noto Sans Symbols" w:eastAsia="Noto Sans Symbols" w:hAnsi="Noto Sans Symbols"/>
      </w:rPr>
    </w:lvl>
    <w:lvl w:ilvl="7">
      <w:start w:val="1"/>
      <w:numFmt w:val="bullet"/>
      <w:lvlText w:val="■"/>
      <w:lvlJc w:val="left"/>
      <w:pPr>
        <w:ind w:left="3780" w:hanging="420"/>
      </w:pPr>
      <w:rPr>
        <w:rFonts w:ascii="Noto Sans Symbols" w:cs="Noto Sans Symbols" w:eastAsia="Noto Sans Symbols" w:hAnsi="Noto Sans Symbols"/>
      </w:rPr>
    </w:lvl>
    <w:lvl w:ilvl="8">
      <w:start w:val="1"/>
      <w:numFmt w:val="bullet"/>
      <w:lvlText w:val="◆"/>
      <w:lvlJc w:val="left"/>
      <w:pPr>
        <w:ind w:left="4200" w:hanging="420"/>
      </w:pPr>
      <w:rPr>
        <w:rFonts w:ascii="Noto Sans Symbols" w:cs="Noto Sans Symbols" w:eastAsia="Noto Sans Symbols" w:hAnsi="Noto Sans Symbols"/>
      </w:rPr>
    </w:lvl>
  </w:abstractNum>
  <w:abstractNum w:abstractNumId="2">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260" w:hanging="420"/>
      </w:pPr>
      <w:rPr>
        <w:rFonts w:ascii="Noto Sans Symbols" w:cs="Noto Sans Symbols" w:eastAsia="Noto Sans Symbols" w:hAnsi="Noto Sans Symbols"/>
      </w:rPr>
    </w:lvl>
    <w:lvl w:ilvl="2">
      <w:start w:val="1"/>
      <w:numFmt w:val="bullet"/>
      <w:lvlText w:val="◆"/>
      <w:lvlJc w:val="left"/>
      <w:pPr>
        <w:ind w:left="1680" w:hanging="420"/>
      </w:pPr>
      <w:rPr>
        <w:rFonts w:ascii="Noto Sans Symbols" w:cs="Noto Sans Symbols" w:eastAsia="Noto Sans Symbols" w:hAnsi="Noto Sans Symbols"/>
      </w:rPr>
    </w:lvl>
    <w:lvl w:ilvl="3">
      <w:start w:val="1"/>
      <w:numFmt w:val="bullet"/>
      <w:lvlText w:val="●"/>
      <w:lvlJc w:val="left"/>
      <w:pPr>
        <w:ind w:left="2100" w:hanging="420"/>
      </w:pPr>
      <w:rPr>
        <w:rFonts w:ascii="Noto Sans Symbols" w:cs="Noto Sans Symbols" w:eastAsia="Noto Sans Symbols" w:hAnsi="Noto Sans Symbols"/>
      </w:rPr>
    </w:lvl>
    <w:lvl w:ilvl="4">
      <w:start w:val="1"/>
      <w:numFmt w:val="bullet"/>
      <w:lvlText w:val="■"/>
      <w:lvlJc w:val="left"/>
      <w:pPr>
        <w:ind w:left="2520" w:hanging="420"/>
      </w:pPr>
      <w:rPr>
        <w:rFonts w:ascii="Noto Sans Symbols" w:cs="Noto Sans Symbols" w:eastAsia="Noto Sans Symbols" w:hAnsi="Noto Sans Symbols"/>
      </w:rPr>
    </w:lvl>
    <w:lvl w:ilvl="5">
      <w:start w:val="1"/>
      <w:numFmt w:val="bullet"/>
      <w:lvlText w:val="◆"/>
      <w:lvlJc w:val="left"/>
      <w:pPr>
        <w:ind w:left="2940" w:hanging="420"/>
      </w:pPr>
      <w:rPr>
        <w:rFonts w:ascii="Noto Sans Symbols" w:cs="Noto Sans Symbols" w:eastAsia="Noto Sans Symbols" w:hAnsi="Noto Sans Symbols"/>
      </w:rPr>
    </w:lvl>
    <w:lvl w:ilvl="6">
      <w:start w:val="1"/>
      <w:numFmt w:val="bullet"/>
      <w:lvlText w:val="●"/>
      <w:lvlJc w:val="left"/>
      <w:pPr>
        <w:ind w:left="3360" w:hanging="420"/>
      </w:pPr>
      <w:rPr>
        <w:rFonts w:ascii="Noto Sans Symbols" w:cs="Noto Sans Symbols" w:eastAsia="Noto Sans Symbols" w:hAnsi="Noto Sans Symbols"/>
      </w:rPr>
    </w:lvl>
    <w:lvl w:ilvl="7">
      <w:start w:val="1"/>
      <w:numFmt w:val="bullet"/>
      <w:lvlText w:val="■"/>
      <w:lvlJc w:val="left"/>
      <w:pPr>
        <w:ind w:left="3780" w:hanging="420"/>
      </w:pPr>
      <w:rPr>
        <w:rFonts w:ascii="Noto Sans Symbols" w:cs="Noto Sans Symbols" w:eastAsia="Noto Sans Symbols" w:hAnsi="Noto Sans Symbols"/>
      </w:rPr>
    </w:lvl>
    <w:lvl w:ilvl="8">
      <w:start w:val="1"/>
      <w:numFmt w:val="bullet"/>
      <w:lvlText w:val="◆"/>
      <w:lvlJc w:val="left"/>
      <w:pPr>
        <w:ind w:left="4200" w:hanging="420"/>
      </w:pPr>
      <w:rPr>
        <w:rFonts w:ascii="Noto Sans Symbols" w:cs="Noto Sans Symbols" w:eastAsia="Noto Sans Symbols" w:hAnsi="Noto Sans Symbols"/>
      </w:rPr>
    </w:lvl>
  </w:abstractNum>
  <w:abstractNum w:abstractNumId="3">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260" w:hanging="420"/>
      </w:pPr>
      <w:rPr>
        <w:rFonts w:ascii="Noto Sans Symbols" w:cs="Noto Sans Symbols" w:eastAsia="Noto Sans Symbols" w:hAnsi="Noto Sans Symbols"/>
      </w:rPr>
    </w:lvl>
    <w:lvl w:ilvl="2">
      <w:start w:val="1"/>
      <w:numFmt w:val="bullet"/>
      <w:lvlText w:val="◆"/>
      <w:lvlJc w:val="left"/>
      <w:pPr>
        <w:ind w:left="1680" w:hanging="420"/>
      </w:pPr>
      <w:rPr>
        <w:rFonts w:ascii="Noto Sans Symbols" w:cs="Noto Sans Symbols" w:eastAsia="Noto Sans Symbols" w:hAnsi="Noto Sans Symbols"/>
      </w:rPr>
    </w:lvl>
    <w:lvl w:ilvl="3">
      <w:start w:val="1"/>
      <w:numFmt w:val="bullet"/>
      <w:lvlText w:val="●"/>
      <w:lvlJc w:val="left"/>
      <w:pPr>
        <w:ind w:left="2100" w:hanging="420"/>
      </w:pPr>
      <w:rPr>
        <w:rFonts w:ascii="Noto Sans Symbols" w:cs="Noto Sans Symbols" w:eastAsia="Noto Sans Symbols" w:hAnsi="Noto Sans Symbols"/>
      </w:rPr>
    </w:lvl>
    <w:lvl w:ilvl="4">
      <w:start w:val="1"/>
      <w:numFmt w:val="bullet"/>
      <w:lvlText w:val="■"/>
      <w:lvlJc w:val="left"/>
      <w:pPr>
        <w:ind w:left="2520" w:hanging="420"/>
      </w:pPr>
      <w:rPr>
        <w:rFonts w:ascii="Noto Sans Symbols" w:cs="Noto Sans Symbols" w:eastAsia="Noto Sans Symbols" w:hAnsi="Noto Sans Symbols"/>
      </w:rPr>
    </w:lvl>
    <w:lvl w:ilvl="5">
      <w:start w:val="1"/>
      <w:numFmt w:val="bullet"/>
      <w:lvlText w:val="◆"/>
      <w:lvlJc w:val="left"/>
      <w:pPr>
        <w:ind w:left="2940" w:hanging="420"/>
      </w:pPr>
      <w:rPr>
        <w:rFonts w:ascii="Noto Sans Symbols" w:cs="Noto Sans Symbols" w:eastAsia="Noto Sans Symbols" w:hAnsi="Noto Sans Symbols"/>
      </w:rPr>
    </w:lvl>
    <w:lvl w:ilvl="6">
      <w:start w:val="1"/>
      <w:numFmt w:val="bullet"/>
      <w:lvlText w:val="●"/>
      <w:lvlJc w:val="left"/>
      <w:pPr>
        <w:ind w:left="3360" w:hanging="420"/>
      </w:pPr>
      <w:rPr>
        <w:rFonts w:ascii="Noto Sans Symbols" w:cs="Noto Sans Symbols" w:eastAsia="Noto Sans Symbols" w:hAnsi="Noto Sans Symbols"/>
      </w:rPr>
    </w:lvl>
    <w:lvl w:ilvl="7">
      <w:start w:val="1"/>
      <w:numFmt w:val="bullet"/>
      <w:lvlText w:val="■"/>
      <w:lvlJc w:val="left"/>
      <w:pPr>
        <w:ind w:left="3780" w:hanging="420"/>
      </w:pPr>
      <w:rPr>
        <w:rFonts w:ascii="Noto Sans Symbols" w:cs="Noto Sans Symbols" w:eastAsia="Noto Sans Symbols" w:hAnsi="Noto Sans Symbols"/>
      </w:rPr>
    </w:lvl>
    <w:lvl w:ilvl="8">
      <w:start w:val="1"/>
      <w:numFmt w:val="bullet"/>
      <w:lvlText w:val="◆"/>
      <w:lvlJc w:val="left"/>
      <w:pPr>
        <w:ind w:left="4200" w:hanging="420"/>
      </w:pPr>
      <w:rPr>
        <w:rFonts w:ascii="Noto Sans Symbols" w:cs="Noto Sans Symbols" w:eastAsia="Noto Sans Symbols" w:hAnsi="Noto Sans Symbols"/>
      </w:rPr>
    </w:lvl>
  </w:abstractNum>
  <w:abstractNum w:abstractNumId="4">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260" w:hanging="420"/>
      </w:pPr>
      <w:rPr>
        <w:rFonts w:ascii="Noto Sans Symbols" w:cs="Noto Sans Symbols" w:eastAsia="Noto Sans Symbols" w:hAnsi="Noto Sans Symbols"/>
      </w:rPr>
    </w:lvl>
    <w:lvl w:ilvl="2">
      <w:start w:val="1"/>
      <w:numFmt w:val="bullet"/>
      <w:lvlText w:val="◆"/>
      <w:lvlJc w:val="left"/>
      <w:pPr>
        <w:ind w:left="1680" w:hanging="420"/>
      </w:pPr>
      <w:rPr>
        <w:rFonts w:ascii="Noto Sans Symbols" w:cs="Noto Sans Symbols" w:eastAsia="Noto Sans Symbols" w:hAnsi="Noto Sans Symbols"/>
      </w:rPr>
    </w:lvl>
    <w:lvl w:ilvl="3">
      <w:start w:val="1"/>
      <w:numFmt w:val="bullet"/>
      <w:lvlText w:val="●"/>
      <w:lvlJc w:val="left"/>
      <w:pPr>
        <w:ind w:left="2100" w:hanging="420"/>
      </w:pPr>
      <w:rPr>
        <w:rFonts w:ascii="Noto Sans Symbols" w:cs="Noto Sans Symbols" w:eastAsia="Noto Sans Symbols" w:hAnsi="Noto Sans Symbols"/>
      </w:rPr>
    </w:lvl>
    <w:lvl w:ilvl="4">
      <w:start w:val="1"/>
      <w:numFmt w:val="bullet"/>
      <w:lvlText w:val="■"/>
      <w:lvlJc w:val="left"/>
      <w:pPr>
        <w:ind w:left="2520" w:hanging="420"/>
      </w:pPr>
      <w:rPr>
        <w:rFonts w:ascii="Noto Sans Symbols" w:cs="Noto Sans Symbols" w:eastAsia="Noto Sans Symbols" w:hAnsi="Noto Sans Symbols"/>
      </w:rPr>
    </w:lvl>
    <w:lvl w:ilvl="5">
      <w:start w:val="1"/>
      <w:numFmt w:val="bullet"/>
      <w:lvlText w:val="◆"/>
      <w:lvlJc w:val="left"/>
      <w:pPr>
        <w:ind w:left="2940" w:hanging="420"/>
      </w:pPr>
      <w:rPr>
        <w:rFonts w:ascii="Noto Sans Symbols" w:cs="Noto Sans Symbols" w:eastAsia="Noto Sans Symbols" w:hAnsi="Noto Sans Symbols"/>
      </w:rPr>
    </w:lvl>
    <w:lvl w:ilvl="6">
      <w:start w:val="1"/>
      <w:numFmt w:val="bullet"/>
      <w:lvlText w:val="●"/>
      <w:lvlJc w:val="left"/>
      <w:pPr>
        <w:ind w:left="3360" w:hanging="420"/>
      </w:pPr>
      <w:rPr>
        <w:rFonts w:ascii="Noto Sans Symbols" w:cs="Noto Sans Symbols" w:eastAsia="Noto Sans Symbols" w:hAnsi="Noto Sans Symbols"/>
      </w:rPr>
    </w:lvl>
    <w:lvl w:ilvl="7">
      <w:start w:val="1"/>
      <w:numFmt w:val="bullet"/>
      <w:lvlText w:val="■"/>
      <w:lvlJc w:val="left"/>
      <w:pPr>
        <w:ind w:left="3780" w:hanging="420"/>
      </w:pPr>
      <w:rPr>
        <w:rFonts w:ascii="Noto Sans Symbols" w:cs="Noto Sans Symbols" w:eastAsia="Noto Sans Symbols" w:hAnsi="Noto Sans Symbols"/>
      </w:rPr>
    </w:lvl>
    <w:lvl w:ilvl="8">
      <w:start w:val="1"/>
      <w:numFmt w:val="bullet"/>
      <w:lvlText w:val="◆"/>
      <w:lvlJc w:val="left"/>
      <w:pPr>
        <w:ind w:left="4200" w:hanging="42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