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3C0" w:rsidRDefault="003440D2">
      <w:pPr>
        <w:rPr>
          <w:lang w:val="en-CA"/>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4" type="#_x0000_t136" style="position:absolute;margin-left:-6pt;margin-top:-26.95pt;width:513pt;height:90.7pt;z-index:251672576" fillcolor="#fc9">
            <v:fill r:id="rId8"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Wen's Tanks"/>
            <w10:wrap type="square"/>
          </v:shape>
        </w:pict>
      </w:r>
      <w:r w:rsidR="00FD1147" w:rsidRPr="003A7641">
        <w:rPr>
          <w:lang w:val="en-CA"/>
        </w:rPr>
        <w:tab/>
      </w:r>
    </w:p>
    <w:p w:rsidR="00A65540" w:rsidRDefault="00A65540" w:rsidP="00CD2F39">
      <w:pPr>
        <w:jc w:val="center"/>
        <w:rPr>
          <w:b/>
          <w:sz w:val="26"/>
          <w:lang w:val="en-CA"/>
        </w:rPr>
      </w:pPr>
      <w:r>
        <w:rPr>
          <w:b/>
          <w:noProof/>
          <w:sz w:val="26"/>
        </w:rPr>
        <w:drawing>
          <wp:anchor distT="0" distB="0" distL="114300" distR="114300" simplePos="0" relativeHeight="251675648" behindDoc="0" locked="0" layoutInCell="1" allowOverlap="1">
            <wp:simplePos x="0" y="0"/>
            <wp:positionH relativeFrom="column">
              <wp:posOffset>790575</wp:posOffset>
            </wp:positionH>
            <wp:positionV relativeFrom="paragraph">
              <wp:posOffset>575310</wp:posOffset>
            </wp:positionV>
            <wp:extent cx="4838700" cy="4838700"/>
            <wp:effectExtent l="19050" t="0" r="0" b="0"/>
            <wp:wrapTopAndBottom/>
            <wp:docPr id="10" name="Picture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4838700" cy="4838700"/>
                    </a:xfrm>
                    <a:prstGeom prst="rect">
                      <a:avLst/>
                    </a:prstGeom>
                  </pic:spPr>
                </pic:pic>
              </a:graphicData>
            </a:graphic>
          </wp:anchor>
        </w:drawing>
      </w:r>
    </w:p>
    <w:p w:rsidR="00A65540" w:rsidRDefault="00A65540" w:rsidP="00CD2F39">
      <w:pPr>
        <w:jc w:val="center"/>
        <w:rPr>
          <w:b/>
          <w:sz w:val="26"/>
          <w:lang w:val="en-CA"/>
        </w:rPr>
      </w:pPr>
    </w:p>
    <w:p w:rsidR="00CD2F39" w:rsidRPr="00CD2F39" w:rsidRDefault="00CD2F39" w:rsidP="00CD2F39">
      <w:pPr>
        <w:jc w:val="center"/>
        <w:rPr>
          <w:b/>
          <w:sz w:val="26"/>
          <w:lang w:val="en-CA"/>
        </w:rPr>
      </w:pPr>
      <w:r w:rsidRPr="00CD2F39">
        <w:rPr>
          <w:b/>
          <w:sz w:val="26"/>
          <w:lang w:val="en-CA"/>
        </w:rPr>
        <w:t xml:space="preserve">Program by </w:t>
      </w:r>
      <w:proofErr w:type="spellStart"/>
      <w:r w:rsidRPr="00CD2F39">
        <w:rPr>
          <w:b/>
          <w:sz w:val="26"/>
          <w:lang w:val="en-CA"/>
        </w:rPr>
        <w:t>Wen</w:t>
      </w:r>
      <w:proofErr w:type="spellEnd"/>
      <w:r w:rsidRPr="00CD2F39">
        <w:rPr>
          <w:b/>
          <w:sz w:val="26"/>
          <w:lang w:val="en-CA"/>
        </w:rPr>
        <w:t xml:space="preserve"> Li</w:t>
      </w:r>
    </w:p>
    <w:p w:rsidR="00CD2F39" w:rsidRPr="00CD2F39" w:rsidRDefault="00CD2F39" w:rsidP="00CD2F39">
      <w:pPr>
        <w:jc w:val="center"/>
        <w:rPr>
          <w:b/>
          <w:sz w:val="26"/>
          <w:lang w:val="en-CA"/>
        </w:rPr>
      </w:pPr>
      <w:r w:rsidRPr="00CD2F39">
        <w:rPr>
          <w:b/>
          <w:sz w:val="26"/>
          <w:lang w:val="en-CA"/>
        </w:rPr>
        <w:t xml:space="preserve">Maps by Kevin </w:t>
      </w:r>
      <w:proofErr w:type="spellStart"/>
      <w:r w:rsidRPr="00CD2F39">
        <w:rPr>
          <w:b/>
          <w:sz w:val="26"/>
          <w:lang w:val="en-CA"/>
        </w:rPr>
        <w:t>Xu</w:t>
      </w:r>
      <w:proofErr w:type="spellEnd"/>
      <w:r w:rsidRPr="00CD2F39">
        <w:rPr>
          <w:b/>
          <w:sz w:val="26"/>
          <w:lang w:val="en-CA"/>
        </w:rPr>
        <w:t xml:space="preserve">, Cory </w:t>
      </w:r>
      <w:proofErr w:type="spellStart"/>
      <w:r w:rsidRPr="00CD2F39">
        <w:rPr>
          <w:b/>
          <w:sz w:val="26"/>
          <w:lang w:val="en-CA"/>
        </w:rPr>
        <w:t>Sulpizi</w:t>
      </w:r>
      <w:proofErr w:type="spellEnd"/>
      <w:r w:rsidRPr="00CD2F39">
        <w:rPr>
          <w:b/>
          <w:sz w:val="26"/>
          <w:lang w:val="en-CA"/>
        </w:rPr>
        <w:t xml:space="preserve">, and </w:t>
      </w:r>
      <w:proofErr w:type="spellStart"/>
      <w:r w:rsidRPr="00CD2F39">
        <w:rPr>
          <w:b/>
          <w:sz w:val="26"/>
          <w:lang w:val="en-CA"/>
        </w:rPr>
        <w:t>Wen</w:t>
      </w:r>
      <w:proofErr w:type="spellEnd"/>
      <w:r w:rsidRPr="00CD2F39">
        <w:rPr>
          <w:b/>
          <w:sz w:val="26"/>
          <w:lang w:val="en-CA"/>
        </w:rPr>
        <w:t xml:space="preserve"> Li</w:t>
      </w:r>
    </w:p>
    <w:p w:rsidR="00E36170" w:rsidRPr="00CD2F39" w:rsidRDefault="00CD2F39" w:rsidP="00CD2F39">
      <w:pPr>
        <w:jc w:val="center"/>
        <w:rPr>
          <w:b/>
          <w:sz w:val="26"/>
          <w:lang w:val="en-CA"/>
        </w:rPr>
      </w:pPr>
      <w:r w:rsidRPr="00CD2F39">
        <w:rPr>
          <w:b/>
          <w:sz w:val="26"/>
          <w:lang w:val="en-CA"/>
        </w:rPr>
        <w:t>ICS3U1</w:t>
      </w:r>
      <w:r w:rsidRPr="00CD2F39">
        <w:rPr>
          <w:b/>
          <w:sz w:val="26"/>
          <w:lang w:val="en-CA"/>
        </w:rPr>
        <w:tab/>
      </w:r>
      <w:proofErr w:type="spellStart"/>
      <w:r w:rsidRPr="00CD2F39">
        <w:rPr>
          <w:b/>
          <w:sz w:val="26"/>
          <w:lang w:val="en-CA"/>
        </w:rPr>
        <w:t>Mr.Wilford</w:t>
      </w:r>
      <w:proofErr w:type="spellEnd"/>
    </w:p>
    <w:p w:rsidR="00A65540" w:rsidRDefault="00A65540">
      <w:pPr>
        <w:rPr>
          <w:lang w:val="en-CA"/>
        </w:rPr>
      </w:pPr>
      <w:r>
        <w:rPr>
          <w:lang w:val="en-CA"/>
        </w:rPr>
        <w:br w:type="page"/>
      </w:r>
    </w:p>
    <w:p w:rsidR="007D0D09" w:rsidRPr="003A7641" w:rsidRDefault="00BB5CB9">
      <w:pPr>
        <w:rPr>
          <w:lang w:val="en-CA"/>
        </w:rPr>
      </w:pPr>
      <w:r>
        <w:rPr>
          <w:lang w:val="en-CA"/>
        </w:rPr>
        <w:lastRenderedPageBreak/>
        <w:t>Wen’s T</w:t>
      </w:r>
      <w:r w:rsidR="00FD1147" w:rsidRPr="003A7641">
        <w:rPr>
          <w:lang w:val="en-CA"/>
        </w:rPr>
        <w:t>anks is a computer based arcade game similar to Nintendo’s Battle City.</w:t>
      </w:r>
      <w:r w:rsidR="00595039" w:rsidRPr="003A7641">
        <w:rPr>
          <w:lang w:val="en-CA"/>
        </w:rPr>
        <w:t xml:space="preserve"> It is a two-player game in which each player takes command of a tank with the goal of working together and taking out the endless enemy waves while protecting their home base.</w:t>
      </w:r>
      <w:r w:rsidR="008331AE" w:rsidRPr="003A7641">
        <w:rPr>
          <w:lang w:val="en-CA"/>
        </w:rPr>
        <w:t xml:space="preserve"> At the start of each level, the two tanks spawn beside the base protected by a layer of bricks. From this position, they will try to hit the enemy tanks that spawn periodically at the top of the map. There will be a set amount o</w:t>
      </w:r>
      <w:r w:rsidR="00D12549" w:rsidRPr="003A7641">
        <w:rPr>
          <w:lang w:val="en-CA"/>
        </w:rPr>
        <w:t>f enemies of different difficulties, and the players will have to adapt to the different maps and the different enemies in order to complete each level.</w:t>
      </w:r>
      <w:r w:rsidR="00C556D2" w:rsidRPr="003A7641">
        <w:rPr>
          <w:lang w:val="en-CA"/>
        </w:rPr>
        <w:t xml:space="preserve"> As the players pass each level, the situation for them will be harder each time, but there will also be upgrades that spawn at random times to prepare the players for the higher levels.</w:t>
      </w:r>
      <w:r w:rsidR="00453C8B" w:rsidRPr="003A7641">
        <w:rPr>
          <w:lang w:val="en-CA"/>
        </w:rPr>
        <w:t xml:space="preserve"> These upgrades will help the players kill the enemy tanks more efficiently and protect their base, and will be invaluable to them as the levels continue to go on.</w:t>
      </w:r>
    </w:p>
    <w:p w:rsidR="007D373D" w:rsidRPr="00FB01E0" w:rsidRDefault="007D373D" w:rsidP="00B83FE9">
      <w:pPr>
        <w:jc w:val="center"/>
        <w:rPr>
          <w:b/>
          <w:sz w:val="24"/>
          <w:u w:val="single"/>
          <w:lang w:val="en-CA"/>
        </w:rPr>
      </w:pPr>
      <w:r w:rsidRPr="00FB01E0">
        <w:rPr>
          <w:b/>
          <w:sz w:val="24"/>
          <w:u w:val="single"/>
          <w:lang w:val="en-CA"/>
        </w:rPr>
        <w:t>Rules</w:t>
      </w:r>
    </w:p>
    <w:p w:rsidR="007D373D" w:rsidRPr="003A7641" w:rsidRDefault="00300AB4" w:rsidP="00A573E3">
      <w:pPr>
        <w:ind w:firstLine="720"/>
        <w:rPr>
          <w:lang w:val="en-CA"/>
        </w:rPr>
      </w:pPr>
      <w:r>
        <w:rPr>
          <w:lang w:val="en-CA"/>
        </w:rPr>
        <w:t>When</w:t>
      </w:r>
      <w:r w:rsidR="00A55F0C">
        <w:rPr>
          <w:lang w:val="en-CA"/>
        </w:rPr>
        <w:t xml:space="preserve"> the game is opened</w:t>
      </w:r>
      <w:r w:rsidR="00DE2A7B">
        <w:rPr>
          <w:lang w:val="en-CA"/>
        </w:rPr>
        <w:t xml:space="preserve">, the player should move the tank to the desired command to </w:t>
      </w:r>
      <w:r w:rsidR="00A55F0C">
        <w:rPr>
          <w:lang w:val="en-CA"/>
        </w:rPr>
        <w:t>start the game</w:t>
      </w:r>
      <w:r w:rsidR="00DE2A7B">
        <w:rPr>
          <w:lang w:val="en-CA"/>
        </w:rPr>
        <w:t xml:space="preserve">. </w:t>
      </w:r>
      <w:r w:rsidR="002A3045">
        <w:rPr>
          <w:lang w:val="en-CA"/>
        </w:rPr>
        <w:t>The objective</w:t>
      </w:r>
      <w:r w:rsidR="00C13F8F" w:rsidRPr="003A7641">
        <w:rPr>
          <w:lang w:val="en-CA"/>
        </w:rPr>
        <w:t xml:space="preserve"> is to</w:t>
      </w:r>
      <w:r w:rsidR="00997CD5">
        <w:rPr>
          <w:lang w:val="en-CA"/>
        </w:rPr>
        <w:t xml:space="preserve"> protect the base from </w:t>
      </w:r>
      <w:r w:rsidR="00AD53AA">
        <w:rPr>
          <w:lang w:val="en-CA"/>
        </w:rPr>
        <w:t>bullets and to kill</w:t>
      </w:r>
      <w:r w:rsidR="00C13F8F" w:rsidRPr="003A7641">
        <w:rPr>
          <w:lang w:val="en-CA"/>
        </w:rPr>
        <w:t xml:space="preserve"> the enemies on e</w:t>
      </w:r>
      <w:r w:rsidR="00C253AF">
        <w:rPr>
          <w:lang w:val="en-CA"/>
        </w:rPr>
        <w:t>ach level that threaten both the players</w:t>
      </w:r>
      <w:r w:rsidR="00C13F8F" w:rsidRPr="003A7641">
        <w:rPr>
          <w:lang w:val="en-CA"/>
        </w:rPr>
        <w:t xml:space="preserve"> and the base.</w:t>
      </w:r>
    </w:p>
    <w:p w:rsidR="00310737" w:rsidRPr="003A7641" w:rsidRDefault="00310737" w:rsidP="004E0FFC">
      <w:pPr>
        <w:spacing w:after="0"/>
        <w:rPr>
          <w:lang w:val="en-CA"/>
        </w:rPr>
      </w:pPr>
      <w:r w:rsidRPr="003A7641">
        <w:rPr>
          <w:lang w:val="en-CA"/>
        </w:rPr>
        <w:t xml:space="preserve">The enemies will come in </w:t>
      </w:r>
      <w:r w:rsidR="002856DB" w:rsidRPr="003A7641">
        <w:rPr>
          <w:lang w:val="en-CA"/>
        </w:rPr>
        <w:t>seven kinds, each with different characteristics:</w:t>
      </w:r>
    </w:p>
    <w:p w:rsidR="002856DB" w:rsidRPr="003A7641" w:rsidRDefault="002856DB" w:rsidP="00CC423F">
      <w:pPr>
        <w:pStyle w:val="ListParagraph"/>
        <w:numPr>
          <w:ilvl w:val="0"/>
          <w:numId w:val="2"/>
        </w:numPr>
        <w:rPr>
          <w:lang w:val="en-CA"/>
        </w:rPr>
      </w:pPr>
      <w:r w:rsidRPr="003A7641">
        <w:rPr>
          <w:lang w:val="en-CA"/>
        </w:rPr>
        <w:t>Normal: Moves and fires at the slowest pace and only has 1 hit</w:t>
      </w:r>
      <w:r w:rsidR="006A5D85" w:rsidRPr="003A7641">
        <w:rPr>
          <w:lang w:val="en-CA"/>
        </w:rPr>
        <w:t xml:space="preserve"> </w:t>
      </w:r>
      <w:r w:rsidRPr="003A7641">
        <w:rPr>
          <w:lang w:val="en-CA"/>
        </w:rPr>
        <w:t>point.</w:t>
      </w:r>
    </w:p>
    <w:p w:rsidR="006A5D85" w:rsidRPr="003A7641" w:rsidRDefault="006A5D85" w:rsidP="00CC423F">
      <w:pPr>
        <w:pStyle w:val="ListParagraph"/>
        <w:numPr>
          <w:ilvl w:val="0"/>
          <w:numId w:val="2"/>
        </w:numPr>
        <w:rPr>
          <w:lang w:val="en-CA"/>
        </w:rPr>
      </w:pPr>
      <w:r w:rsidRPr="003A7641">
        <w:rPr>
          <w:lang w:val="en-CA"/>
        </w:rPr>
        <w:t xml:space="preserve">Light: Moves at a fast pace, but fires quite </w:t>
      </w:r>
      <w:r w:rsidR="00C470E7">
        <w:rPr>
          <w:lang w:val="en-CA"/>
        </w:rPr>
        <w:t>slowly and only has 1 hit point</w:t>
      </w:r>
      <w:r w:rsidRPr="003A7641">
        <w:rPr>
          <w:lang w:val="en-CA"/>
        </w:rPr>
        <w:t>.</w:t>
      </w:r>
    </w:p>
    <w:p w:rsidR="006A5D85" w:rsidRPr="003A7641" w:rsidRDefault="006A5D85" w:rsidP="00CC423F">
      <w:pPr>
        <w:pStyle w:val="ListParagraph"/>
        <w:numPr>
          <w:ilvl w:val="0"/>
          <w:numId w:val="2"/>
        </w:numPr>
        <w:rPr>
          <w:lang w:val="en-CA"/>
        </w:rPr>
      </w:pPr>
      <w:r w:rsidRPr="003A7641">
        <w:rPr>
          <w:lang w:val="en-CA"/>
        </w:rPr>
        <w:t xml:space="preserve">Upgraded Light: </w:t>
      </w:r>
      <w:r w:rsidR="00E12053" w:rsidRPr="003A7641">
        <w:rPr>
          <w:lang w:val="en-CA"/>
        </w:rPr>
        <w:t>same as light, but with 2 hit points</w:t>
      </w:r>
      <w:r w:rsidRPr="003A7641">
        <w:rPr>
          <w:lang w:val="en-CA"/>
        </w:rPr>
        <w:t>.</w:t>
      </w:r>
    </w:p>
    <w:p w:rsidR="00403B04" w:rsidRPr="003A7641" w:rsidRDefault="00403B04" w:rsidP="00CC423F">
      <w:pPr>
        <w:pStyle w:val="ListParagraph"/>
        <w:numPr>
          <w:ilvl w:val="0"/>
          <w:numId w:val="2"/>
        </w:numPr>
        <w:rPr>
          <w:lang w:val="en-CA"/>
        </w:rPr>
      </w:pPr>
      <w:r w:rsidRPr="003A7641">
        <w:rPr>
          <w:lang w:val="en-CA"/>
        </w:rPr>
        <w:t>Heavy: Moves quite slowly, but fires fast. They have 1 hit point each.</w:t>
      </w:r>
    </w:p>
    <w:p w:rsidR="00CB080A" w:rsidRPr="003A7641" w:rsidRDefault="00CB080A" w:rsidP="00CC423F">
      <w:pPr>
        <w:pStyle w:val="ListParagraph"/>
        <w:numPr>
          <w:ilvl w:val="0"/>
          <w:numId w:val="2"/>
        </w:numPr>
        <w:rPr>
          <w:lang w:val="en-CA"/>
        </w:rPr>
      </w:pPr>
      <w:r w:rsidRPr="003A7641">
        <w:rPr>
          <w:lang w:val="en-CA"/>
        </w:rPr>
        <w:t>Upgraded Heavy: same as heavy, but with 2 hit points.</w:t>
      </w:r>
    </w:p>
    <w:p w:rsidR="00CB080A" w:rsidRPr="003A7641" w:rsidRDefault="008427CE" w:rsidP="00CC423F">
      <w:pPr>
        <w:pStyle w:val="ListParagraph"/>
        <w:numPr>
          <w:ilvl w:val="0"/>
          <w:numId w:val="2"/>
        </w:numPr>
        <w:rPr>
          <w:lang w:val="en-CA"/>
        </w:rPr>
      </w:pPr>
      <w:r w:rsidRPr="003A7641">
        <w:rPr>
          <w:lang w:val="en-CA"/>
        </w:rPr>
        <w:t>Advanced Heavy: same as heavy, but with 3 hit points.</w:t>
      </w:r>
    </w:p>
    <w:p w:rsidR="008427CE" w:rsidRDefault="008427CE" w:rsidP="00CC423F">
      <w:pPr>
        <w:pStyle w:val="ListParagraph"/>
        <w:numPr>
          <w:ilvl w:val="0"/>
          <w:numId w:val="2"/>
        </w:numPr>
        <w:rPr>
          <w:lang w:val="en-CA"/>
        </w:rPr>
      </w:pPr>
      <w:r w:rsidRPr="003A7641">
        <w:rPr>
          <w:lang w:val="en-CA"/>
        </w:rPr>
        <w:t>Elite Heavy: same as he</w:t>
      </w:r>
      <w:r w:rsidR="00734924" w:rsidRPr="003A7641">
        <w:rPr>
          <w:lang w:val="en-CA"/>
        </w:rPr>
        <w:t>avy, but with 4 hit points.</w:t>
      </w:r>
    </w:p>
    <w:p w:rsidR="00E12857" w:rsidRDefault="00E12857" w:rsidP="00E12857">
      <w:pPr>
        <w:rPr>
          <w:lang w:val="en-CA"/>
        </w:rPr>
      </w:pPr>
      <w:r>
        <w:rPr>
          <w:lang w:val="en-CA"/>
        </w:rPr>
        <w:t>The</w:t>
      </w:r>
      <w:r w:rsidR="00987EAC">
        <w:rPr>
          <w:lang w:val="en-CA"/>
        </w:rPr>
        <w:t xml:space="preserve"> colours of the en</w:t>
      </w:r>
      <w:r w:rsidR="00C35C31">
        <w:rPr>
          <w:lang w:val="en-CA"/>
        </w:rPr>
        <w:t>emies will indicate their health</w:t>
      </w:r>
      <w:r>
        <w:rPr>
          <w:lang w:val="en-CA"/>
        </w:rPr>
        <w:t>:</w:t>
      </w:r>
    </w:p>
    <w:p w:rsidR="00E12857" w:rsidRPr="00E12857" w:rsidRDefault="00E12857" w:rsidP="00E12857">
      <w:pPr>
        <w:rPr>
          <w:lang w:val="en-CA"/>
        </w:rPr>
      </w:pPr>
      <w:r>
        <w:rPr>
          <w:lang w:val="en-CA"/>
        </w:rPr>
        <w:t>1 hit point – White, 2</w:t>
      </w:r>
      <w:r w:rsidRPr="00E12857">
        <w:rPr>
          <w:lang w:val="en-CA"/>
        </w:rPr>
        <w:t xml:space="preserve"> </w:t>
      </w:r>
      <w:r>
        <w:rPr>
          <w:lang w:val="en-CA"/>
        </w:rPr>
        <w:t>hit point</w:t>
      </w:r>
      <w:r w:rsidR="00BA56A4">
        <w:rPr>
          <w:lang w:val="en-CA"/>
        </w:rPr>
        <w:t>s</w:t>
      </w:r>
      <w:r>
        <w:rPr>
          <w:lang w:val="en-CA"/>
        </w:rPr>
        <w:t xml:space="preserve"> – Yellow, 3</w:t>
      </w:r>
      <w:r w:rsidRPr="00E12857">
        <w:rPr>
          <w:lang w:val="en-CA"/>
        </w:rPr>
        <w:t xml:space="preserve"> </w:t>
      </w:r>
      <w:r>
        <w:rPr>
          <w:lang w:val="en-CA"/>
        </w:rPr>
        <w:t>hit point</w:t>
      </w:r>
      <w:r w:rsidR="00BA56A4">
        <w:rPr>
          <w:lang w:val="en-CA"/>
        </w:rPr>
        <w:t>s</w:t>
      </w:r>
      <w:r>
        <w:rPr>
          <w:lang w:val="en-CA"/>
        </w:rPr>
        <w:t xml:space="preserve"> – Pink, 4 hit point</w:t>
      </w:r>
      <w:r w:rsidR="00BA56A4">
        <w:rPr>
          <w:lang w:val="en-CA"/>
        </w:rPr>
        <w:t>s</w:t>
      </w:r>
      <w:r w:rsidR="009211E8">
        <w:rPr>
          <w:lang w:val="en-CA"/>
        </w:rPr>
        <w:t xml:space="preserve"> – Red.</w:t>
      </w:r>
    </w:p>
    <w:p w:rsidR="00CC423F" w:rsidRPr="003A7641" w:rsidRDefault="00411354" w:rsidP="004E0FFC">
      <w:pPr>
        <w:spacing w:after="0"/>
        <w:rPr>
          <w:lang w:val="en-CA"/>
        </w:rPr>
      </w:pPr>
      <w:r w:rsidRPr="003A7641">
        <w:rPr>
          <w:lang w:val="en-CA"/>
        </w:rPr>
        <w:t>Another important aspect of the game to consider each level would</w:t>
      </w:r>
      <w:r w:rsidR="00C0515B" w:rsidRPr="003A7641">
        <w:rPr>
          <w:lang w:val="en-CA"/>
        </w:rPr>
        <w:t xml:space="preserve"> be the different terrain types:</w:t>
      </w:r>
    </w:p>
    <w:p w:rsidR="00C0515B" w:rsidRPr="003A7641" w:rsidRDefault="00C0515B" w:rsidP="00C0515B">
      <w:pPr>
        <w:pStyle w:val="ListParagraph"/>
        <w:numPr>
          <w:ilvl w:val="0"/>
          <w:numId w:val="3"/>
        </w:numPr>
        <w:rPr>
          <w:lang w:val="en-CA"/>
        </w:rPr>
      </w:pPr>
      <w:r w:rsidRPr="003A7641">
        <w:rPr>
          <w:lang w:val="en-CA"/>
        </w:rPr>
        <w:t>Empty: Black squares that allow anything to come through.</w:t>
      </w:r>
    </w:p>
    <w:p w:rsidR="00FA0FF8" w:rsidRPr="003A7641" w:rsidRDefault="00FA0FF8" w:rsidP="00C0515B">
      <w:pPr>
        <w:pStyle w:val="ListParagraph"/>
        <w:numPr>
          <w:ilvl w:val="0"/>
          <w:numId w:val="3"/>
        </w:numPr>
        <w:rPr>
          <w:lang w:val="en-CA"/>
        </w:rPr>
      </w:pPr>
      <w:r w:rsidRPr="003A7641">
        <w:rPr>
          <w:lang w:val="en-CA"/>
        </w:rPr>
        <w:t>Gras</w:t>
      </w:r>
      <w:r w:rsidR="007673BD" w:rsidRPr="003A7641">
        <w:rPr>
          <w:lang w:val="en-CA"/>
        </w:rPr>
        <w:t>s: Squares that have vegetation; they allow tanks, but not bullets to be camouflaged.</w:t>
      </w:r>
    </w:p>
    <w:p w:rsidR="00915EAD" w:rsidRPr="003A7641" w:rsidRDefault="007224F0" w:rsidP="00C0515B">
      <w:pPr>
        <w:pStyle w:val="ListParagraph"/>
        <w:numPr>
          <w:ilvl w:val="0"/>
          <w:numId w:val="3"/>
        </w:numPr>
        <w:rPr>
          <w:lang w:val="en-CA"/>
        </w:rPr>
      </w:pPr>
      <w:r w:rsidRPr="003A7641">
        <w:rPr>
          <w:lang w:val="en-CA"/>
        </w:rPr>
        <w:t xml:space="preserve">Water: </w:t>
      </w:r>
      <w:r w:rsidR="00F116FB" w:rsidRPr="003A7641">
        <w:rPr>
          <w:lang w:val="en-CA"/>
        </w:rPr>
        <w:t>S</w:t>
      </w:r>
      <w:r w:rsidRPr="003A7641">
        <w:rPr>
          <w:lang w:val="en-CA"/>
        </w:rPr>
        <w:t>quares</w:t>
      </w:r>
      <w:r w:rsidR="00EA029A" w:rsidRPr="003A7641">
        <w:rPr>
          <w:lang w:val="en-CA"/>
        </w:rPr>
        <w:t xml:space="preserve"> that allow bullets, but not tanks</w:t>
      </w:r>
      <w:r w:rsidR="00E073C3" w:rsidRPr="003A7641">
        <w:rPr>
          <w:lang w:val="en-CA"/>
        </w:rPr>
        <w:t xml:space="preserve"> to pass through it</w:t>
      </w:r>
      <w:r w:rsidR="00EA029A" w:rsidRPr="003A7641">
        <w:rPr>
          <w:lang w:val="en-CA"/>
        </w:rPr>
        <w:t>.</w:t>
      </w:r>
    </w:p>
    <w:p w:rsidR="00C0515B" w:rsidRPr="003A7641" w:rsidRDefault="00C0515B" w:rsidP="00C0515B">
      <w:pPr>
        <w:pStyle w:val="ListParagraph"/>
        <w:numPr>
          <w:ilvl w:val="0"/>
          <w:numId w:val="3"/>
        </w:numPr>
        <w:rPr>
          <w:lang w:val="en-CA"/>
        </w:rPr>
      </w:pPr>
      <w:r w:rsidRPr="003A7641">
        <w:rPr>
          <w:lang w:val="en-CA"/>
        </w:rPr>
        <w:t xml:space="preserve">Brick: </w:t>
      </w:r>
      <w:r w:rsidR="007224F0" w:rsidRPr="003A7641">
        <w:rPr>
          <w:lang w:val="en-CA"/>
        </w:rPr>
        <w:t>S</w:t>
      </w:r>
      <w:r w:rsidR="00627F80">
        <w:rPr>
          <w:lang w:val="en-CA"/>
        </w:rPr>
        <w:t>quares that restrict</w:t>
      </w:r>
      <w:r w:rsidRPr="003A7641">
        <w:rPr>
          <w:lang w:val="en-CA"/>
        </w:rPr>
        <w:t xml:space="preserve"> bullets and tanks, but is destructible in two hits.</w:t>
      </w:r>
    </w:p>
    <w:p w:rsidR="00C0515B" w:rsidRPr="003A7641" w:rsidRDefault="00C0515B" w:rsidP="00C0515B">
      <w:pPr>
        <w:pStyle w:val="ListParagraph"/>
        <w:numPr>
          <w:ilvl w:val="0"/>
          <w:numId w:val="3"/>
        </w:numPr>
        <w:rPr>
          <w:lang w:val="en-CA"/>
        </w:rPr>
      </w:pPr>
      <w:r w:rsidRPr="003A7641">
        <w:rPr>
          <w:lang w:val="en-CA"/>
        </w:rPr>
        <w:t xml:space="preserve">Metal: </w:t>
      </w:r>
      <w:r w:rsidR="007224F0" w:rsidRPr="003A7641">
        <w:rPr>
          <w:lang w:val="en-CA"/>
        </w:rPr>
        <w:t>S</w:t>
      </w:r>
      <w:r w:rsidR="00627F80">
        <w:rPr>
          <w:lang w:val="en-CA"/>
        </w:rPr>
        <w:t>quares that restrict</w:t>
      </w:r>
      <w:r w:rsidRPr="003A7641">
        <w:rPr>
          <w:lang w:val="en-CA"/>
        </w:rPr>
        <w:t xml:space="preserve"> bullets and tanks; only 4-star player tanks may destroy them.</w:t>
      </w:r>
    </w:p>
    <w:p w:rsidR="00505853" w:rsidRDefault="00773BA9" w:rsidP="004E1805">
      <w:pPr>
        <w:pStyle w:val="ListParagraph"/>
        <w:numPr>
          <w:ilvl w:val="0"/>
          <w:numId w:val="3"/>
        </w:numPr>
        <w:rPr>
          <w:lang w:val="en-CA"/>
        </w:rPr>
      </w:pPr>
      <w:r w:rsidRPr="003A7641">
        <w:rPr>
          <w:lang w:val="en-CA"/>
        </w:rPr>
        <w:t>Base: A square with a leaf that is placed at the bottom centre of each map.</w:t>
      </w:r>
      <w:r w:rsidR="0090050F" w:rsidRPr="003A7641">
        <w:rPr>
          <w:lang w:val="en-CA"/>
        </w:rPr>
        <w:t xml:space="preserve"> If this square is hit, the game will be over.</w:t>
      </w:r>
    </w:p>
    <w:p w:rsidR="004E1805" w:rsidRPr="00505853" w:rsidRDefault="004E1805" w:rsidP="00B83FE9">
      <w:pPr>
        <w:spacing w:after="0"/>
        <w:rPr>
          <w:lang w:val="en-CA"/>
        </w:rPr>
      </w:pPr>
      <w:r w:rsidRPr="00505853">
        <w:rPr>
          <w:lang w:val="en-CA"/>
        </w:rPr>
        <w:t xml:space="preserve">The map </w:t>
      </w:r>
      <w:r w:rsidR="00465781">
        <w:rPr>
          <w:lang w:val="en-CA"/>
        </w:rPr>
        <w:t>also has</w:t>
      </w:r>
      <w:r w:rsidRPr="00505853">
        <w:rPr>
          <w:lang w:val="en-CA"/>
        </w:rPr>
        <w:t xml:space="preserve"> different</w:t>
      </w:r>
      <w:r w:rsidR="00F46794">
        <w:rPr>
          <w:lang w:val="en-CA"/>
        </w:rPr>
        <w:t xml:space="preserve"> upgrades a player</w:t>
      </w:r>
      <w:r w:rsidRPr="00505853">
        <w:rPr>
          <w:lang w:val="en-CA"/>
        </w:rPr>
        <w:t xml:space="preserve"> can get:</w:t>
      </w:r>
    </w:p>
    <w:p w:rsidR="00505853" w:rsidRDefault="00505853" w:rsidP="00B83FE9">
      <w:pPr>
        <w:spacing w:after="0"/>
        <w:rPr>
          <w:lang w:val="en-CA"/>
        </w:rPr>
        <w:sectPr w:rsidR="00505853" w:rsidSect="0037515F">
          <w:headerReference w:type="default" r:id="rId10"/>
          <w:pgSz w:w="12240" w:h="15840"/>
          <w:pgMar w:top="1440" w:right="1080" w:bottom="1440" w:left="1080" w:header="720" w:footer="720" w:gutter="0"/>
          <w:cols w:space="720"/>
          <w:titlePg/>
          <w:docGrid w:linePitch="360"/>
        </w:sectPr>
      </w:pPr>
    </w:p>
    <w:p w:rsidR="00BA56A4" w:rsidRDefault="00E76FC6" w:rsidP="00461F5B">
      <w:pPr>
        <w:pStyle w:val="ListParagraph"/>
        <w:numPr>
          <w:ilvl w:val="0"/>
          <w:numId w:val="7"/>
        </w:numPr>
        <w:rPr>
          <w:lang w:val="en-CA"/>
        </w:rPr>
      </w:pPr>
      <w:r w:rsidRPr="00461F5B">
        <w:rPr>
          <w:lang w:val="en-CA"/>
        </w:rPr>
        <w:lastRenderedPageBreak/>
        <w:t xml:space="preserve">Star: </w:t>
      </w:r>
      <w:r w:rsidR="00461F5B" w:rsidRPr="00461F5B">
        <w:rPr>
          <w:lang w:val="en-CA"/>
        </w:rPr>
        <w:t xml:space="preserve">Upgrade </w:t>
      </w:r>
      <w:r w:rsidR="00F25120">
        <w:rPr>
          <w:lang w:val="en-CA"/>
        </w:rPr>
        <w:t>player</w:t>
      </w:r>
      <w:r w:rsidR="00461F5B" w:rsidRPr="00461F5B">
        <w:rPr>
          <w:lang w:val="en-CA"/>
        </w:rPr>
        <w:t xml:space="preserve"> to a maximum of four stars.</w:t>
      </w:r>
      <w:r w:rsidR="00122114">
        <w:rPr>
          <w:lang w:val="en-CA"/>
        </w:rPr>
        <w:t xml:space="preserve"> If player is killed, a star will be taken away.</w:t>
      </w:r>
    </w:p>
    <w:p w:rsidR="000B7A01" w:rsidRDefault="00C62890" w:rsidP="00461F5B">
      <w:pPr>
        <w:pStyle w:val="ListParagraph"/>
        <w:numPr>
          <w:ilvl w:val="0"/>
          <w:numId w:val="7"/>
        </w:numPr>
        <w:rPr>
          <w:lang w:val="en-CA"/>
        </w:rPr>
      </w:pPr>
      <w:r>
        <w:rPr>
          <w:lang w:val="en-CA"/>
        </w:rPr>
        <w:t>Red Cross: Increase li</w:t>
      </w:r>
      <w:r w:rsidR="00041F7B">
        <w:rPr>
          <w:lang w:val="en-CA"/>
        </w:rPr>
        <w:t xml:space="preserve">fe of </w:t>
      </w:r>
      <w:r w:rsidR="00F46794">
        <w:rPr>
          <w:lang w:val="en-CA"/>
        </w:rPr>
        <w:t>player</w:t>
      </w:r>
      <w:r w:rsidR="00041F7B">
        <w:rPr>
          <w:lang w:val="en-CA"/>
        </w:rPr>
        <w:t xml:space="preserve"> by 1.</w:t>
      </w:r>
    </w:p>
    <w:p w:rsidR="0099262F" w:rsidRDefault="00EE19B0" w:rsidP="0099262F">
      <w:pPr>
        <w:pStyle w:val="ListParagraph"/>
        <w:numPr>
          <w:ilvl w:val="0"/>
          <w:numId w:val="7"/>
        </w:numPr>
        <w:rPr>
          <w:lang w:val="en-CA"/>
        </w:rPr>
      </w:pPr>
      <w:r>
        <w:rPr>
          <w:lang w:val="en-CA"/>
        </w:rPr>
        <w:t>Lightning: Make player</w:t>
      </w:r>
      <w:r w:rsidR="000B7A01">
        <w:rPr>
          <w:lang w:val="en-CA"/>
        </w:rPr>
        <w:t xml:space="preserve"> </w:t>
      </w:r>
      <w:r w:rsidR="0099262F">
        <w:rPr>
          <w:lang w:val="en-CA"/>
        </w:rPr>
        <w:t>temporarily invulnerable.</w:t>
      </w:r>
    </w:p>
    <w:p w:rsidR="009E004A" w:rsidRDefault="0099262F" w:rsidP="0099262F">
      <w:pPr>
        <w:pStyle w:val="ListParagraph"/>
        <w:numPr>
          <w:ilvl w:val="0"/>
          <w:numId w:val="7"/>
        </w:numPr>
        <w:rPr>
          <w:lang w:val="en-CA"/>
        </w:rPr>
      </w:pPr>
      <w:r>
        <w:rPr>
          <w:lang w:val="en-CA"/>
        </w:rPr>
        <w:t xml:space="preserve">Brick Frame: Fix the base </w:t>
      </w:r>
      <w:r w:rsidR="001B3198">
        <w:rPr>
          <w:lang w:val="en-CA"/>
        </w:rPr>
        <w:t>o</w:t>
      </w:r>
      <w:r>
        <w:rPr>
          <w:lang w:val="en-CA"/>
        </w:rPr>
        <w:t>f any empty or crumbling blocks.</w:t>
      </w:r>
    </w:p>
    <w:p w:rsidR="00461F5B" w:rsidRPr="0099262F" w:rsidRDefault="00E03D01" w:rsidP="0099262F">
      <w:pPr>
        <w:pStyle w:val="ListParagraph"/>
        <w:numPr>
          <w:ilvl w:val="0"/>
          <w:numId w:val="7"/>
        </w:numPr>
        <w:rPr>
          <w:lang w:val="en-CA"/>
        </w:rPr>
        <w:sectPr w:rsidR="00461F5B" w:rsidRPr="0099262F" w:rsidSect="00461F5B">
          <w:type w:val="continuous"/>
          <w:pgSz w:w="12240" w:h="15840"/>
          <w:pgMar w:top="1440" w:right="1080" w:bottom="1440" w:left="1080" w:header="720" w:footer="720" w:gutter="0"/>
          <w:cols w:space="720"/>
          <w:docGrid w:linePitch="360"/>
        </w:sectPr>
      </w:pPr>
      <w:r>
        <w:rPr>
          <w:lang w:val="en-CA"/>
        </w:rPr>
        <w:t>Metal Box</w:t>
      </w:r>
      <w:r w:rsidR="009E004A">
        <w:rPr>
          <w:lang w:val="en-CA"/>
        </w:rPr>
        <w:t xml:space="preserve">: </w:t>
      </w:r>
      <w:r w:rsidR="00051634">
        <w:rPr>
          <w:lang w:val="en-CA"/>
        </w:rPr>
        <w:t>Make base temporarily invulnerable to enemy fire and fixes the base.</w:t>
      </w:r>
      <w:r w:rsidR="00461F5B" w:rsidRPr="0099262F">
        <w:rPr>
          <w:lang w:val="en-CA"/>
        </w:rPr>
        <w:br/>
      </w:r>
    </w:p>
    <w:p w:rsidR="0000477A" w:rsidRPr="00FB01E0" w:rsidRDefault="0000477A" w:rsidP="00C42A99">
      <w:pPr>
        <w:jc w:val="center"/>
        <w:rPr>
          <w:b/>
          <w:sz w:val="24"/>
          <w:u w:val="single"/>
          <w:lang w:val="en-CA"/>
        </w:rPr>
      </w:pPr>
      <w:r w:rsidRPr="00FB01E0">
        <w:rPr>
          <w:b/>
          <w:sz w:val="24"/>
          <w:u w:val="single"/>
          <w:lang w:val="en-CA"/>
        </w:rPr>
        <w:lastRenderedPageBreak/>
        <w:t>Controls</w:t>
      </w:r>
    </w:p>
    <w:tbl>
      <w:tblPr>
        <w:tblStyle w:val="TableGrid"/>
        <w:tblW w:w="0" w:type="auto"/>
        <w:jc w:val="center"/>
        <w:tblLook w:val="04A0"/>
      </w:tblPr>
      <w:tblGrid>
        <w:gridCol w:w="1368"/>
        <w:gridCol w:w="3870"/>
        <w:gridCol w:w="4338"/>
      </w:tblGrid>
      <w:tr w:rsidR="0000477A" w:rsidRPr="00C30B74" w:rsidTr="00300AB4">
        <w:trPr>
          <w:jc w:val="center"/>
        </w:trPr>
        <w:tc>
          <w:tcPr>
            <w:tcW w:w="1368" w:type="dxa"/>
            <w:vAlign w:val="center"/>
          </w:tcPr>
          <w:p w:rsidR="0000477A" w:rsidRPr="00C30B74" w:rsidRDefault="0000477A" w:rsidP="00165AAF">
            <w:pPr>
              <w:jc w:val="center"/>
              <w:rPr>
                <w:b/>
                <w:lang w:val="en-CA"/>
              </w:rPr>
            </w:pPr>
            <w:r w:rsidRPr="00C30B74">
              <w:rPr>
                <w:b/>
                <w:lang w:val="en-CA"/>
              </w:rPr>
              <w:t>Control</w:t>
            </w:r>
          </w:p>
        </w:tc>
        <w:tc>
          <w:tcPr>
            <w:tcW w:w="3870" w:type="dxa"/>
            <w:vAlign w:val="center"/>
          </w:tcPr>
          <w:p w:rsidR="0000477A" w:rsidRPr="00C30B74" w:rsidRDefault="0000477A" w:rsidP="00165AAF">
            <w:pPr>
              <w:jc w:val="center"/>
              <w:rPr>
                <w:b/>
                <w:lang w:val="en-CA"/>
              </w:rPr>
            </w:pPr>
            <w:r w:rsidRPr="00C30B74">
              <w:rPr>
                <w:b/>
                <w:lang w:val="en-CA"/>
              </w:rPr>
              <w:t>Player 1 (Red Tank)</w:t>
            </w:r>
          </w:p>
        </w:tc>
        <w:tc>
          <w:tcPr>
            <w:tcW w:w="4338" w:type="dxa"/>
            <w:vAlign w:val="center"/>
          </w:tcPr>
          <w:p w:rsidR="0000477A" w:rsidRPr="00C30B74" w:rsidRDefault="0000477A" w:rsidP="00165AAF">
            <w:pPr>
              <w:jc w:val="center"/>
              <w:rPr>
                <w:b/>
                <w:lang w:val="en-CA"/>
              </w:rPr>
            </w:pPr>
            <w:r w:rsidRPr="00C30B74">
              <w:rPr>
                <w:b/>
                <w:lang w:val="en-CA"/>
              </w:rPr>
              <w:t>Player 2 (Blue Tank)</w:t>
            </w:r>
          </w:p>
        </w:tc>
      </w:tr>
      <w:tr w:rsidR="0000477A" w:rsidRPr="003A7641" w:rsidTr="00300AB4">
        <w:trPr>
          <w:jc w:val="center"/>
        </w:trPr>
        <w:tc>
          <w:tcPr>
            <w:tcW w:w="1368" w:type="dxa"/>
            <w:vAlign w:val="center"/>
          </w:tcPr>
          <w:p w:rsidR="0000477A" w:rsidRPr="009D1D49" w:rsidRDefault="0000477A" w:rsidP="00EB1682">
            <w:pPr>
              <w:rPr>
                <w:b/>
                <w:lang w:val="en-CA"/>
              </w:rPr>
            </w:pPr>
            <w:r w:rsidRPr="009D1D49">
              <w:rPr>
                <w:b/>
                <w:lang w:val="en-CA"/>
              </w:rPr>
              <w:t>Move Up</w:t>
            </w:r>
          </w:p>
        </w:tc>
        <w:tc>
          <w:tcPr>
            <w:tcW w:w="3870" w:type="dxa"/>
            <w:vAlign w:val="center"/>
          </w:tcPr>
          <w:p w:rsidR="0000477A" w:rsidRPr="003A7641" w:rsidRDefault="00A71C4D" w:rsidP="00165AAF">
            <w:pPr>
              <w:jc w:val="center"/>
              <w:rPr>
                <w:lang w:val="en-CA"/>
              </w:rPr>
            </w:pPr>
            <w:r w:rsidRPr="003A7641">
              <w:rPr>
                <w:lang w:val="en-CA"/>
              </w:rPr>
              <w:t>W</w:t>
            </w:r>
          </w:p>
        </w:tc>
        <w:tc>
          <w:tcPr>
            <w:tcW w:w="4338" w:type="dxa"/>
            <w:vAlign w:val="center"/>
          </w:tcPr>
          <w:p w:rsidR="0000477A" w:rsidRPr="003A7641" w:rsidRDefault="00A71C4D" w:rsidP="00165AAF">
            <w:pPr>
              <w:jc w:val="center"/>
              <w:rPr>
                <w:lang w:val="en-CA"/>
              </w:rPr>
            </w:pPr>
            <w:r w:rsidRPr="003A7641">
              <w:rPr>
                <w:rFonts w:cstheme="minorHAnsi"/>
                <w:lang w:val="en-CA"/>
              </w:rPr>
              <w:t>↑ (Arrow Keys)</w:t>
            </w:r>
          </w:p>
        </w:tc>
      </w:tr>
      <w:tr w:rsidR="0000477A" w:rsidRPr="003A7641" w:rsidTr="00300AB4">
        <w:trPr>
          <w:jc w:val="center"/>
        </w:trPr>
        <w:tc>
          <w:tcPr>
            <w:tcW w:w="1368" w:type="dxa"/>
            <w:vAlign w:val="center"/>
          </w:tcPr>
          <w:p w:rsidR="0000477A" w:rsidRPr="009D1D49" w:rsidRDefault="0000477A" w:rsidP="00EB1682">
            <w:pPr>
              <w:rPr>
                <w:b/>
                <w:lang w:val="en-CA"/>
              </w:rPr>
            </w:pPr>
            <w:r w:rsidRPr="009D1D49">
              <w:rPr>
                <w:b/>
                <w:lang w:val="en-CA"/>
              </w:rPr>
              <w:t>Move Down</w:t>
            </w:r>
          </w:p>
        </w:tc>
        <w:tc>
          <w:tcPr>
            <w:tcW w:w="3870" w:type="dxa"/>
            <w:vAlign w:val="center"/>
          </w:tcPr>
          <w:p w:rsidR="0000477A" w:rsidRPr="003A7641" w:rsidRDefault="00A71C4D" w:rsidP="00165AAF">
            <w:pPr>
              <w:jc w:val="center"/>
              <w:rPr>
                <w:lang w:val="en-CA"/>
              </w:rPr>
            </w:pPr>
            <w:r w:rsidRPr="003A7641">
              <w:rPr>
                <w:lang w:val="en-CA"/>
              </w:rPr>
              <w:t>S</w:t>
            </w:r>
          </w:p>
        </w:tc>
        <w:tc>
          <w:tcPr>
            <w:tcW w:w="4338" w:type="dxa"/>
            <w:vAlign w:val="center"/>
          </w:tcPr>
          <w:p w:rsidR="0000477A" w:rsidRPr="003A7641" w:rsidRDefault="00A71C4D" w:rsidP="00165AAF">
            <w:pPr>
              <w:jc w:val="center"/>
              <w:rPr>
                <w:lang w:val="en-CA"/>
              </w:rPr>
            </w:pPr>
            <w:r w:rsidRPr="003A7641">
              <w:rPr>
                <w:rFonts w:cstheme="minorHAnsi"/>
                <w:lang w:val="en-CA"/>
              </w:rPr>
              <w:t>↓</w:t>
            </w:r>
          </w:p>
        </w:tc>
      </w:tr>
      <w:tr w:rsidR="0000477A" w:rsidRPr="003A7641" w:rsidTr="00300AB4">
        <w:trPr>
          <w:jc w:val="center"/>
        </w:trPr>
        <w:tc>
          <w:tcPr>
            <w:tcW w:w="1368" w:type="dxa"/>
            <w:vAlign w:val="center"/>
          </w:tcPr>
          <w:p w:rsidR="0000477A" w:rsidRPr="009D1D49" w:rsidRDefault="0000477A" w:rsidP="00EB1682">
            <w:pPr>
              <w:rPr>
                <w:b/>
                <w:lang w:val="en-CA"/>
              </w:rPr>
            </w:pPr>
            <w:r w:rsidRPr="009D1D49">
              <w:rPr>
                <w:b/>
                <w:lang w:val="en-CA"/>
              </w:rPr>
              <w:t>Move Left</w:t>
            </w:r>
          </w:p>
        </w:tc>
        <w:tc>
          <w:tcPr>
            <w:tcW w:w="3870" w:type="dxa"/>
            <w:vAlign w:val="center"/>
          </w:tcPr>
          <w:p w:rsidR="0000477A" w:rsidRPr="003A7641" w:rsidRDefault="00A71C4D" w:rsidP="00165AAF">
            <w:pPr>
              <w:jc w:val="center"/>
              <w:rPr>
                <w:lang w:val="en-CA"/>
              </w:rPr>
            </w:pPr>
            <w:r w:rsidRPr="003A7641">
              <w:rPr>
                <w:lang w:val="en-CA"/>
              </w:rPr>
              <w:t>A</w:t>
            </w:r>
          </w:p>
        </w:tc>
        <w:tc>
          <w:tcPr>
            <w:tcW w:w="4338" w:type="dxa"/>
            <w:vAlign w:val="center"/>
          </w:tcPr>
          <w:p w:rsidR="0000477A" w:rsidRPr="003A7641" w:rsidRDefault="00A71C4D" w:rsidP="00165AAF">
            <w:pPr>
              <w:jc w:val="center"/>
              <w:rPr>
                <w:lang w:val="en-CA"/>
              </w:rPr>
            </w:pPr>
            <w:r w:rsidRPr="003A7641">
              <w:rPr>
                <w:rFonts w:cstheme="minorHAnsi"/>
                <w:lang w:val="en-CA"/>
              </w:rPr>
              <w:t>←</w:t>
            </w:r>
          </w:p>
        </w:tc>
      </w:tr>
      <w:tr w:rsidR="0000477A" w:rsidRPr="003A7641" w:rsidTr="00300AB4">
        <w:trPr>
          <w:jc w:val="center"/>
        </w:trPr>
        <w:tc>
          <w:tcPr>
            <w:tcW w:w="1368" w:type="dxa"/>
            <w:vAlign w:val="center"/>
          </w:tcPr>
          <w:p w:rsidR="0000477A" w:rsidRPr="009D1D49" w:rsidRDefault="0000477A" w:rsidP="00EB1682">
            <w:pPr>
              <w:rPr>
                <w:b/>
                <w:lang w:val="en-CA"/>
              </w:rPr>
            </w:pPr>
            <w:r w:rsidRPr="009D1D49">
              <w:rPr>
                <w:b/>
                <w:lang w:val="en-CA"/>
              </w:rPr>
              <w:t>Move Right</w:t>
            </w:r>
          </w:p>
        </w:tc>
        <w:tc>
          <w:tcPr>
            <w:tcW w:w="3870" w:type="dxa"/>
            <w:vAlign w:val="center"/>
          </w:tcPr>
          <w:p w:rsidR="0000477A" w:rsidRPr="003A7641" w:rsidRDefault="00A71C4D" w:rsidP="00165AAF">
            <w:pPr>
              <w:jc w:val="center"/>
              <w:rPr>
                <w:lang w:val="en-CA"/>
              </w:rPr>
            </w:pPr>
            <w:r w:rsidRPr="003A7641">
              <w:rPr>
                <w:lang w:val="en-CA"/>
              </w:rPr>
              <w:t>D</w:t>
            </w:r>
          </w:p>
        </w:tc>
        <w:tc>
          <w:tcPr>
            <w:tcW w:w="4338" w:type="dxa"/>
            <w:vAlign w:val="center"/>
          </w:tcPr>
          <w:p w:rsidR="0000477A" w:rsidRPr="003A7641" w:rsidRDefault="00A71C4D" w:rsidP="00165AAF">
            <w:pPr>
              <w:jc w:val="center"/>
              <w:rPr>
                <w:lang w:val="en-CA"/>
              </w:rPr>
            </w:pPr>
            <w:r w:rsidRPr="003A7641">
              <w:rPr>
                <w:rFonts w:cstheme="minorHAnsi"/>
                <w:lang w:val="en-CA"/>
              </w:rPr>
              <w:t>→</w:t>
            </w:r>
          </w:p>
        </w:tc>
      </w:tr>
      <w:tr w:rsidR="0000477A" w:rsidRPr="003A7641" w:rsidTr="00300AB4">
        <w:trPr>
          <w:jc w:val="center"/>
        </w:trPr>
        <w:tc>
          <w:tcPr>
            <w:tcW w:w="1368" w:type="dxa"/>
            <w:vAlign w:val="center"/>
          </w:tcPr>
          <w:p w:rsidR="0000477A" w:rsidRPr="009D1D49" w:rsidRDefault="0000477A" w:rsidP="00EB1682">
            <w:pPr>
              <w:rPr>
                <w:b/>
                <w:lang w:val="en-CA"/>
              </w:rPr>
            </w:pPr>
            <w:r w:rsidRPr="009D1D49">
              <w:rPr>
                <w:b/>
                <w:lang w:val="en-CA"/>
              </w:rPr>
              <w:t>Fire</w:t>
            </w:r>
          </w:p>
        </w:tc>
        <w:tc>
          <w:tcPr>
            <w:tcW w:w="3870" w:type="dxa"/>
            <w:vAlign w:val="center"/>
          </w:tcPr>
          <w:p w:rsidR="0000477A" w:rsidRPr="003A7641" w:rsidRDefault="00A71C4D" w:rsidP="00165AAF">
            <w:pPr>
              <w:jc w:val="center"/>
              <w:rPr>
                <w:lang w:val="en-CA"/>
              </w:rPr>
            </w:pPr>
            <w:r w:rsidRPr="003A7641">
              <w:rPr>
                <w:lang w:val="en-CA"/>
              </w:rPr>
              <w:t>1 (</w:t>
            </w:r>
            <w:r w:rsidR="00D7227C" w:rsidRPr="003A7641">
              <w:rPr>
                <w:lang w:val="en-CA"/>
              </w:rPr>
              <w:t>T</w:t>
            </w:r>
            <w:r w:rsidRPr="003A7641">
              <w:rPr>
                <w:lang w:val="en-CA"/>
              </w:rPr>
              <w:t xml:space="preserve">op </w:t>
            </w:r>
            <w:r w:rsidR="00D7227C" w:rsidRPr="003A7641">
              <w:rPr>
                <w:lang w:val="en-CA"/>
              </w:rPr>
              <w:t>R</w:t>
            </w:r>
            <w:r w:rsidRPr="003A7641">
              <w:rPr>
                <w:lang w:val="en-CA"/>
              </w:rPr>
              <w:t>ow)</w:t>
            </w:r>
          </w:p>
        </w:tc>
        <w:tc>
          <w:tcPr>
            <w:tcW w:w="4338" w:type="dxa"/>
            <w:vAlign w:val="center"/>
          </w:tcPr>
          <w:p w:rsidR="0000477A" w:rsidRPr="003A7641" w:rsidRDefault="00A71C4D" w:rsidP="00165AAF">
            <w:pPr>
              <w:jc w:val="center"/>
              <w:rPr>
                <w:lang w:val="en-CA"/>
              </w:rPr>
            </w:pPr>
            <w:r w:rsidRPr="003A7641">
              <w:rPr>
                <w:lang w:val="en-CA"/>
              </w:rPr>
              <w:t>/ (Forward Slash)</w:t>
            </w:r>
          </w:p>
        </w:tc>
      </w:tr>
    </w:tbl>
    <w:p w:rsidR="00C42A99" w:rsidRDefault="004C6EFB" w:rsidP="002F037A">
      <w:pPr>
        <w:jc w:val="center"/>
        <w:rPr>
          <w:lang w:val="en-CA"/>
        </w:rPr>
      </w:pPr>
      <w:r w:rsidRPr="003A7641">
        <w:rPr>
          <w:lang w:val="en-CA"/>
        </w:rPr>
        <w:t>Pause – Space Bar</w:t>
      </w:r>
    </w:p>
    <w:p w:rsidR="00011E1B" w:rsidRDefault="00011E1B" w:rsidP="00B365A8">
      <w:pPr>
        <w:jc w:val="center"/>
        <w:rPr>
          <w:b/>
          <w:sz w:val="24"/>
          <w:u w:val="single"/>
          <w:lang w:val="en-CA"/>
        </w:rPr>
      </w:pPr>
      <w:r w:rsidRPr="00FB01E0">
        <w:rPr>
          <w:b/>
          <w:sz w:val="24"/>
          <w:u w:val="single"/>
          <w:lang w:val="en-CA"/>
        </w:rPr>
        <w:t>Screen Shots</w:t>
      </w:r>
    </w:p>
    <w:p w:rsidR="00962EE1" w:rsidRPr="00FB01E0" w:rsidRDefault="00962EE1" w:rsidP="00B365A8">
      <w:pPr>
        <w:jc w:val="center"/>
        <w:rPr>
          <w:b/>
          <w:sz w:val="24"/>
          <w:u w:val="single"/>
          <w:lang w:val="en-CA"/>
        </w:rPr>
      </w:pPr>
      <w:r>
        <w:rPr>
          <w:b/>
          <w:noProof/>
          <w:sz w:val="24"/>
          <w:u w:val="single"/>
        </w:rPr>
        <w:drawing>
          <wp:anchor distT="0" distB="0" distL="114300" distR="114300" simplePos="0" relativeHeight="251669504" behindDoc="0" locked="0" layoutInCell="1" allowOverlap="1">
            <wp:simplePos x="0" y="0"/>
            <wp:positionH relativeFrom="column">
              <wp:posOffset>1095375</wp:posOffset>
            </wp:positionH>
            <wp:positionV relativeFrom="paragraph">
              <wp:posOffset>175260</wp:posOffset>
            </wp:positionV>
            <wp:extent cx="4295775" cy="3267075"/>
            <wp:effectExtent l="19050" t="0" r="9525" b="0"/>
            <wp:wrapSquare wrapText="bothSides"/>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4295775" cy="3267075"/>
                    </a:xfrm>
                    <a:prstGeom prst="rect">
                      <a:avLst/>
                    </a:prstGeom>
                  </pic:spPr>
                </pic:pic>
              </a:graphicData>
            </a:graphic>
          </wp:anchor>
        </w:drawing>
      </w:r>
    </w:p>
    <w:p w:rsidR="00962EE1" w:rsidRPr="00962EE1" w:rsidRDefault="00962EE1">
      <w:pPr>
        <w:rPr>
          <w:b/>
          <w:sz w:val="24"/>
          <w:lang w:val="en-CA"/>
        </w:rPr>
      </w:pPr>
    </w:p>
    <w:p w:rsidR="00E353C0" w:rsidRDefault="007C4414">
      <w:pPr>
        <w:rPr>
          <w:b/>
          <w:sz w:val="24"/>
          <w:u w:val="single"/>
          <w:lang w:val="en-CA"/>
        </w:rPr>
      </w:pPr>
      <w:r>
        <w:rPr>
          <w:b/>
          <w:noProof/>
          <w:sz w:val="24"/>
          <w:u w:val="single"/>
        </w:rPr>
        <w:drawing>
          <wp:anchor distT="0" distB="0" distL="114300" distR="114300" simplePos="0" relativeHeight="251668480" behindDoc="0" locked="0" layoutInCell="1" allowOverlap="1">
            <wp:simplePos x="0" y="0"/>
            <wp:positionH relativeFrom="column">
              <wp:posOffset>3257550</wp:posOffset>
            </wp:positionH>
            <wp:positionV relativeFrom="paragraph">
              <wp:posOffset>2969895</wp:posOffset>
            </wp:positionV>
            <wp:extent cx="3381375" cy="2562225"/>
            <wp:effectExtent l="19050" t="0" r="9525" b="0"/>
            <wp:wrapSquare wrapText="bothSides"/>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3381375" cy="2562225"/>
                    </a:xfrm>
                    <a:prstGeom prst="rect">
                      <a:avLst/>
                    </a:prstGeom>
                  </pic:spPr>
                </pic:pic>
              </a:graphicData>
            </a:graphic>
          </wp:anchor>
        </w:drawing>
      </w:r>
      <w:r>
        <w:rPr>
          <w:b/>
          <w:noProof/>
          <w:sz w:val="24"/>
          <w:u w:val="single"/>
        </w:rPr>
        <w:drawing>
          <wp:anchor distT="0" distB="0" distL="114300" distR="114300" simplePos="0" relativeHeight="251670528" behindDoc="0" locked="0" layoutInCell="1" allowOverlap="1">
            <wp:simplePos x="0" y="0"/>
            <wp:positionH relativeFrom="column">
              <wp:posOffset>-257175</wp:posOffset>
            </wp:positionH>
            <wp:positionV relativeFrom="paragraph">
              <wp:posOffset>2979420</wp:posOffset>
            </wp:positionV>
            <wp:extent cx="3362325" cy="2552700"/>
            <wp:effectExtent l="19050" t="0" r="9525" b="0"/>
            <wp:wrapSquare wrapText="bothSides"/>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3362325" cy="2552700"/>
                    </a:xfrm>
                    <a:prstGeom prst="rect">
                      <a:avLst/>
                    </a:prstGeom>
                  </pic:spPr>
                </pic:pic>
              </a:graphicData>
            </a:graphic>
          </wp:anchor>
        </w:drawing>
      </w:r>
      <w:r w:rsidR="00E353C0">
        <w:rPr>
          <w:b/>
          <w:sz w:val="24"/>
          <w:u w:val="single"/>
          <w:lang w:val="en-CA"/>
        </w:rPr>
        <w:br w:type="page"/>
      </w:r>
    </w:p>
    <w:p w:rsidR="00505E75" w:rsidRDefault="000D6995" w:rsidP="00B365A8">
      <w:pPr>
        <w:jc w:val="center"/>
        <w:rPr>
          <w:b/>
          <w:sz w:val="24"/>
          <w:u w:val="single"/>
          <w:lang w:val="en-CA"/>
        </w:rPr>
      </w:pPr>
      <w:r w:rsidRPr="00FB01E0">
        <w:rPr>
          <w:b/>
          <w:sz w:val="24"/>
          <w:u w:val="single"/>
          <w:lang w:val="en-CA"/>
        </w:rPr>
        <w:lastRenderedPageBreak/>
        <w:t>Commentary</w:t>
      </w:r>
    </w:p>
    <w:p w:rsidR="005A1D0F" w:rsidRPr="005A1D0F" w:rsidRDefault="005A1D0F" w:rsidP="005A1D0F">
      <w:pPr>
        <w:rPr>
          <w:b/>
          <w:sz w:val="24"/>
          <w:lang w:val="en-CA"/>
        </w:rPr>
      </w:pPr>
      <w:r w:rsidRPr="005A1D0F">
        <w:rPr>
          <w:b/>
          <w:sz w:val="24"/>
          <w:lang w:val="en-CA"/>
        </w:rPr>
        <w:t>Process</w:t>
      </w:r>
    </w:p>
    <w:p w:rsidR="00DA3755" w:rsidRPr="003A7641" w:rsidRDefault="00AA35DA">
      <w:pPr>
        <w:rPr>
          <w:lang w:val="en-CA"/>
        </w:rPr>
      </w:pPr>
      <w:r w:rsidRPr="003A7641">
        <w:rPr>
          <w:lang w:val="en-CA"/>
        </w:rPr>
        <w:tab/>
        <w:t>The process I went through of writing my program went in a series of steps that were completed on a daily basis:</w:t>
      </w:r>
    </w:p>
    <w:p w:rsidR="00AA35DA" w:rsidRPr="003A7641" w:rsidRDefault="00AA35DA" w:rsidP="00AA35DA">
      <w:pPr>
        <w:pStyle w:val="ListParagraph"/>
        <w:numPr>
          <w:ilvl w:val="0"/>
          <w:numId w:val="4"/>
        </w:numPr>
        <w:rPr>
          <w:lang w:val="en-CA"/>
        </w:rPr>
      </w:pPr>
      <w:r w:rsidRPr="003A7641">
        <w:rPr>
          <w:lang w:val="en-CA"/>
        </w:rPr>
        <w:t>Tanks drawn and move</w:t>
      </w:r>
      <w:r w:rsidR="00FE1FE4">
        <w:rPr>
          <w:lang w:val="en-CA"/>
        </w:rPr>
        <w:t>d</w:t>
      </w:r>
      <w:r w:rsidRPr="003A7641">
        <w:rPr>
          <w:lang w:val="en-CA"/>
        </w:rPr>
        <w:t>.</w:t>
      </w:r>
    </w:p>
    <w:p w:rsidR="00AA35DA" w:rsidRPr="003A7641" w:rsidRDefault="00AA35DA" w:rsidP="00AA35DA">
      <w:pPr>
        <w:pStyle w:val="ListParagraph"/>
        <w:numPr>
          <w:ilvl w:val="0"/>
          <w:numId w:val="4"/>
        </w:numPr>
        <w:rPr>
          <w:lang w:val="en-CA"/>
        </w:rPr>
      </w:pPr>
      <w:r w:rsidRPr="003A7641">
        <w:rPr>
          <w:lang w:val="en-CA"/>
        </w:rPr>
        <w:t>Map drawn</w:t>
      </w:r>
      <w:r w:rsidR="00917CFD" w:rsidRPr="003A7641">
        <w:rPr>
          <w:lang w:val="en-CA"/>
        </w:rPr>
        <w:t>.</w:t>
      </w:r>
    </w:p>
    <w:p w:rsidR="00917CFD" w:rsidRPr="003A7641" w:rsidRDefault="0098689F" w:rsidP="00AA35DA">
      <w:pPr>
        <w:pStyle w:val="ListParagraph"/>
        <w:numPr>
          <w:ilvl w:val="0"/>
          <w:numId w:val="4"/>
        </w:numPr>
        <w:rPr>
          <w:lang w:val="en-CA"/>
        </w:rPr>
      </w:pPr>
      <w:r w:rsidRPr="003A7641">
        <w:rPr>
          <w:lang w:val="en-CA"/>
        </w:rPr>
        <w:t>Tanks move</w:t>
      </w:r>
      <w:r w:rsidR="00277C86">
        <w:rPr>
          <w:lang w:val="en-CA"/>
        </w:rPr>
        <w:t>d</w:t>
      </w:r>
      <w:r w:rsidRPr="003A7641">
        <w:rPr>
          <w:lang w:val="en-CA"/>
        </w:rPr>
        <w:t xml:space="preserve"> inside map</w:t>
      </w:r>
      <w:r w:rsidR="000614BE" w:rsidRPr="003A7641">
        <w:rPr>
          <w:lang w:val="en-CA"/>
        </w:rPr>
        <w:t xml:space="preserve"> correctly</w:t>
      </w:r>
      <w:r w:rsidR="00917CFD" w:rsidRPr="003A7641">
        <w:rPr>
          <w:lang w:val="en-CA"/>
        </w:rPr>
        <w:t>.</w:t>
      </w:r>
    </w:p>
    <w:p w:rsidR="00FE4FAB" w:rsidRPr="003A7641" w:rsidRDefault="00FE4FAB" w:rsidP="00AA35DA">
      <w:pPr>
        <w:pStyle w:val="ListParagraph"/>
        <w:numPr>
          <w:ilvl w:val="0"/>
          <w:numId w:val="4"/>
        </w:numPr>
        <w:rPr>
          <w:lang w:val="en-CA"/>
        </w:rPr>
      </w:pPr>
      <w:r w:rsidRPr="003A7641">
        <w:rPr>
          <w:lang w:val="en-CA"/>
        </w:rPr>
        <w:t>Bullets fire</w:t>
      </w:r>
      <w:r w:rsidR="009B74D2">
        <w:rPr>
          <w:lang w:val="en-CA"/>
        </w:rPr>
        <w:t>d</w:t>
      </w:r>
      <w:r w:rsidRPr="003A7641">
        <w:rPr>
          <w:lang w:val="en-CA"/>
        </w:rPr>
        <w:t xml:space="preserve"> </w:t>
      </w:r>
      <w:r w:rsidR="0098689F" w:rsidRPr="003A7641">
        <w:rPr>
          <w:lang w:val="en-CA"/>
        </w:rPr>
        <w:t>and register</w:t>
      </w:r>
      <w:r w:rsidR="009B74D2">
        <w:rPr>
          <w:lang w:val="en-CA"/>
        </w:rPr>
        <w:t>ed</w:t>
      </w:r>
      <w:r w:rsidRPr="003A7641">
        <w:rPr>
          <w:lang w:val="en-CA"/>
        </w:rPr>
        <w:t>.</w:t>
      </w:r>
    </w:p>
    <w:p w:rsidR="00DC32AB" w:rsidRPr="003A7641" w:rsidRDefault="00DC32AB" w:rsidP="00AA35DA">
      <w:pPr>
        <w:pStyle w:val="ListParagraph"/>
        <w:numPr>
          <w:ilvl w:val="0"/>
          <w:numId w:val="4"/>
        </w:numPr>
        <w:rPr>
          <w:lang w:val="en-CA"/>
        </w:rPr>
      </w:pPr>
      <w:r w:rsidRPr="003A7641">
        <w:rPr>
          <w:lang w:val="en-CA"/>
        </w:rPr>
        <w:t>Enemy tanks spawn</w:t>
      </w:r>
      <w:r w:rsidR="009B74D2">
        <w:rPr>
          <w:lang w:val="en-CA"/>
        </w:rPr>
        <w:t>ed</w:t>
      </w:r>
      <w:r w:rsidR="00120A3D" w:rsidRPr="003A7641">
        <w:rPr>
          <w:lang w:val="en-CA"/>
        </w:rPr>
        <w:t>.</w:t>
      </w:r>
    </w:p>
    <w:p w:rsidR="002D1624" w:rsidRPr="003A7641" w:rsidRDefault="00E14B99" w:rsidP="00AA35DA">
      <w:pPr>
        <w:pStyle w:val="ListParagraph"/>
        <w:numPr>
          <w:ilvl w:val="0"/>
          <w:numId w:val="4"/>
        </w:numPr>
        <w:rPr>
          <w:lang w:val="en-CA"/>
        </w:rPr>
      </w:pPr>
      <w:r w:rsidRPr="003A7641">
        <w:rPr>
          <w:lang w:val="en-CA"/>
        </w:rPr>
        <w:t>Tank upgrades (different types of tanks)</w:t>
      </w:r>
      <w:r w:rsidR="002D1624" w:rsidRPr="003A7641">
        <w:rPr>
          <w:lang w:val="en-CA"/>
        </w:rPr>
        <w:t>.</w:t>
      </w:r>
    </w:p>
    <w:p w:rsidR="003D2D01" w:rsidRPr="003A7641" w:rsidRDefault="00694239" w:rsidP="00AA35DA">
      <w:pPr>
        <w:pStyle w:val="ListParagraph"/>
        <w:numPr>
          <w:ilvl w:val="0"/>
          <w:numId w:val="4"/>
        </w:numPr>
        <w:rPr>
          <w:lang w:val="en-CA"/>
        </w:rPr>
      </w:pPr>
      <w:r w:rsidRPr="003A7641">
        <w:rPr>
          <w:lang w:val="en-CA"/>
        </w:rPr>
        <w:t>Spawn animation, death animation, and inter-level screen.</w:t>
      </w:r>
    </w:p>
    <w:p w:rsidR="00E14B99" w:rsidRPr="003A7641" w:rsidRDefault="00455F8B" w:rsidP="00AA35DA">
      <w:pPr>
        <w:pStyle w:val="ListParagraph"/>
        <w:numPr>
          <w:ilvl w:val="0"/>
          <w:numId w:val="4"/>
        </w:numPr>
        <w:rPr>
          <w:lang w:val="en-CA"/>
        </w:rPr>
      </w:pPr>
      <w:r w:rsidRPr="003A7641">
        <w:rPr>
          <w:lang w:val="en-CA"/>
        </w:rPr>
        <w:t>Information screen.</w:t>
      </w:r>
    </w:p>
    <w:p w:rsidR="00452BBD" w:rsidRPr="003A7641" w:rsidRDefault="00452BBD" w:rsidP="00AA35DA">
      <w:pPr>
        <w:pStyle w:val="ListParagraph"/>
        <w:numPr>
          <w:ilvl w:val="0"/>
          <w:numId w:val="4"/>
        </w:numPr>
        <w:rPr>
          <w:lang w:val="en-CA"/>
        </w:rPr>
      </w:pPr>
      <w:r w:rsidRPr="003A7641">
        <w:rPr>
          <w:lang w:val="en-CA"/>
        </w:rPr>
        <w:t>Upgrades (power-ups).</w:t>
      </w:r>
    </w:p>
    <w:p w:rsidR="00065227" w:rsidRPr="003A7641" w:rsidRDefault="00065227" w:rsidP="00AA35DA">
      <w:pPr>
        <w:pStyle w:val="ListParagraph"/>
        <w:numPr>
          <w:ilvl w:val="0"/>
          <w:numId w:val="4"/>
        </w:numPr>
        <w:rPr>
          <w:lang w:val="en-CA"/>
        </w:rPr>
      </w:pPr>
      <w:r w:rsidRPr="003A7641">
        <w:rPr>
          <w:lang w:val="en-CA"/>
        </w:rPr>
        <w:t>Basic artificial intelligence.</w:t>
      </w:r>
    </w:p>
    <w:p w:rsidR="00065227" w:rsidRPr="003A7641" w:rsidRDefault="00065227" w:rsidP="00AA35DA">
      <w:pPr>
        <w:pStyle w:val="ListParagraph"/>
        <w:numPr>
          <w:ilvl w:val="0"/>
          <w:numId w:val="4"/>
        </w:numPr>
        <w:rPr>
          <w:lang w:val="en-CA"/>
        </w:rPr>
      </w:pPr>
      <w:r w:rsidRPr="003A7641">
        <w:rPr>
          <w:lang w:val="en-CA"/>
        </w:rPr>
        <w:t>Final artificial intelligence.</w:t>
      </w:r>
    </w:p>
    <w:p w:rsidR="00561CB2" w:rsidRDefault="00C142C9" w:rsidP="00C142C9">
      <w:pPr>
        <w:rPr>
          <w:lang w:val="en-CA"/>
        </w:rPr>
      </w:pPr>
      <w:r w:rsidRPr="003A7641">
        <w:rPr>
          <w:lang w:val="en-CA"/>
        </w:rPr>
        <w:t>Over the next several days, the start screen, the</w:t>
      </w:r>
      <w:r w:rsidR="00065227" w:rsidRPr="003A7641">
        <w:rPr>
          <w:lang w:val="en-CA"/>
        </w:rPr>
        <w:t xml:space="preserve"> </w:t>
      </w:r>
      <w:r w:rsidR="00E0768A" w:rsidRPr="003A7641">
        <w:rPr>
          <w:lang w:val="en-CA"/>
        </w:rPr>
        <w:t>victory screen, and minor bugs were fixed for the final program.</w:t>
      </w:r>
    </w:p>
    <w:p w:rsidR="00B365A8" w:rsidRPr="00561CB2" w:rsidRDefault="00561CB2" w:rsidP="00C142C9">
      <w:pPr>
        <w:rPr>
          <w:b/>
          <w:sz w:val="24"/>
          <w:lang w:val="en-CA"/>
        </w:rPr>
      </w:pPr>
      <w:r w:rsidRPr="00561CB2">
        <w:rPr>
          <w:b/>
          <w:sz w:val="24"/>
          <w:lang w:val="en-CA"/>
        </w:rPr>
        <w:t>Organization</w:t>
      </w:r>
    </w:p>
    <w:p w:rsidR="00AD6FB5" w:rsidRPr="003A7641" w:rsidRDefault="00AD6FB5" w:rsidP="00331498">
      <w:pPr>
        <w:jc w:val="center"/>
        <w:rPr>
          <w:lang w:val="en-CA"/>
        </w:rPr>
      </w:pPr>
      <w:r w:rsidRPr="003A7641">
        <w:rPr>
          <w:lang w:val="en-CA"/>
        </w:rPr>
        <w:t>My final program had seven classes that were all interconnected in a chain like this:</w:t>
      </w:r>
    </w:p>
    <w:p w:rsidR="006C3AC9" w:rsidRDefault="00396628" w:rsidP="00561CB2">
      <w:pPr>
        <w:ind w:firstLine="720"/>
        <w:rPr>
          <w:lang w:val="en-CA"/>
        </w:rPr>
      </w:pPr>
      <w:r w:rsidRPr="003A7641">
        <w:rPr>
          <w:noProof/>
          <w:lang w:val="en-CA"/>
        </w:rPr>
        <w:pict>
          <v:shapetype id="_x0000_t32" coordsize="21600,21600" o:spt="32" o:oned="t" path="m,l21600,21600e" filled="f">
            <v:path arrowok="t" fillok="f" o:connecttype="none"/>
            <o:lock v:ext="edit" shapetype="t"/>
          </v:shapetype>
          <v:shape id="_x0000_s1027" type="#_x0000_t32" style="position:absolute;left:0;text-align:left;margin-left:294pt;margin-top:63.35pt;width:48pt;height:22.5pt;flip:x y;z-index:251659264" o:connectortype="straight">
            <v:stroke endarrow="block"/>
          </v:shape>
        </w:pict>
      </w:r>
      <w:r w:rsidRPr="003A7641">
        <w:rPr>
          <w:noProof/>
          <w:lang w:val="en-CA"/>
        </w:rPr>
        <w:pict>
          <v:shape id="_x0000_s1030" type="#_x0000_t32" style="position:absolute;left:0;text-align:left;margin-left:252.75pt;margin-top:63.35pt;width:0;height:39.75pt;flip:y;z-index:251662336" o:connectortype="straight">
            <v:stroke endarrow="block"/>
          </v:shape>
        </w:pict>
      </w:r>
      <w:r w:rsidRPr="003A7641">
        <w:rPr>
          <w:noProof/>
          <w:lang w:val="en-CA"/>
        </w:rPr>
        <w:pict>
          <v:shape id="_x0000_s1026" type="#_x0000_t32" style="position:absolute;left:0;text-align:left;margin-left:161.25pt;margin-top:63.35pt;width:49.5pt;height:22.5pt;flip:y;z-index:251658240" o:connectortype="straight">
            <v:stroke endarrow="block"/>
          </v:shape>
        </w:pict>
      </w:r>
      <w:r w:rsidRPr="003A7641">
        <w:rPr>
          <w:noProof/>
          <w:lang w:val="en-CA"/>
        </w:rPr>
        <w:pict>
          <v:shape id="_x0000_s1028" type="#_x0000_t32" style="position:absolute;left:0;text-align:left;margin-left:161.25pt;margin-top:109.1pt;width:38.25pt;height:9.75pt;z-index:251660288" o:connectortype="straight">
            <v:stroke startarrow="block" endarrow="block"/>
          </v:shape>
        </w:pict>
      </w:r>
      <w:r w:rsidRPr="003A7641">
        <w:rPr>
          <w:noProof/>
          <w:lang w:val="en-CA"/>
        </w:rPr>
        <w:pict>
          <v:shape id="_x0000_s1032" type="#_x0000_t32" style="position:absolute;left:0;text-align:left;margin-left:165pt;margin-top:145.1pt;width:39.75pt;height:46.5pt;flip:y;z-index:251664384" o:connectortype="straight">
            <v:stroke endarrow="block"/>
          </v:shape>
        </w:pict>
      </w:r>
      <w:r w:rsidRPr="003A7641">
        <w:rPr>
          <w:noProof/>
          <w:lang w:val="en-CA"/>
        </w:rPr>
        <w:pict>
          <v:shape id="_x0000_s1031" type="#_x0000_t32" style="position:absolute;left:0;text-align:left;margin-left:252.75pt;margin-top:146.6pt;width:0;height:39.75pt;flip:y;z-index:251663360" o:connectortype="straight">
            <v:stroke endarrow="block"/>
          </v:shape>
        </w:pict>
      </w:r>
      <w:r w:rsidRPr="003A7641">
        <w:rPr>
          <w:noProof/>
          <w:lang w:val="en-CA"/>
        </w:rPr>
        <w:pict>
          <v:shape id="_x0000_s1033" type="#_x0000_t32" style="position:absolute;left:0;text-align:left;margin-left:298.5pt;margin-top:145.1pt;width:39.75pt;height:48pt;flip:x y;z-index:251665408" o:connectortype="straight">
            <v:stroke endarrow="block"/>
          </v:shape>
        </w:pict>
      </w:r>
      <w:r w:rsidRPr="003A7641">
        <w:rPr>
          <w:noProof/>
          <w:lang w:val="en-CA"/>
        </w:rPr>
        <w:pict>
          <v:shape id="_x0000_s1029" type="#_x0000_t32" style="position:absolute;left:0;text-align:left;margin-left:294pt;margin-top:98.6pt;width:49.5pt;height:20.25pt;flip:x;z-index:251661312" o:connectortype="straight">
            <v:stroke startarrow="block" endarrow="block"/>
          </v:shape>
        </w:pict>
      </w:r>
      <w:r w:rsidR="00DB5000" w:rsidRPr="003A7641">
        <w:rPr>
          <w:noProof/>
          <w:lang w:val="en-CA"/>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75C16" w:rsidRDefault="00B75C16">
      <w:pPr>
        <w:rPr>
          <w:b/>
          <w:sz w:val="24"/>
          <w:lang w:val="en-CA"/>
        </w:rPr>
      </w:pPr>
      <w:r>
        <w:rPr>
          <w:b/>
          <w:sz w:val="24"/>
          <w:lang w:val="en-CA"/>
        </w:rPr>
        <w:br w:type="page"/>
      </w:r>
    </w:p>
    <w:p w:rsidR="00330C84" w:rsidRPr="00330C84" w:rsidRDefault="00330C84" w:rsidP="00FB01E0">
      <w:pPr>
        <w:rPr>
          <w:b/>
          <w:sz w:val="24"/>
          <w:lang w:val="en-CA"/>
        </w:rPr>
      </w:pPr>
      <w:r w:rsidRPr="00330C84">
        <w:rPr>
          <w:b/>
          <w:sz w:val="24"/>
          <w:lang w:val="en-CA"/>
        </w:rPr>
        <w:lastRenderedPageBreak/>
        <w:t>Problems &amp; Solutions</w:t>
      </w:r>
    </w:p>
    <w:p w:rsidR="00DB5000" w:rsidRDefault="002B0AC7" w:rsidP="00E46083">
      <w:pPr>
        <w:ind w:firstLine="720"/>
        <w:rPr>
          <w:lang w:val="en-CA"/>
        </w:rPr>
      </w:pPr>
      <w:r>
        <w:rPr>
          <w:lang w:val="en-CA"/>
        </w:rPr>
        <w:t>During the process of making my program, I encountered some difficulties and needed solutions for them.</w:t>
      </w:r>
      <w:r w:rsidR="00D312C0">
        <w:rPr>
          <w:lang w:val="en-CA"/>
        </w:rPr>
        <w:t xml:space="preserve"> Below are some of the more difficult problems I faced an</w:t>
      </w:r>
      <w:r w:rsidR="00F76B97">
        <w:rPr>
          <w:lang w:val="en-CA"/>
        </w:rPr>
        <w:t>d</w:t>
      </w:r>
      <w:r w:rsidR="00D312C0">
        <w:rPr>
          <w:lang w:val="en-CA"/>
        </w:rPr>
        <w:t xml:space="preserve"> how I overcame them.</w:t>
      </w:r>
    </w:p>
    <w:p w:rsidR="00356C00" w:rsidRDefault="00085E4A" w:rsidP="00C142C9">
      <w:pPr>
        <w:rPr>
          <w:u w:val="single"/>
          <w:lang w:val="en-CA"/>
        </w:rPr>
      </w:pPr>
      <w:r>
        <w:rPr>
          <w:noProof/>
          <w:u w:val="single"/>
        </w:rPr>
        <w:drawing>
          <wp:anchor distT="0" distB="0" distL="114300" distR="114300" simplePos="0" relativeHeight="251666432" behindDoc="0" locked="0" layoutInCell="1" allowOverlap="1">
            <wp:simplePos x="0" y="0"/>
            <wp:positionH relativeFrom="column">
              <wp:posOffset>3333750</wp:posOffset>
            </wp:positionH>
            <wp:positionV relativeFrom="paragraph">
              <wp:posOffset>44450</wp:posOffset>
            </wp:positionV>
            <wp:extent cx="3333750" cy="2562225"/>
            <wp:effectExtent l="0" t="0" r="0"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10200" cy="4121497"/>
                      <a:chOff x="609600" y="788313"/>
                      <a:chExt cx="5410200" cy="4121497"/>
                    </a:xfrm>
                  </a:grpSpPr>
                  <a:grpSp>
                    <a:nvGrpSpPr>
                      <a:cNvPr id="35" name="Group 34"/>
                      <a:cNvGrpSpPr/>
                    </a:nvGrpSpPr>
                    <a:grpSpPr>
                      <a:xfrm>
                        <a:off x="609600" y="788313"/>
                        <a:ext cx="5410200" cy="4121497"/>
                        <a:chOff x="609600" y="788313"/>
                        <a:chExt cx="5410200" cy="4121497"/>
                      </a:xfrm>
                    </a:grpSpPr>
                    <a:grpSp>
                      <a:nvGrpSpPr>
                        <a:cNvPr id="3" name="Group 7"/>
                        <a:cNvGrpSpPr/>
                      </a:nvGrpSpPr>
                      <a:grpSpPr>
                        <a:xfrm>
                          <a:off x="1676400" y="1371600"/>
                          <a:ext cx="2926080" cy="2971800"/>
                          <a:chOff x="1676400" y="1371600"/>
                          <a:chExt cx="2926080" cy="2971800"/>
                        </a:xfrm>
                      </a:grpSpPr>
                      <a:sp>
                        <a:nvSpPr>
                          <a:cNvPr id="4" name="Rectangle 3"/>
                          <a:cNvSpPr/>
                        </a:nvSpPr>
                        <a:spPr>
                          <a:xfrm>
                            <a:off x="1676400" y="1371600"/>
                            <a:ext cx="2926080" cy="2926080"/>
                          </a:xfrm>
                          <a:prstGeom prst="rect">
                            <a:avLst/>
                          </a:prstGeom>
                          <a:solidFill>
                            <a:schemeClr val="accent2">
                              <a:lumMod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676400" y="2148840"/>
                            <a:ext cx="2926080" cy="2194560"/>
                          </a:xfrm>
                          <a:prstGeom prst="rect">
                            <a:avLst/>
                          </a:prstGeom>
                          <a:solidFill>
                            <a:srgbClr val="C0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423160" y="2819400"/>
                            <a:ext cx="1463040" cy="731520"/>
                          </a:xfrm>
                          <a:prstGeom prst="rect">
                            <a:avLst/>
                          </a:prstGeom>
                          <a:solidFill>
                            <a:schemeClr val="accent3">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971800" y="1371600"/>
                            <a:ext cx="365760" cy="1463040"/>
                          </a:xfrm>
                          <a:prstGeom prst="rect">
                            <a:avLst/>
                          </a:prstGeom>
                          <a:solidFill>
                            <a:schemeClr val="tx1">
                              <a:lumMod val="65000"/>
                              <a:lumOff val="3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 name="Right Brace 8"/>
                        <a:cNvSpPr/>
                      </a:nvSpPr>
                      <a:spPr>
                        <a:xfrm>
                          <a:off x="4648200" y="1371600"/>
                          <a:ext cx="304800" cy="2971800"/>
                        </a:xfrm>
                        <a:prstGeom prst="rightBrace">
                          <a:avLst>
                            <a:gd name="adj1" fmla="val 193148"/>
                            <a:gd name="adj2" fmla="val 6038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0" name="Left Brace 9"/>
                        <a:cNvSpPr/>
                      </a:nvSpPr>
                      <a:spPr>
                        <a:xfrm>
                          <a:off x="1295400" y="2133600"/>
                          <a:ext cx="304800" cy="2209800"/>
                        </a:xfrm>
                        <a:prstGeom prst="leftBrace">
                          <a:avLst>
                            <a:gd name="adj1" fmla="val 87276"/>
                            <a:gd name="adj2" fmla="val 75924"/>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3" name="Right Brace 12"/>
                        <a:cNvSpPr/>
                      </a:nvSpPr>
                      <a:spPr>
                        <a:xfrm rot="16200000">
                          <a:off x="3086100" y="1104900"/>
                          <a:ext cx="152400" cy="3810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4" name="Right Brace 13"/>
                        <a:cNvSpPr/>
                      </a:nvSpPr>
                      <a:spPr>
                        <a:xfrm>
                          <a:off x="4648200" y="3581400"/>
                          <a:ext cx="381000" cy="7620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5" name="5-Point Star 14"/>
                        <a:cNvSpPr/>
                      </a:nvSpPr>
                      <a:spPr>
                        <a:xfrm>
                          <a:off x="1676400" y="3581400"/>
                          <a:ext cx="731520" cy="731520"/>
                        </a:xfrm>
                        <a:prstGeom prst="star5">
                          <a:avLst/>
                        </a:prstGeom>
                        <a:solidFill>
                          <a:srgbClr val="FFFF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5-Point Star 15"/>
                        <a:cNvSpPr/>
                      </a:nvSpPr>
                      <a:spPr>
                        <a:xfrm>
                          <a:off x="2438400" y="3581400"/>
                          <a:ext cx="731520" cy="731520"/>
                        </a:xfrm>
                        <a:prstGeom prst="star5">
                          <a:avLst/>
                        </a:prstGeom>
                        <a:solidFill>
                          <a:srgbClr val="FFFF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5-Point Star 16"/>
                        <a:cNvSpPr/>
                      </a:nvSpPr>
                      <a:spPr>
                        <a:xfrm>
                          <a:off x="3200400" y="3581400"/>
                          <a:ext cx="731520" cy="731520"/>
                        </a:xfrm>
                        <a:prstGeom prst="star5">
                          <a:avLst/>
                        </a:prstGeom>
                        <a:solidFill>
                          <a:srgbClr val="FFFF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5-Point Star 17"/>
                        <a:cNvSpPr/>
                      </a:nvSpPr>
                      <a:spPr>
                        <a:xfrm>
                          <a:off x="3886200" y="3581400"/>
                          <a:ext cx="731520" cy="731520"/>
                        </a:xfrm>
                        <a:prstGeom prst="star5">
                          <a:avLst/>
                        </a:prstGeom>
                        <a:solidFill>
                          <a:srgbClr val="FFFF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Left Brace 19"/>
                        <a:cNvSpPr/>
                      </a:nvSpPr>
                      <a:spPr>
                        <a:xfrm>
                          <a:off x="1143000" y="2819400"/>
                          <a:ext cx="457200" cy="68580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1" name="Left Brace 20"/>
                        <a:cNvSpPr/>
                      </a:nvSpPr>
                      <a:spPr>
                        <a:xfrm>
                          <a:off x="1371600" y="1371600"/>
                          <a:ext cx="228600" cy="76200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3" name="Right Brace 22"/>
                        <a:cNvSpPr/>
                      </a:nvSpPr>
                      <a:spPr>
                        <a:xfrm rot="5400000">
                          <a:off x="1828800" y="4191000"/>
                          <a:ext cx="304800" cy="609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4" name="Right Brace 23"/>
                        <a:cNvSpPr/>
                      </a:nvSpPr>
                      <a:spPr>
                        <a:xfrm>
                          <a:off x="4572000" y="2133600"/>
                          <a:ext cx="533400" cy="6858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5" name="Oval 24"/>
                        <a:cNvSpPr/>
                      </a:nvSpPr>
                      <a:spPr>
                        <a:xfrm>
                          <a:off x="3124200" y="2819400"/>
                          <a:ext cx="76200" cy="762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2895600" y="788313"/>
                          <a:ext cx="5334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Gun Width</a:t>
                            </a:r>
                            <a:endParaRPr lang="en-US" sz="1100" dirty="0"/>
                          </a:p>
                        </a:txBody>
                        <a:useSpRect/>
                      </a:txSp>
                    </a:sp>
                    <a:sp>
                      <a:nvSpPr>
                        <a:cNvPr id="27" name="TextBox 26"/>
                        <a:cNvSpPr txBox="1"/>
                      </a:nvSpPr>
                      <a:spPr>
                        <a:xfrm>
                          <a:off x="838200" y="1524000"/>
                          <a:ext cx="6096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Gun Length</a:t>
                            </a:r>
                            <a:endParaRPr lang="en-US" sz="1100" dirty="0"/>
                          </a:p>
                        </a:txBody>
                        <a:useSpRect/>
                      </a:txSp>
                    </a:sp>
                    <a:sp>
                      <a:nvSpPr>
                        <a:cNvPr id="28" name="TextBox 27"/>
                        <a:cNvSpPr txBox="1"/>
                      </a:nvSpPr>
                      <a:spPr>
                        <a:xfrm>
                          <a:off x="609600" y="2971800"/>
                          <a:ext cx="6096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Gun Length</a:t>
                            </a:r>
                            <a:endParaRPr lang="en-US" sz="1100" dirty="0"/>
                          </a:p>
                        </a:txBody>
                        <a:useSpRect/>
                      </a:txSp>
                    </a:sp>
                    <a:sp>
                      <a:nvSpPr>
                        <a:cNvPr id="29" name="TextBox 28"/>
                        <a:cNvSpPr txBox="1"/>
                      </a:nvSpPr>
                      <a:spPr>
                        <a:xfrm>
                          <a:off x="762000" y="3700790"/>
                          <a:ext cx="533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Width</a:t>
                            </a:r>
                            <a:endParaRPr lang="en-US" sz="1100" dirty="0"/>
                          </a:p>
                        </a:txBody>
                        <a:useSpRect/>
                      </a:txSp>
                    </a:sp>
                    <a:sp>
                      <a:nvSpPr>
                        <a:cNvPr id="30" name="TextBox 29"/>
                        <a:cNvSpPr txBox="1"/>
                      </a:nvSpPr>
                      <a:spPr>
                        <a:xfrm>
                          <a:off x="1600200" y="464820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Length /4</a:t>
                            </a:r>
                            <a:endParaRPr lang="en-US" sz="1100" dirty="0"/>
                          </a:p>
                        </a:txBody>
                        <a:useSpRect/>
                      </a:txSp>
                    </a:sp>
                    <a:sp>
                      <a:nvSpPr>
                        <a:cNvPr id="31" name="TextBox 30"/>
                        <a:cNvSpPr txBox="1"/>
                      </a:nvSpPr>
                      <a:spPr>
                        <a:xfrm>
                          <a:off x="5105400" y="2236113"/>
                          <a:ext cx="9144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Length / 2 – Gun Length</a:t>
                            </a:r>
                            <a:endParaRPr lang="en-US" sz="1100" dirty="0"/>
                          </a:p>
                        </a:txBody>
                        <a:useSpRect/>
                      </a:txSp>
                    </a:sp>
                    <a:sp>
                      <a:nvSpPr>
                        <a:cNvPr id="33" name="TextBox 32"/>
                        <a:cNvSpPr txBox="1"/>
                      </a:nvSpPr>
                      <a:spPr>
                        <a:xfrm>
                          <a:off x="4953000" y="3048000"/>
                          <a:ext cx="609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Length</a:t>
                            </a:r>
                            <a:endParaRPr lang="en-US" sz="1100" dirty="0"/>
                          </a:p>
                        </a:txBody>
                        <a:useSpRect/>
                      </a:txSp>
                    </a:sp>
                    <a:sp>
                      <a:nvSpPr>
                        <a:cNvPr id="34" name="TextBox 33"/>
                        <a:cNvSpPr txBox="1"/>
                      </a:nvSpPr>
                      <a:spPr>
                        <a:xfrm>
                          <a:off x="5105400" y="3733800"/>
                          <a:ext cx="9144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Length / 2 – Gun Length</a:t>
                            </a:r>
                            <a:endParaRPr lang="en-US" sz="1100" dirty="0"/>
                          </a:p>
                        </a:txBody>
                        <a:useSpRect/>
                      </a:txSp>
                    </a:sp>
                  </a:grpSp>
                </lc:lockedCanvas>
              </a:graphicData>
            </a:graphic>
          </wp:anchor>
        </w:drawing>
      </w:r>
      <w:r w:rsidR="00356C00">
        <w:rPr>
          <w:u w:val="single"/>
          <w:lang w:val="en-CA"/>
        </w:rPr>
        <w:t>Tank</w:t>
      </w:r>
    </w:p>
    <w:p w:rsidR="00356C00" w:rsidRDefault="00C71B36" w:rsidP="00E46083">
      <w:pPr>
        <w:ind w:firstLine="720"/>
        <w:rPr>
          <w:lang w:val="en-CA"/>
        </w:rPr>
      </w:pPr>
      <w:r w:rsidRPr="00C71B36">
        <w:rPr>
          <w:noProof/>
          <w:lang w:val="en-CA" w:eastAsia="zh-TW"/>
        </w:rPr>
        <w:pict>
          <v:shapetype id="_x0000_t202" coordsize="21600,21600" o:spt="202" path="m,l,21600r21600,l21600,xe">
            <v:stroke joinstyle="miter"/>
            <v:path gradientshapeok="t" o:connecttype="rect"/>
          </v:shapetype>
          <v:shape id="_x0000_s1035" type="#_x0000_t202" style="position:absolute;left:0;text-align:left;margin-left:368.9pt;margin-top:76.15pt;width:39.1pt;height:19.3pt;z-index:251674624;mso-width-relative:margin;mso-height-relative:margin" filled="f" stroked="f">
            <v:textbox>
              <w:txbxContent>
                <w:p w:rsidR="00C71B36" w:rsidRDefault="00C71B36">
                  <w:r>
                    <w:t>(</w:t>
                  </w:r>
                  <w:proofErr w:type="gramStart"/>
                  <w:r>
                    <w:t>x</w:t>
                  </w:r>
                  <w:proofErr w:type="gramEnd"/>
                  <w:r>
                    <w:t>, y)</w:t>
                  </w:r>
                </w:p>
              </w:txbxContent>
            </v:textbox>
          </v:shape>
        </w:pict>
      </w:r>
      <w:r w:rsidR="00276905">
        <w:rPr>
          <w:lang w:val="en-CA"/>
        </w:rPr>
        <w:t>The first challenge I encountered was drawing and moving the tanks in the screen.</w:t>
      </w:r>
      <w:r w:rsidR="00AC496F">
        <w:rPr>
          <w:lang w:val="en-CA"/>
        </w:rPr>
        <w:t xml:space="preserve"> Unlike </w:t>
      </w:r>
      <w:r w:rsidR="00A6396F">
        <w:rPr>
          <w:lang w:val="en-CA"/>
        </w:rPr>
        <w:t xml:space="preserve">the </w:t>
      </w:r>
      <w:r w:rsidR="00AC496F">
        <w:rPr>
          <w:lang w:val="en-CA"/>
        </w:rPr>
        <w:t>b</w:t>
      </w:r>
      <w:r w:rsidR="001B7FBC">
        <w:rPr>
          <w:lang w:val="en-CA"/>
        </w:rPr>
        <w:t>alls that we drew in class that moved the same way in all directions</w:t>
      </w:r>
      <w:r w:rsidR="00873577">
        <w:rPr>
          <w:lang w:val="en-CA"/>
        </w:rPr>
        <w:t>, the tanks had</w:t>
      </w:r>
      <w:r w:rsidR="00AC496F">
        <w:rPr>
          <w:lang w:val="en-CA"/>
        </w:rPr>
        <w:t xml:space="preserve"> to face different</w:t>
      </w:r>
      <w:r w:rsidR="00873577">
        <w:rPr>
          <w:lang w:val="en-CA"/>
        </w:rPr>
        <w:t xml:space="preserve"> directions if they were moved in different directions.</w:t>
      </w:r>
      <w:r w:rsidR="00872B30">
        <w:rPr>
          <w:lang w:val="en-CA"/>
        </w:rPr>
        <w:t xml:space="preserve"> I first experimented with different formulae, but in the end, with the help of a diagram, I was able to have the tank’s coordinates</w:t>
      </w:r>
      <w:r w:rsidR="00FD054F">
        <w:rPr>
          <w:lang w:val="en-CA"/>
        </w:rPr>
        <w:t>.</w:t>
      </w:r>
      <w:r w:rsidR="00601DDF">
        <w:rPr>
          <w:lang w:val="en-CA"/>
        </w:rPr>
        <w:t xml:space="preserve"> </w:t>
      </w:r>
      <w:r>
        <w:rPr>
          <w:lang w:val="en-CA"/>
        </w:rPr>
        <w:t>By flipping around the diagram, I easily came up with the formul</w:t>
      </w:r>
      <w:r w:rsidR="0098387A">
        <w:rPr>
          <w:lang w:val="en-CA"/>
        </w:rPr>
        <w:t xml:space="preserve">ae for each part of the tank for whichever direction it is facing. </w:t>
      </w:r>
      <w:r w:rsidR="00601DDF">
        <w:rPr>
          <w:lang w:val="en-CA"/>
        </w:rPr>
        <w:t>From this</w:t>
      </w:r>
      <w:r w:rsidR="00A32F45">
        <w:rPr>
          <w:lang w:val="en-CA"/>
        </w:rPr>
        <w:t xml:space="preserve"> problem</w:t>
      </w:r>
      <w:r w:rsidR="00601DDF">
        <w:rPr>
          <w:lang w:val="en-CA"/>
        </w:rPr>
        <w:t xml:space="preserve">, I learned that </w:t>
      </w:r>
      <w:r w:rsidR="00565FB1">
        <w:rPr>
          <w:lang w:val="en-CA"/>
        </w:rPr>
        <w:t>visual representations can</w:t>
      </w:r>
      <w:r w:rsidR="00601DDF">
        <w:rPr>
          <w:lang w:val="en-CA"/>
        </w:rPr>
        <w:t xml:space="preserve"> simp</w:t>
      </w:r>
      <w:r w:rsidR="00341C37">
        <w:rPr>
          <w:lang w:val="en-CA"/>
        </w:rPr>
        <w:t>lif</w:t>
      </w:r>
      <w:r w:rsidR="00601DDF">
        <w:rPr>
          <w:lang w:val="en-CA"/>
        </w:rPr>
        <w:t>y any complex problem.</w:t>
      </w:r>
    </w:p>
    <w:p w:rsidR="003D5F01" w:rsidRPr="00FB1305" w:rsidRDefault="00FB1305" w:rsidP="00C142C9">
      <w:pPr>
        <w:rPr>
          <w:u w:val="single"/>
          <w:lang w:val="en-CA"/>
        </w:rPr>
      </w:pPr>
      <w:r w:rsidRPr="00FB1305">
        <w:rPr>
          <w:u w:val="single"/>
          <w:lang w:val="en-CA"/>
        </w:rPr>
        <w:t>Map</w:t>
      </w:r>
    </w:p>
    <w:p w:rsidR="00356C00" w:rsidRDefault="003B1C91" w:rsidP="00E46083">
      <w:pPr>
        <w:ind w:firstLine="720"/>
        <w:rPr>
          <w:lang w:val="en-CA"/>
        </w:rPr>
      </w:pPr>
      <w:r>
        <w:rPr>
          <w:lang w:val="en-CA"/>
        </w:rPr>
        <w:t>Another</w:t>
      </w:r>
      <w:r w:rsidR="00BE1C01">
        <w:rPr>
          <w:lang w:val="en-CA"/>
        </w:rPr>
        <w:t xml:space="preserve"> of the problems in the beginning was how I would make my map for the game.</w:t>
      </w:r>
      <w:r w:rsidR="000D04D0">
        <w:rPr>
          <w:lang w:val="en-CA"/>
        </w:rPr>
        <w:t xml:space="preserve"> I could</w:t>
      </w:r>
      <w:r w:rsidR="00D32C35">
        <w:rPr>
          <w:lang w:val="en-CA"/>
        </w:rPr>
        <w:t xml:space="preserve"> just draw a map of rectangles and squares, but I needed a way to do so that would allow me to create other maps and simply change them from level to level.</w:t>
      </w:r>
      <w:r w:rsidR="003A4DE1">
        <w:rPr>
          <w:lang w:val="en-CA"/>
        </w:rPr>
        <w:t xml:space="preserve"> After some thought, I thought I would create a 2-dimension</w:t>
      </w:r>
      <w:r w:rsidR="007842C7">
        <w:rPr>
          <w:lang w:val="en-CA"/>
        </w:rPr>
        <w:t>al</w:t>
      </w:r>
      <w:r w:rsidR="003A4DE1">
        <w:rPr>
          <w:lang w:val="en-CA"/>
        </w:rPr>
        <w:t xml:space="preserve"> map of </w:t>
      </w:r>
      <w:r w:rsidR="00677D82">
        <w:rPr>
          <w:lang w:val="en-CA"/>
        </w:rPr>
        <w:t>blocks across</w:t>
      </w:r>
      <w:r w:rsidR="003A4DE1">
        <w:rPr>
          <w:lang w:val="en-CA"/>
        </w:rPr>
        <w:t xml:space="preserve"> the screen.</w:t>
      </w:r>
      <w:r w:rsidR="00677D82">
        <w:rPr>
          <w:lang w:val="en-CA"/>
        </w:rPr>
        <w:t xml:space="preserve"> I would make a </w:t>
      </w:r>
      <w:r w:rsidR="003A4DE1">
        <w:rPr>
          <w:lang w:val="en-CA"/>
        </w:rPr>
        <w:t xml:space="preserve">class called Terrain, and this would be an object that would contain the image and coordinates of </w:t>
      </w:r>
      <w:r w:rsidR="00D4080A">
        <w:rPr>
          <w:lang w:val="en-CA"/>
        </w:rPr>
        <w:t>a block.</w:t>
      </w:r>
      <w:r w:rsidR="005B350A">
        <w:rPr>
          <w:lang w:val="en-CA"/>
        </w:rPr>
        <w:t xml:space="preserve"> I would then create a 2-dimensional array of this object to create the map.</w:t>
      </w:r>
      <w:r w:rsidR="00EE0460">
        <w:rPr>
          <w:lang w:val="en-CA"/>
        </w:rPr>
        <w:t xml:space="preserve"> This method worked out very well, and with the help of my friends, I was able to get many maps for my game.</w:t>
      </w:r>
      <w:r w:rsidR="00B21469">
        <w:rPr>
          <w:lang w:val="en-CA"/>
        </w:rPr>
        <w:t xml:space="preserve"> I learned that separating a 2-dimensional screen into these blocks really helps to simply the problem.</w:t>
      </w:r>
    </w:p>
    <w:p w:rsidR="000C1051" w:rsidRDefault="000C1051" w:rsidP="00C142C9">
      <w:pPr>
        <w:rPr>
          <w:u w:val="single"/>
          <w:lang w:val="en-CA"/>
        </w:rPr>
      </w:pPr>
      <w:r w:rsidRPr="000C1051">
        <w:rPr>
          <w:u w:val="single"/>
          <w:lang w:val="en-CA"/>
        </w:rPr>
        <w:t>Artificial Intelligence</w:t>
      </w:r>
    </w:p>
    <w:p w:rsidR="000C1051" w:rsidRPr="001D77EE" w:rsidRDefault="001D77EE" w:rsidP="00C142C9">
      <w:pPr>
        <w:rPr>
          <w:lang w:val="en-CA"/>
        </w:rPr>
      </w:pPr>
      <w:r w:rsidRPr="001D77EE">
        <w:rPr>
          <w:lang w:val="en-CA"/>
        </w:rPr>
        <w:tab/>
      </w:r>
      <w:r>
        <w:rPr>
          <w:lang w:val="en-CA"/>
        </w:rPr>
        <w:t>Of all of the problems I encountered, artificial intelligence was perhaps the one that took the most thinking.</w:t>
      </w:r>
      <w:r w:rsidR="000640AE">
        <w:rPr>
          <w:lang w:val="en-CA"/>
        </w:rPr>
        <w:t xml:space="preserve"> A human can easily decide what to do in many different kinds of situations, but the computer doesn’t know when to even move forward.</w:t>
      </w:r>
      <w:r w:rsidR="00A43F18">
        <w:rPr>
          <w:lang w:val="en-CA"/>
        </w:rPr>
        <w:t xml:space="preserve"> After making my code as abstract as possible, I created scenarios for the enemy tanks</w:t>
      </w:r>
      <w:r w:rsidR="00B441C3">
        <w:rPr>
          <w:lang w:val="en-CA"/>
        </w:rPr>
        <w:t>, and they all depended upon whether or not the tank is able to move in a certain direction</w:t>
      </w:r>
      <w:r w:rsidR="00845EEA">
        <w:rPr>
          <w:lang w:val="en-CA"/>
        </w:rPr>
        <w:t>, which was determined by using methods that moved the tank and then checking if the position is valid</w:t>
      </w:r>
      <w:r w:rsidR="00B441C3">
        <w:rPr>
          <w:lang w:val="en-CA"/>
        </w:rPr>
        <w:t xml:space="preserve">. </w:t>
      </w:r>
      <w:r w:rsidR="00845EEA">
        <w:rPr>
          <w:lang w:val="en-CA"/>
        </w:rPr>
        <w:t xml:space="preserve">If the tank was in open space, </w:t>
      </w:r>
      <w:r w:rsidR="00F9658A">
        <w:rPr>
          <w:lang w:val="en-CA"/>
        </w:rPr>
        <w:t xml:space="preserve">I preferred it going </w:t>
      </w:r>
      <w:r w:rsidR="00B915E1">
        <w:rPr>
          <w:lang w:val="en-CA"/>
        </w:rPr>
        <w:t>forward. If the tank had a choice</w:t>
      </w:r>
      <w:r w:rsidR="00F9658A">
        <w:rPr>
          <w:lang w:val="en-CA"/>
        </w:rPr>
        <w:t xml:space="preserve"> to go </w:t>
      </w:r>
      <w:r w:rsidR="002C67BC">
        <w:rPr>
          <w:lang w:val="en-CA"/>
        </w:rPr>
        <w:t>forward,</w:t>
      </w:r>
      <w:r w:rsidR="00F1048B">
        <w:rPr>
          <w:lang w:val="en-CA"/>
        </w:rPr>
        <w:t xml:space="preserve"> left or right, I made</w:t>
      </w:r>
      <w:r w:rsidR="00F9658A">
        <w:rPr>
          <w:lang w:val="en-CA"/>
        </w:rPr>
        <w:t xml:space="preserve"> it randomly choose a direction</w:t>
      </w:r>
      <w:r w:rsidR="00241324">
        <w:rPr>
          <w:lang w:val="en-CA"/>
        </w:rPr>
        <w:t>.</w:t>
      </w:r>
      <w:r w:rsidR="000550EC">
        <w:rPr>
          <w:lang w:val="en-CA"/>
        </w:rPr>
        <w:t xml:space="preserve"> If it can’t go in any of these three directions, I turned the tank back around.</w:t>
      </w:r>
      <w:r w:rsidR="0008775A">
        <w:rPr>
          <w:lang w:val="en-CA"/>
        </w:rPr>
        <w:t xml:space="preserve"> </w:t>
      </w:r>
      <w:r w:rsidR="006D0652">
        <w:rPr>
          <w:lang w:val="en-CA"/>
        </w:rPr>
        <w:t>If, however, the tank entered a place that is near the base and is in a direct line with it, I made it so that there is a very high chan</w:t>
      </w:r>
      <w:r w:rsidR="0027624F">
        <w:rPr>
          <w:lang w:val="en-CA"/>
        </w:rPr>
        <w:t>ce of the tank turning toward the</w:t>
      </w:r>
      <w:r w:rsidR="006D0652">
        <w:rPr>
          <w:lang w:val="en-CA"/>
        </w:rPr>
        <w:t xml:space="preserve"> base and shooting at it.</w:t>
      </w:r>
      <w:r w:rsidR="00AE79D0">
        <w:rPr>
          <w:lang w:val="en-CA"/>
        </w:rPr>
        <w:t xml:space="preserve"> Besides these systematic moves, I also added in a </w:t>
      </w:r>
      <w:r w:rsidR="00314C2A">
        <w:rPr>
          <w:lang w:val="en-CA"/>
        </w:rPr>
        <w:t>small</w:t>
      </w:r>
      <w:r w:rsidR="00AE79D0">
        <w:rPr>
          <w:lang w:val="en-CA"/>
        </w:rPr>
        <w:t xml:space="preserve"> chance for the tank to turn in a random direction, making them unpredictable.</w:t>
      </w:r>
      <w:r w:rsidR="002935E4">
        <w:rPr>
          <w:lang w:val="en-CA"/>
        </w:rPr>
        <w:t xml:space="preserve"> After tweaking the variables that controlled the chance of all of these happening, the end result turned out to be very desirable.</w:t>
      </w:r>
      <w:r w:rsidR="00167A24">
        <w:rPr>
          <w:lang w:val="en-CA"/>
        </w:rPr>
        <w:t xml:space="preserve"> The enemy tanks </w:t>
      </w:r>
      <w:r w:rsidR="009375AB">
        <w:rPr>
          <w:lang w:val="en-CA"/>
        </w:rPr>
        <w:t>were</w:t>
      </w:r>
      <w:r w:rsidR="00167A24">
        <w:rPr>
          <w:lang w:val="en-CA"/>
        </w:rPr>
        <w:t xml:space="preserve"> both hard to predict and challengi</w:t>
      </w:r>
      <w:r w:rsidR="00522C83">
        <w:rPr>
          <w:lang w:val="en-CA"/>
        </w:rPr>
        <w:t>ng, making the game fun to play and worthwhile.</w:t>
      </w:r>
    </w:p>
    <w:sectPr w:rsidR="000C1051" w:rsidRPr="001D77EE" w:rsidSect="00461F5B">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49A" w:rsidRDefault="00EA749A" w:rsidP="00FD1147">
      <w:pPr>
        <w:spacing w:after="0" w:line="240" w:lineRule="auto"/>
      </w:pPr>
      <w:r>
        <w:separator/>
      </w:r>
    </w:p>
  </w:endnote>
  <w:endnote w:type="continuationSeparator" w:id="0">
    <w:p w:rsidR="00EA749A" w:rsidRDefault="00EA749A" w:rsidP="00FD11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49A" w:rsidRDefault="00EA749A" w:rsidP="00FD1147">
      <w:pPr>
        <w:spacing w:after="0" w:line="240" w:lineRule="auto"/>
      </w:pPr>
      <w:r>
        <w:separator/>
      </w:r>
    </w:p>
  </w:footnote>
  <w:footnote w:type="continuationSeparator" w:id="0">
    <w:p w:rsidR="00EA749A" w:rsidRDefault="00EA749A" w:rsidP="00FD11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147" w:rsidRPr="00FD1147" w:rsidRDefault="00FD1147" w:rsidP="00FD1147">
    <w:pPr>
      <w:pStyle w:val="Header"/>
      <w:jc w:val="center"/>
      <w:rPr>
        <w:b/>
        <w:sz w:val="32"/>
      </w:rPr>
    </w:pPr>
    <w:r w:rsidRPr="00FD1147">
      <w:rPr>
        <w:b/>
        <w:sz w:val="32"/>
      </w:rPr>
      <w:t>Wen’s Tanks</w:t>
    </w:r>
  </w:p>
  <w:p w:rsidR="00FD1147" w:rsidRDefault="00FD11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6815"/>
    <w:multiLevelType w:val="hybridMultilevel"/>
    <w:tmpl w:val="8CA66194"/>
    <w:lvl w:ilvl="0" w:tplc="656C3E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57BDC"/>
    <w:multiLevelType w:val="hybridMultilevel"/>
    <w:tmpl w:val="D916AB74"/>
    <w:lvl w:ilvl="0" w:tplc="656C3E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06761"/>
    <w:multiLevelType w:val="hybridMultilevel"/>
    <w:tmpl w:val="A6D6E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7418B"/>
    <w:multiLevelType w:val="hybridMultilevel"/>
    <w:tmpl w:val="7644ADA0"/>
    <w:lvl w:ilvl="0" w:tplc="656C3E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C56D6"/>
    <w:multiLevelType w:val="hybridMultilevel"/>
    <w:tmpl w:val="1B40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87F82"/>
    <w:multiLevelType w:val="hybridMultilevel"/>
    <w:tmpl w:val="F75C0B0E"/>
    <w:lvl w:ilvl="0" w:tplc="656C3E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1C258C"/>
    <w:multiLevelType w:val="hybridMultilevel"/>
    <w:tmpl w:val="CA0A5B3C"/>
    <w:lvl w:ilvl="0" w:tplc="656C3E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D1147"/>
    <w:rsid w:val="0000477A"/>
    <w:rsid w:val="00011E1B"/>
    <w:rsid w:val="0002755E"/>
    <w:rsid w:val="00041F7B"/>
    <w:rsid w:val="00051634"/>
    <w:rsid w:val="000550EC"/>
    <w:rsid w:val="000614BE"/>
    <w:rsid w:val="000640AE"/>
    <w:rsid w:val="00065227"/>
    <w:rsid w:val="000740B2"/>
    <w:rsid w:val="00085E4A"/>
    <w:rsid w:val="0008775A"/>
    <w:rsid w:val="000B7A01"/>
    <w:rsid w:val="000C1051"/>
    <w:rsid w:val="000D04D0"/>
    <w:rsid w:val="000D6995"/>
    <w:rsid w:val="000E1E70"/>
    <w:rsid w:val="000E7442"/>
    <w:rsid w:val="001015A8"/>
    <w:rsid w:val="00110C3E"/>
    <w:rsid w:val="00116A8D"/>
    <w:rsid w:val="00120A3D"/>
    <w:rsid w:val="00122114"/>
    <w:rsid w:val="00165AAF"/>
    <w:rsid w:val="00167A24"/>
    <w:rsid w:val="0018050F"/>
    <w:rsid w:val="0019499D"/>
    <w:rsid w:val="001A1943"/>
    <w:rsid w:val="001B3198"/>
    <w:rsid w:val="001B7FBC"/>
    <w:rsid w:val="001C4B2B"/>
    <w:rsid w:val="001D6710"/>
    <w:rsid w:val="001D77EE"/>
    <w:rsid w:val="001F63AF"/>
    <w:rsid w:val="00241324"/>
    <w:rsid w:val="00274D5F"/>
    <w:rsid w:val="0027624F"/>
    <w:rsid w:val="00276905"/>
    <w:rsid w:val="00277C86"/>
    <w:rsid w:val="002856DB"/>
    <w:rsid w:val="002935E4"/>
    <w:rsid w:val="002A3045"/>
    <w:rsid w:val="002B0AC7"/>
    <w:rsid w:val="002C67BC"/>
    <w:rsid w:val="002D1624"/>
    <w:rsid w:val="002F037A"/>
    <w:rsid w:val="002F4BCB"/>
    <w:rsid w:val="00300AB4"/>
    <w:rsid w:val="003012F2"/>
    <w:rsid w:val="00302B53"/>
    <w:rsid w:val="00310737"/>
    <w:rsid w:val="003130C9"/>
    <w:rsid w:val="00314C2A"/>
    <w:rsid w:val="00330C84"/>
    <w:rsid w:val="00331498"/>
    <w:rsid w:val="00341C37"/>
    <w:rsid w:val="003440D2"/>
    <w:rsid w:val="00356C00"/>
    <w:rsid w:val="00374623"/>
    <w:rsid w:val="0037515F"/>
    <w:rsid w:val="00396628"/>
    <w:rsid w:val="003A4DE1"/>
    <w:rsid w:val="003A7641"/>
    <w:rsid w:val="003B1C91"/>
    <w:rsid w:val="003D2D01"/>
    <w:rsid w:val="003D5F01"/>
    <w:rsid w:val="003E1F18"/>
    <w:rsid w:val="00403B04"/>
    <w:rsid w:val="00411354"/>
    <w:rsid w:val="00452BBD"/>
    <w:rsid w:val="00453C8B"/>
    <w:rsid w:val="00455712"/>
    <w:rsid w:val="00455F8B"/>
    <w:rsid w:val="00461F5B"/>
    <w:rsid w:val="00465781"/>
    <w:rsid w:val="00470B2F"/>
    <w:rsid w:val="00486DC2"/>
    <w:rsid w:val="004C6EFB"/>
    <w:rsid w:val="004D1E74"/>
    <w:rsid w:val="004E0FFC"/>
    <w:rsid w:val="004E1805"/>
    <w:rsid w:val="004E19DB"/>
    <w:rsid w:val="004E6CED"/>
    <w:rsid w:val="00505853"/>
    <w:rsid w:val="00505E75"/>
    <w:rsid w:val="00522C83"/>
    <w:rsid w:val="00545841"/>
    <w:rsid w:val="0055413D"/>
    <w:rsid w:val="00561CB2"/>
    <w:rsid w:val="00565FB1"/>
    <w:rsid w:val="00595039"/>
    <w:rsid w:val="005A1D0F"/>
    <w:rsid w:val="005A5095"/>
    <w:rsid w:val="005B350A"/>
    <w:rsid w:val="005D1D35"/>
    <w:rsid w:val="005F6591"/>
    <w:rsid w:val="00601DDF"/>
    <w:rsid w:val="00601EF2"/>
    <w:rsid w:val="00627F80"/>
    <w:rsid w:val="006424E7"/>
    <w:rsid w:val="00677D82"/>
    <w:rsid w:val="00692312"/>
    <w:rsid w:val="00694239"/>
    <w:rsid w:val="006A5D85"/>
    <w:rsid w:val="006C3AC9"/>
    <w:rsid w:val="006D0652"/>
    <w:rsid w:val="007224F0"/>
    <w:rsid w:val="00732AE8"/>
    <w:rsid w:val="00734924"/>
    <w:rsid w:val="007533C1"/>
    <w:rsid w:val="007673BD"/>
    <w:rsid w:val="00773BA9"/>
    <w:rsid w:val="0077453E"/>
    <w:rsid w:val="007842C7"/>
    <w:rsid w:val="007C4414"/>
    <w:rsid w:val="007D0D09"/>
    <w:rsid w:val="007D373D"/>
    <w:rsid w:val="008331AE"/>
    <w:rsid w:val="00840DEB"/>
    <w:rsid w:val="008427CE"/>
    <w:rsid w:val="00845EEA"/>
    <w:rsid w:val="008614EF"/>
    <w:rsid w:val="00872B30"/>
    <w:rsid w:val="00873577"/>
    <w:rsid w:val="008C3182"/>
    <w:rsid w:val="0090050F"/>
    <w:rsid w:val="00915EAD"/>
    <w:rsid w:val="00917075"/>
    <w:rsid w:val="00917CFD"/>
    <w:rsid w:val="009211E8"/>
    <w:rsid w:val="009375AB"/>
    <w:rsid w:val="00962EE1"/>
    <w:rsid w:val="00967B4C"/>
    <w:rsid w:val="0098387A"/>
    <w:rsid w:val="0098689F"/>
    <w:rsid w:val="00987EAC"/>
    <w:rsid w:val="0099262F"/>
    <w:rsid w:val="00997CD5"/>
    <w:rsid w:val="009B74D2"/>
    <w:rsid w:val="009D1D49"/>
    <w:rsid w:val="009E004A"/>
    <w:rsid w:val="009F55A7"/>
    <w:rsid w:val="009F6634"/>
    <w:rsid w:val="00A10B08"/>
    <w:rsid w:val="00A32F45"/>
    <w:rsid w:val="00A431CA"/>
    <w:rsid w:val="00A43F18"/>
    <w:rsid w:val="00A55F0C"/>
    <w:rsid w:val="00A573E3"/>
    <w:rsid w:val="00A6396F"/>
    <w:rsid w:val="00A65540"/>
    <w:rsid w:val="00A71C4D"/>
    <w:rsid w:val="00AA35DA"/>
    <w:rsid w:val="00AA67A9"/>
    <w:rsid w:val="00AC496F"/>
    <w:rsid w:val="00AD53AA"/>
    <w:rsid w:val="00AD6FB5"/>
    <w:rsid w:val="00AE79D0"/>
    <w:rsid w:val="00AF2EE2"/>
    <w:rsid w:val="00B21469"/>
    <w:rsid w:val="00B365A8"/>
    <w:rsid w:val="00B441C3"/>
    <w:rsid w:val="00B5203B"/>
    <w:rsid w:val="00B75C16"/>
    <w:rsid w:val="00B83FE9"/>
    <w:rsid w:val="00B90DBE"/>
    <w:rsid w:val="00B915E1"/>
    <w:rsid w:val="00B971BB"/>
    <w:rsid w:val="00BA56A4"/>
    <w:rsid w:val="00BB116A"/>
    <w:rsid w:val="00BB5CB9"/>
    <w:rsid w:val="00BE1C01"/>
    <w:rsid w:val="00BF16F4"/>
    <w:rsid w:val="00C0515B"/>
    <w:rsid w:val="00C13F8F"/>
    <w:rsid w:val="00C142C9"/>
    <w:rsid w:val="00C253AF"/>
    <w:rsid w:val="00C30B74"/>
    <w:rsid w:val="00C35C31"/>
    <w:rsid w:val="00C42A99"/>
    <w:rsid w:val="00C470E7"/>
    <w:rsid w:val="00C556D2"/>
    <w:rsid w:val="00C62890"/>
    <w:rsid w:val="00C71B36"/>
    <w:rsid w:val="00CB080A"/>
    <w:rsid w:val="00CC423F"/>
    <w:rsid w:val="00CD2F39"/>
    <w:rsid w:val="00D12549"/>
    <w:rsid w:val="00D312C0"/>
    <w:rsid w:val="00D32C35"/>
    <w:rsid w:val="00D4080A"/>
    <w:rsid w:val="00D7227C"/>
    <w:rsid w:val="00D81758"/>
    <w:rsid w:val="00DA3755"/>
    <w:rsid w:val="00DB4079"/>
    <w:rsid w:val="00DB5000"/>
    <w:rsid w:val="00DC32AB"/>
    <w:rsid w:val="00DE2A7B"/>
    <w:rsid w:val="00E03D01"/>
    <w:rsid w:val="00E073C3"/>
    <w:rsid w:val="00E0768A"/>
    <w:rsid w:val="00E12053"/>
    <w:rsid w:val="00E12857"/>
    <w:rsid w:val="00E14B99"/>
    <w:rsid w:val="00E353C0"/>
    <w:rsid w:val="00E36170"/>
    <w:rsid w:val="00E46083"/>
    <w:rsid w:val="00E76FC6"/>
    <w:rsid w:val="00EA029A"/>
    <w:rsid w:val="00EA749A"/>
    <w:rsid w:val="00EB1682"/>
    <w:rsid w:val="00EC04EE"/>
    <w:rsid w:val="00EE0460"/>
    <w:rsid w:val="00EE19B0"/>
    <w:rsid w:val="00F1048B"/>
    <w:rsid w:val="00F116FB"/>
    <w:rsid w:val="00F25120"/>
    <w:rsid w:val="00F46794"/>
    <w:rsid w:val="00F76B97"/>
    <w:rsid w:val="00F82776"/>
    <w:rsid w:val="00F9658A"/>
    <w:rsid w:val="00FA0FF8"/>
    <w:rsid w:val="00FA3AAC"/>
    <w:rsid w:val="00FB01E0"/>
    <w:rsid w:val="00FB1305"/>
    <w:rsid w:val="00FD03F6"/>
    <w:rsid w:val="00FD054F"/>
    <w:rsid w:val="00FD1147"/>
    <w:rsid w:val="00FD754F"/>
    <w:rsid w:val="00FE1FE4"/>
    <w:rsid w:val="00FE4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 id="V:Rule11" type="connector" idref="#_x0000_s1031"/>
        <o:r id="V:Rule13" type="connector" idref="#_x0000_s1032"/>
        <o:r id="V:Rule15"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0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147"/>
  </w:style>
  <w:style w:type="paragraph" w:styleId="Footer">
    <w:name w:val="footer"/>
    <w:basedOn w:val="Normal"/>
    <w:link w:val="FooterChar"/>
    <w:uiPriority w:val="99"/>
    <w:semiHidden/>
    <w:unhideWhenUsed/>
    <w:rsid w:val="00FD11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147"/>
  </w:style>
  <w:style w:type="paragraph" w:styleId="BalloonText">
    <w:name w:val="Balloon Text"/>
    <w:basedOn w:val="Normal"/>
    <w:link w:val="BalloonTextChar"/>
    <w:uiPriority w:val="99"/>
    <w:semiHidden/>
    <w:unhideWhenUsed/>
    <w:rsid w:val="00FD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47"/>
    <w:rPr>
      <w:rFonts w:ascii="Tahoma" w:hAnsi="Tahoma" w:cs="Tahoma"/>
      <w:sz w:val="16"/>
      <w:szCs w:val="16"/>
    </w:rPr>
  </w:style>
  <w:style w:type="paragraph" w:styleId="ListParagraph">
    <w:name w:val="List Paragraph"/>
    <w:basedOn w:val="Normal"/>
    <w:uiPriority w:val="34"/>
    <w:qFormat/>
    <w:rsid w:val="002856DB"/>
    <w:pPr>
      <w:ind w:left="720"/>
      <w:contextualSpacing/>
    </w:pPr>
  </w:style>
  <w:style w:type="table" w:styleId="TableGrid">
    <w:name w:val="Table Grid"/>
    <w:basedOn w:val="TableNormal"/>
    <w:uiPriority w:val="59"/>
    <w:rsid w:val="00004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3221E9-9347-4345-A285-82E2F07BF79C}"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249416D3-974D-40FA-8198-82E54C6EA4EB}">
      <dgm:prSet phldrT="[Text]"/>
      <dgm:spPr/>
      <dgm:t>
        <a:bodyPr/>
        <a:lstStyle/>
        <a:p>
          <a:pPr algn="ctr"/>
          <a:r>
            <a:rPr lang="en-US"/>
            <a:t>Tank</a:t>
          </a:r>
        </a:p>
      </dgm:t>
    </dgm:pt>
    <dgm:pt modelId="{BB44CF20-D197-4C9B-9B3C-71BE46A743E0}" type="parTrans" cxnId="{52C4E4EC-7E78-4504-BC8D-E4CE1F8ECDC3}">
      <dgm:prSet/>
      <dgm:spPr/>
      <dgm:t>
        <a:bodyPr/>
        <a:lstStyle/>
        <a:p>
          <a:pPr algn="ctr"/>
          <a:endParaRPr lang="en-US"/>
        </a:p>
      </dgm:t>
    </dgm:pt>
    <dgm:pt modelId="{B07BCDE1-6415-48D6-9EED-07D50CB38DF0}" type="sibTrans" cxnId="{52C4E4EC-7E78-4504-BC8D-E4CE1F8ECDC3}">
      <dgm:prSet/>
      <dgm:spPr/>
      <dgm:t>
        <a:bodyPr/>
        <a:lstStyle/>
        <a:p>
          <a:pPr algn="ctr"/>
          <a:endParaRPr lang="en-US"/>
        </a:p>
      </dgm:t>
    </dgm:pt>
    <dgm:pt modelId="{EEBC5891-C859-4646-B92B-002162E8B5A6}">
      <dgm:prSet phldrT="[Text]"/>
      <dgm:spPr/>
      <dgm:t>
        <a:bodyPr/>
        <a:lstStyle/>
        <a:p>
          <a:pPr algn="ctr"/>
          <a:r>
            <a:rPr lang="en-US"/>
            <a:t>TankBullet</a:t>
          </a:r>
        </a:p>
      </dgm:t>
    </dgm:pt>
    <dgm:pt modelId="{663968A6-8274-4306-8B7C-FA0C76F3336A}" type="parTrans" cxnId="{A156ACC4-16F5-43E9-A34C-5A0057B67CF6}">
      <dgm:prSet/>
      <dgm:spPr/>
      <dgm:t>
        <a:bodyPr/>
        <a:lstStyle/>
        <a:p>
          <a:pPr algn="ctr"/>
          <a:endParaRPr lang="en-US"/>
        </a:p>
      </dgm:t>
    </dgm:pt>
    <dgm:pt modelId="{5F696C77-8B69-439B-AE8F-242E3A95B0C4}" type="sibTrans" cxnId="{A156ACC4-16F5-43E9-A34C-5A0057B67CF6}">
      <dgm:prSet/>
      <dgm:spPr/>
      <dgm:t>
        <a:bodyPr/>
        <a:lstStyle/>
        <a:p>
          <a:pPr algn="ctr"/>
          <a:endParaRPr lang="en-US"/>
        </a:p>
      </dgm:t>
    </dgm:pt>
    <dgm:pt modelId="{DB81602C-BE6A-4DD1-9B03-9CA39C7367D5}">
      <dgm:prSet phldrT="[Text]"/>
      <dgm:spPr/>
      <dgm:t>
        <a:bodyPr/>
        <a:lstStyle/>
        <a:p>
          <a:pPr algn="ctr"/>
          <a:r>
            <a:rPr lang="en-US"/>
            <a:t>Upgrade</a:t>
          </a:r>
        </a:p>
      </dgm:t>
    </dgm:pt>
    <dgm:pt modelId="{4A757C12-09EA-4BBF-BBCF-32A4EA409296}" type="parTrans" cxnId="{3A23D2DD-5B32-4525-8DB5-0B123EC01DA5}">
      <dgm:prSet/>
      <dgm:spPr/>
      <dgm:t>
        <a:bodyPr/>
        <a:lstStyle/>
        <a:p>
          <a:pPr algn="ctr"/>
          <a:endParaRPr lang="en-US"/>
        </a:p>
      </dgm:t>
    </dgm:pt>
    <dgm:pt modelId="{819D0D76-E01B-457E-90FA-CDFC16C0E053}" type="sibTrans" cxnId="{3A23D2DD-5B32-4525-8DB5-0B123EC01DA5}">
      <dgm:prSet/>
      <dgm:spPr/>
      <dgm:t>
        <a:bodyPr/>
        <a:lstStyle/>
        <a:p>
          <a:pPr algn="ctr"/>
          <a:endParaRPr lang="en-US"/>
        </a:p>
      </dgm:t>
    </dgm:pt>
    <dgm:pt modelId="{DE175CF6-4ACD-4E47-891F-58238D081190}">
      <dgm:prSet phldrT="[Text]"/>
      <dgm:spPr/>
      <dgm:t>
        <a:bodyPr/>
        <a:lstStyle/>
        <a:p>
          <a:pPr algn="ctr"/>
          <a:r>
            <a:rPr lang="en-US"/>
            <a:t>TankMap</a:t>
          </a:r>
        </a:p>
      </dgm:t>
    </dgm:pt>
    <dgm:pt modelId="{DDEDD5C9-9837-493B-A581-D2B0BEFF6649}" type="parTrans" cxnId="{133158DD-EB49-46BF-9AF4-507DD529BD61}">
      <dgm:prSet/>
      <dgm:spPr/>
      <dgm:t>
        <a:bodyPr/>
        <a:lstStyle/>
        <a:p>
          <a:pPr algn="ctr"/>
          <a:endParaRPr lang="en-US"/>
        </a:p>
      </dgm:t>
    </dgm:pt>
    <dgm:pt modelId="{4AEAA44A-F8C5-4853-8F60-B3E7AF8C4F5A}" type="sibTrans" cxnId="{133158DD-EB49-46BF-9AF4-507DD529BD61}">
      <dgm:prSet/>
      <dgm:spPr/>
      <dgm:t>
        <a:bodyPr/>
        <a:lstStyle/>
        <a:p>
          <a:pPr algn="ctr"/>
          <a:endParaRPr lang="en-US"/>
        </a:p>
      </dgm:t>
    </dgm:pt>
    <dgm:pt modelId="{4074B3B9-7B5C-4F38-8B07-DF42C258458F}">
      <dgm:prSet phldrT="[Text]" custT="1"/>
      <dgm:spPr/>
      <dgm:t>
        <a:bodyPr/>
        <a:lstStyle/>
        <a:p>
          <a:pPr algn="ctr"/>
          <a:r>
            <a:rPr lang="en-US" sz="1900"/>
            <a:t>Tanks</a:t>
          </a:r>
          <a:br>
            <a:rPr lang="en-US" sz="1900"/>
          </a:br>
          <a:r>
            <a:rPr lang="en-US" sz="1800"/>
            <a:t>(main program)</a:t>
          </a:r>
        </a:p>
      </dgm:t>
    </dgm:pt>
    <dgm:pt modelId="{489D6E59-89EF-4B5F-A9E2-86EFA05B1862}" type="parTrans" cxnId="{7C444C3E-D65A-4B4E-8F6D-C5074B96AACD}">
      <dgm:prSet/>
      <dgm:spPr/>
      <dgm:t>
        <a:bodyPr/>
        <a:lstStyle/>
        <a:p>
          <a:pPr algn="ctr"/>
          <a:endParaRPr lang="en-US"/>
        </a:p>
      </dgm:t>
    </dgm:pt>
    <dgm:pt modelId="{DF964106-919E-416C-9589-1209FD7EB71B}" type="sibTrans" cxnId="{7C444C3E-D65A-4B4E-8F6D-C5074B96AACD}">
      <dgm:prSet/>
      <dgm:spPr/>
      <dgm:t>
        <a:bodyPr/>
        <a:lstStyle/>
        <a:p>
          <a:pPr algn="ctr"/>
          <a:endParaRPr lang="en-US"/>
        </a:p>
      </dgm:t>
    </dgm:pt>
    <dgm:pt modelId="{6F0119E0-E2BD-47B4-AFA6-0F6570D76864}">
      <dgm:prSet phldrT="[Text]"/>
      <dgm:spPr/>
      <dgm:t>
        <a:bodyPr/>
        <a:lstStyle/>
        <a:p>
          <a:pPr algn="ctr"/>
          <a:r>
            <a:rPr lang="en-US"/>
            <a:t>Terrain</a:t>
          </a:r>
        </a:p>
      </dgm:t>
    </dgm:pt>
    <dgm:pt modelId="{DAB2F1E5-F6ED-462F-987A-AC1691AE5CD5}" type="parTrans" cxnId="{6923DB12-80A7-4BE1-815C-CE7E125FE252}">
      <dgm:prSet/>
      <dgm:spPr/>
      <dgm:t>
        <a:bodyPr/>
        <a:lstStyle/>
        <a:p>
          <a:pPr algn="ctr"/>
          <a:endParaRPr lang="en-US"/>
        </a:p>
      </dgm:t>
    </dgm:pt>
    <dgm:pt modelId="{2BCEB8E2-754F-4714-89AC-D9BBF8B50BD0}" type="sibTrans" cxnId="{6923DB12-80A7-4BE1-815C-CE7E125FE252}">
      <dgm:prSet/>
      <dgm:spPr/>
      <dgm:t>
        <a:bodyPr/>
        <a:lstStyle/>
        <a:p>
          <a:pPr algn="ctr"/>
          <a:endParaRPr lang="en-US"/>
        </a:p>
      </dgm:t>
    </dgm:pt>
    <dgm:pt modelId="{F6B6D912-6BF7-4A1C-BB3A-7F257152E5EA}">
      <dgm:prSet phldrT="[Text]"/>
      <dgm:spPr/>
      <dgm:t>
        <a:bodyPr/>
        <a:lstStyle/>
        <a:p>
          <a:pPr algn="ctr"/>
          <a:r>
            <a:rPr lang="en-US"/>
            <a:t>MapCollection</a:t>
          </a:r>
        </a:p>
      </dgm:t>
    </dgm:pt>
    <dgm:pt modelId="{19C27CD9-2D6D-4B5B-995F-C26EC58F1A6C}" type="parTrans" cxnId="{EFC9C2C0-7944-41F3-AA67-3B0DA7047CE3}">
      <dgm:prSet/>
      <dgm:spPr/>
      <dgm:t>
        <a:bodyPr/>
        <a:lstStyle/>
        <a:p>
          <a:pPr algn="ctr"/>
          <a:endParaRPr lang="en-US"/>
        </a:p>
      </dgm:t>
    </dgm:pt>
    <dgm:pt modelId="{1E48868C-8EB3-4A17-BBEE-DC7575D36F4D}" type="sibTrans" cxnId="{EFC9C2C0-7944-41F3-AA67-3B0DA7047CE3}">
      <dgm:prSet/>
      <dgm:spPr/>
      <dgm:t>
        <a:bodyPr/>
        <a:lstStyle/>
        <a:p>
          <a:pPr algn="ctr"/>
          <a:endParaRPr lang="en-US"/>
        </a:p>
      </dgm:t>
    </dgm:pt>
    <dgm:pt modelId="{CA16CE08-8813-416D-A4CB-ABFFE29C350A}" type="pres">
      <dgm:prSet presAssocID="{F53221E9-9347-4345-A285-82E2F07BF79C}" presName="diagram" presStyleCnt="0">
        <dgm:presLayoutVars>
          <dgm:dir/>
          <dgm:resizeHandles val="exact"/>
        </dgm:presLayoutVars>
      </dgm:prSet>
      <dgm:spPr/>
    </dgm:pt>
    <dgm:pt modelId="{77B70B4F-6D7E-4BDC-9AF4-DCAA21A261EF}" type="pres">
      <dgm:prSet presAssocID="{249416D3-974D-40FA-8198-82E54C6EA4EB}" presName="node" presStyleLbl="node1" presStyleIdx="0" presStyleCnt="7" custLinFactNeighborX="596" custLinFactNeighborY="67502">
        <dgm:presLayoutVars>
          <dgm:bulletEnabled val="1"/>
        </dgm:presLayoutVars>
      </dgm:prSet>
      <dgm:spPr/>
      <dgm:t>
        <a:bodyPr/>
        <a:lstStyle/>
        <a:p>
          <a:endParaRPr lang="en-US"/>
        </a:p>
      </dgm:t>
    </dgm:pt>
    <dgm:pt modelId="{1D7E2934-AD22-45A1-B814-F7F6F6185911}" type="pres">
      <dgm:prSet presAssocID="{B07BCDE1-6415-48D6-9EED-07D50CB38DF0}" presName="sibTrans" presStyleCnt="0"/>
      <dgm:spPr/>
    </dgm:pt>
    <dgm:pt modelId="{3BDC1CE5-4976-480B-9D16-2F20E040DC5F}" type="pres">
      <dgm:prSet presAssocID="{4074B3B9-7B5C-4F38-8B07-DF42C258458F}" presName="node" presStyleLbl="node1" presStyleIdx="1" presStyleCnt="7">
        <dgm:presLayoutVars>
          <dgm:bulletEnabled val="1"/>
        </dgm:presLayoutVars>
      </dgm:prSet>
      <dgm:spPr/>
      <dgm:t>
        <a:bodyPr/>
        <a:lstStyle/>
        <a:p>
          <a:endParaRPr lang="en-US"/>
        </a:p>
      </dgm:t>
    </dgm:pt>
    <dgm:pt modelId="{F0202405-8058-4028-803E-7175226CB316}" type="pres">
      <dgm:prSet presAssocID="{DF964106-919E-416C-9589-1209FD7EB71B}" presName="sibTrans" presStyleCnt="0"/>
      <dgm:spPr/>
    </dgm:pt>
    <dgm:pt modelId="{DF289769-0262-46A2-8510-5769EB16295E}" type="pres">
      <dgm:prSet presAssocID="{EEBC5891-C859-4646-B92B-002162E8B5A6}" presName="node" presStyleLbl="node1" presStyleIdx="2" presStyleCnt="7" custLinFactNeighborY="60550">
        <dgm:presLayoutVars>
          <dgm:bulletEnabled val="1"/>
        </dgm:presLayoutVars>
      </dgm:prSet>
      <dgm:spPr/>
    </dgm:pt>
    <dgm:pt modelId="{B64E7E30-CDC7-4BC8-9871-5D914E374DFE}" type="pres">
      <dgm:prSet presAssocID="{5F696C77-8B69-439B-AE8F-242E3A95B0C4}" presName="sibTrans" presStyleCnt="0"/>
      <dgm:spPr/>
    </dgm:pt>
    <dgm:pt modelId="{1A2646B6-A94A-466A-87A1-FA9F44C69CFA}" type="pres">
      <dgm:prSet presAssocID="{DB81602C-BE6A-4DD1-9B03-9CA39C7367D5}" presName="node" presStyleLbl="node1" presStyleIdx="3" presStyleCnt="7" custLinFactY="16760" custLinFactNeighborX="595" custLinFactNeighborY="100000">
        <dgm:presLayoutVars>
          <dgm:bulletEnabled val="1"/>
        </dgm:presLayoutVars>
      </dgm:prSet>
      <dgm:spPr/>
    </dgm:pt>
    <dgm:pt modelId="{11E8A3B7-171E-4BA9-9B45-A61B283BD38B}" type="pres">
      <dgm:prSet presAssocID="{819D0D76-E01B-457E-90FA-CDFC16C0E053}" presName="sibTrans" presStyleCnt="0"/>
      <dgm:spPr/>
    </dgm:pt>
    <dgm:pt modelId="{0622129A-4289-4F2F-B0B1-1F6EE5C04418}" type="pres">
      <dgm:prSet presAssocID="{DE175CF6-4ACD-4E47-891F-58238D081190}" presName="node" presStyleLbl="node1" presStyleIdx="4" presStyleCnt="7">
        <dgm:presLayoutVars>
          <dgm:bulletEnabled val="1"/>
        </dgm:presLayoutVars>
      </dgm:prSet>
      <dgm:spPr/>
    </dgm:pt>
    <dgm:pt modelId="{00B2A9A3-BFAF-4D6A-9B7E-F0DD5722F7B6}" type="pres">
      <dgm:prSet presAssocID="{4AEAA44A-F8C5-4853-8F60-B3E7AF8C4F5A}" presName="sibTrans" presStyleCnt="0"/>
      <dgm:spPr/>
    </dgm:pt>
    <dgm:pt modelId="{1155CC40-BE18-4193-B67A-5C31F6B57524}" type="pres">
      <dgm:prSet presAssocID="{6F0119E0-E2BD-47B4-AFA6-0F6570D76864}" presName="node" presStyleLbl="node1" presStyleIdx="5" presStyleCnt="7" custLinFactY="16760" custLinFactNeighborX="-595" custLinFactNeighborY="100000">
        <dgm:presLayoutVars>
          <dgm:bulletEnabled val="1"/>
        </dgm:presLayoutVars>
      </dgm:prSet>
      <dgm:spPr/>
    </dgm:pt>
    <dgm:pt modelId="{4452BAC9-C5D2-4614-8258-81B98F26BDDE}" type="pres">
      <dgm:prSet presAssocID="{2BCEB8E2-754F-4714-89AC-D9BBF8B50BD0}" presName="sibTrans" presStyleCnt="0"/>
      <dgm:spPr/>
    </dgm:pt>
    <dgm:pt modelId="{A5EE9CB2-407C-4E61-8B3E-B078FCEF5541}" type="pres">
      <dgm:prSet presAssocID="{F6B6D912-6BF7-4A1C-BB3A-7F257152E5EA}" presName="node" presStyleLbl="node1" presStyleIdx="6" presStyleCnt="7">
        <dgm:presLayoutVars>
          <dgm:bulletEnabled val="1"/>
        </dgm:presLayoutVars>
      </dgm:prSet>
      <dgm:spPr/>
    </dgm:pt>
  </dgm:ptLst>
  <dgm:cxnLst>
    <dgm:cxn modelId="{618DB064-1387-461A-959C-6C79C647D43D}" type="presOf" srcId="{DE175CF6-4ACD-4E47-891F-58238D081190}" destId="{0622129A-4289-4F2F-B0B1-1F6EE5C04418}" srcOrd="0" destOrd="0" presId="urn:microsoft.com/office/officeart/2005/8/layout/default"/>
    <dgm:cxn modelId="{6923DB12-80A7-4BE1-815C-CE7E125FE252}" srcId="{F53221E9-9347-4345-A285-82E2F07BF79C}" destId="{6F0119E0-E2BD-47B4-AFA6-0F6570D76864}" srcOrd="5" destOrd="0" parTransId="{DAB2F1E5-F6ED-462F-987A-AC1691AE5CD5}" sibTransId="{2BCEB8E2-754F-4714-89AC-D9BBF8B50BD0}"/>
    <dgm:cxn modelId="{C8934EBE-7E11-48E5-BFE0-F522F17C4B6D}" type="presOf" srcId="{F6B6D912-6BF7-4A1C-BB3A-7F257152E5EA}" destId="{A5EE9CB2-407C-4E61-8B3E-B078FCEF5541}" srcOrd="0" destOrd="0" presId="urn:microsoft.com/office/officeart/2005/8/layout/default"/>
    <dgm:cxn modelId="{CA691798-68A4-4317-8DAB-9A85164B603A}" type="presOf" srcId="{F53221E9-9347-4345-A285-82E2F07BF79C}" destId="{CA16CE08-8813-416D-A4CB-ABFFE29C350A}" srcOrd="0" destOrd="0" presId="urn:microsoft.com/office/officeart/2005/8/layout/default"/>
    <dgm:cxn modelId="{7C444C3E-D65A-4B4E-8F6D-C5074B96AACD}" srcId="{F53221E9-9347-4345-A285-82E2F07BF79C}" destId="{4074B3B9-7B5C-4F38-8B07-DF42C258458F}" srcOrd="1" destOrd="0" parTransId="{489D6E59-89EF-4B5F-A9E2-86EFA05B1862}" sibTransId="{DF964106-919E-416C-9589-1209FD7EB71B}"/>
    <dgm:cxn modelId="{A156ACC4-16F5-43E9-A34C-5A0057B67CF6}" srcId="{F53221E9-9347-4345-A285-82E2F07BF79C}" destId="{EEBC5891-C859-4646-B92B-002162E8B5A6}" srcOrd="2" destOrd="0" parTransId="{663968A6-8274-4306-8B7C-FA0C76F3336A}" sibTransId="{5F696C77-8B69-439B-AE8F-242E3A95B0C4}"/>
    <dgm:cxn modelId="{52C4E4EC-7E78-4504-BC8D-E4CE1F8ECDC3}" srcId="{F53221E9-9347-4345-A285-82E2F07BF79C}" destId="{249416D3-974D-40FA-8198-82E54C6EA4EB}" srcOrd="0" destOrd="0" parTransId="{BB44CF20-D197-4C9B-9B3C-71BE46A743E0}" sibTransId="{B07BCDE1-6415-48D6-9EED-07D50CB38DF0}"/>
    <dgm:cxn modelId="{360CF41A-9639-44C7-B475-4BEC88D35A4F}" type="presOf" srcId="{DB81602C-BE6A-4DD1-9B03-9CA39C7367D5}" destId="{1A2646B6-A94A-466A-87A1-FA9F44C69CFA}" srcOrd="0" destOrd="0" presId="urn:microsoft.com/office/officeart/2005/8/layout/default"/>
    <dgm:cxn modelId="{DD65FACA-8D55-4B13-BF4E-C65AD9DCEA6D}" type="presOf" srcId="{249416D3-974D-40FA-8198-82E54C6EA4EB}" destId="{77B70B4F-6D7E-4BDC-9AF4-DCAA21A261EF}" srcOrd="0" destOrd="0" presId="urn:microsoft.com/office/officeart/2005/8/layout/default"/>
    <dgm:cxn modelId="{EFC9C2C0-7944-41F3-AA67-3B0DA7047CE3}" srcId="{F53221E9-9347-4345-A285-82E2F07BF79C}" destId="{F6B6D912-6BF7-4A1C-BB3A-7F257152E5EA}" srcOrd="6" destOrd="0" parTransId="{19C27CD9-2D6D-4B5B-995F-C26EC58F1A6C}" sibTransId="{1E48868C-8EB3-4A17-BBEE-DC7575D36F4D}"/>
    <dgm:cxn modelId="{FAB9B0EF-3889-4C40-989F-951D92B38A88}" type="presOf" srcId="{EEBC5891-C859-4646-B92B-002162E8B5A6}" destId="{DF289769-0262-46A2-8510-5769EB16295E}" srcOrd="0" destOrd="0" presId="urn:microsoft.com/office/officeart/2005/8/layout/default"/>
    <dgm:cxn modelId="{3A23D2DD-5B32-4525-8DB5-0B123EC01DA5}" srcId="{F53221E9-9347-4345-A285-82E2F07BF79C}" destId="{DB81602C-BE6A-4DD1-9B03-9CA39C7367D5}" srcOrd="3" destOrd="0" parTransId="{4A757C12-09EA-4BBF-BBCF-32A4EA409296}" sibTransId="{819D0D76-E01B-457E-90FA-CDFC16C0E053}"/>
    <dgm:cxn modelId="{EF9EF842-F46A-4FA3-A2CE-0205B7E0045A}" type="presOf" srcId="{4074B3B9-7B5C-4F38-8B07-DF42C258458F}" destId="{3BDC1CE5-4976-480B-9D16-2F20E040DC5F}" srcOrd="0" destOrd="0" presId="urn:microsoft.com/office/officeart/2005/8/layout/default"/>
    <dgm:cxn modelId="{034FDDA4-C06E-4E67-B110-B91B26F318C2}" type="presOf" srcId="{6F0119E0-E2BD-47B4-AFA6-0F6570D76864}" destId="{1155CC40-BE18-4193-B67A-5C31F6B57524}" srcOrd="0" destOrd="0" presId="urn:microsoft.com/office/officeart/2005/8/layout/default"/>
    <dgm:cxn modelId="{133158DD-EB49-46BF-9AF4-507DD529BD61}" srcId="{F53221E9-9347-4345-A285-82E2F07BF79C}" destId="{DE175CF6-4ACD-4E47-891F-58238D081190}" srcOrd="4" destOrd="0" parTransId="{DDEDD5C9-9837-493B-A581-D2B0BEFF6649}" sibTransId="{4AEAA44A-F8C5-4853-8F60-B3E7AF8C4F5A}"/>
    <dgm:cxn modelId="{B8CE09E8-C1FA-4BAE-A237-C758231D1450}" type="presParOf" srcId="{CA16CE08-8813-416D-A4CB-ABFFE29C350A}" destId="{77B70B4F-6D7E-4BDC-9AF4-DCAA21A261EF}" srcOrd="0" destOrd="0" presId="urn:microsoft.com/office/officeart/2005/8/layout/default"/>
    <dgm:cxn modelId="{19C7AAB4-2765-4E74-86F0-D394E7D79B1B}" type="presParOf" srcId="{CA16CE08-8813-416D-A4CB-ABFFE29C350A}" destId="{1D7E2934-AD22-45A1-B814-F7F6F6185911}" srcOrd="1" destOrd="0" presId="urn:microsoft.com/office/officeart/2005/8/layout/default"/>
    <dgm:cxn modelId="{FA1C2DC1-05CA-4493-8955-DB55E310D442}" type="presParOf" srcId="{CA16CE08-8813-416D-A4CB-ABFFE29C350A}" destId="{3BDC1CE5-4976-480B-9D16-2F20E040DC5F}" srcOrd="2" destOrd="0" presId="urn:microsoft.com/office/officeart/2005/8/layout/default"/>
    <dgm:cxn modelId="{2AB2ED81-DA05-4AB1-A2FD-91EA52CEC21F}" type="presParOf" srcId="{CA16CE08-8813-416D-A4CB-ABFFE29C350A}" destId="{F0202405-8058-4028-803E-7175226CB316}" srcOrd="3" destOrd="0" presId="urn:microsoft.com/office/officeart/2005/8/layout/default"/>
    <dgm:cxn modelId="{DF2C28EF-9749-4D02-8B4A-189C696DC50F}" type="presParOf" srcId="{CA16CE08-8813-416D-A4CB-ABFFE29C350A}" destId="{DF289769-0262-46A2-8510-5769EB16295E}" srcOrd="4" destOrd="0" presId="urn:microsoft.com/office/officeart/2005/8/layout/default"/>
    <dgm:cxn modelId="{FC3DB01F-11C7-40DD-9789-DCCBBE041D4C}" type="presParOf" srcId="{CA16CE08-8813-416D-A4CB-ABFFE29C350A}" destId="{B64E7E30-CDC7-4BC8-9871-5D914E374DFE}" srcOrd="5" destOrd="0" presId="urn:microsoft.com/office/officeart/2005/8/layout/default"/>
    <dgm:cxn modelId="{8F7FEC17-1544-4CB8-AF71-B17328313A1C}" type="presParOf" srcId="{CA16CE08-8813-416D-A4CB-ABFFE29C350A}" destId="{1A2646B6-A94A-466A-87A1-FA9F44C69CFA}" srcOrd="6" destOrd="0" presId="urn:microsoft.com/office/officeart/2005/8/layout/default"/>
    <dgm:cxn modelId="{F74CC9C9-6817-4D84-BE93-1DB92F4094D1}" type="presParOf" srcId="{CA16CE08-8813-416D-A4CB-ABFFE29C350A}" destId="{11E8A3B7-171E-4BA9-9B45-A61B283BD38B}" srcOrd="7" destOrd="0" presId="urn:microsoft.com/office/officeart/2005/8/layout/default"/>
    <dgm:cxn modelId="{4F75FF58-9C72-4394-B782-3A6715AC0A84}" type="presParOf" srcId="{CA16CE08-8813-416D-A4CB-ABFFE29C350A}" destId="{0622129A-4289-4F2F-B0B1-1F6EE5C04418}" srcOrd="8" destOrd="0" presId="urn:microsoft.com/office/officeart/2005/8/layout/default"/>
    <dgm:cxn modelId="{18AA5410-FAEA-43AF-86E2-1CA3BDCD8D39}" type="presParOf" srcId="{CA16CE08-8813-416D-A4CB-ABFFE29C350A}" destId="{00B2A9A3-BFAF-4D6A-9B7E-F0DD5722F7B6}" srcOrd="9" destOrd="0" presId="urn:microsoft.com/office/officeart/2005/8/layout/default"/>
    <dgm:cxn modelId="{E0E58588-F312-44BB-872B-32056BFDBA21}" type="presParOf" srcId="{CA16CE08-8813-416D-A4CB-ABFFE29C350A}" destId="{1155CC40-BE18-4193-B67A-5C31F6B57524}" srcOrd="10" destOrd="0" presId="urn:microsoft.com/office/officeart/2005/8/layout/default"/>
    <dgm:cxn modelId="{82C7434B-8DC4-45F6-8CFF-707E1B55BA0C}" type="presParOf" srcId="{CA16CE08-8813-416D-A4CB-ABFFE29C350A}" destId="{4452BAC9-C5D2-4614-8258-81B98F26BDDE}" srcOrd="11" destOrd="0" presId="urn:microsoft.com/office/officeart/2005/8/layout/default"/>
    <dgm:cxn modelId="{9E8B9065-80C7-4553-B12A-5A67902D7F1D}" type="presParOf" srcId="{CA16CE08-8813-416D-A4CB-ABFFE29C350A}" destId="{A5EE9CB2-407C-4E61-8B3E-B078FCEF5541}" srcOrd="12" destOrd="0" presId="urn:microsoft.com/office/officeart/2005/8/layout/default"/>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B70B4F-6D7E-4BDC-9AF4-DCAA21A261EF}">
      <dsp:nvSpPr>
        <dsp:cNvPr id="0" name=""/>
        <dsp:cNvSpPr/>
      </dsp:nvSpPr>
      <dsp:spPr>
        <a:xfrm>
          <a:off x="193840" y="648631"/>
          <a:ext cx="1599307" cy="9595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Tank</a:t>
          </a:r>
        </a:p>
      </dsp:txBody>
      <dsp:txXfrm>
        <a:off x="193840" y="648631"/>
        <a:ext cx="1599307" cy="959584"/>
      </dsp:txXfrm>
    </dsp:sp>
    <dsp:sp modelId="{3BDC1CE5-4976-480B-9D16-2F20E040DC5F}">
      <dsp:nvSpPr>
        <dsp:cNvPr id="0" name=""/>
        <dsp:cNvSpPr/>
      </dsp:nvSpPr>
      <dsp:spPr>
        <a:xfrm>
          <a:off x="1943546" y="892"/>
          <a:ext cx="1599307" cy="9595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Tanks</a:t>
          </a:r>
          <a:br>
            <a:rPr lang="en-US" sz="1900" kern="1200"/>
          </a:br>
          <a:r>
            <a:rPr lang="en-US" sz="1800" kern="1200"/>
            <a:t>(main program)</a:t>
          </a:r>
        </a:p>
      </dsp:txBody>
      <dsp:txXfrm>
        <a:off x="1943546" y="892"/>
        <a:ext cx="1599307" cy="959584"/>
      </dsp:txXfrm>
    </dsp:sp>
    <dsp:sp modelId="{DF289769-0262-46A2-8510-5769EB16295E}">
      <dsp:nvSpPr>
        <dsp:cNvPr id="0" name=""/>
        <dsp:cNvSpPr/>
      </dsp:nvSpPr>
      <dsp:spPr>
        <a:xfrm>
          <a:off x="3702784" y="581921"/>
          <a:ext cx="1599307" cy="9595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TankBullet</a:t>
          </a:r>
        </a:p>
      </dsp:txBody>
      <dsp:txXfrm>
        <a:off x="3702784" y="581921"/>
        <a:ext cx="1599307" cy="959584"/>
      </dsp:txXfrm>
    </dsp:sp>
    <dsp:sp modelId="{1A2646B6-A94A-466A-87A1-FA9F44C69CFA}">
      <dsp:nvSpPr>
        <dsp:cNvPr id="0" name=""/>
        <dsp:cNvSpPr/>
      </dsp:nvSpPr>
      <dsp:spPr>
        <a:xfrm>
          <a:off x="193824" y="2240815"/>
          <a:ext cx="1599307" cy="9595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Upgrade</a:t>
          </a:r>
        </a:p>
      </dsp:txBody>
      <dsp:txXfrm>
        <a:off x="193824" y="2240815"/>
        <a:ext cx="1599307" cy="959584"/>
      </dsp:txXfrm>
    </dsp:sp>
    <dsp:sp modelId="{0622129A-4289-4F2F-B0B1-1F6EE5C04418}">
      <dsp:nvSpPr>
        <dsp:cNvPr id="0" name=""/>
        <dsp:cNvSpPr/>
      </dsp:nvSpPr>
      <dsp:spPr>
        <a:xfrm>
          <a:off x="1943546" y="1120407"/>
          <a:ext cx="1599307" cy="9595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TankMap</a:t>
          </a:r>
        </a:p>
      </dsp:txBody>
      <dsp:txXfrm>
        <a:off x="1943546" y="1120407"/>
        <a:ext cx="1599307" cy="959584"/>
      </dsp:txXfrm>
    </dsp:sp>
    <dsp:sp modelId="{1155CC40-BE18-4193-B67A-5C31F6B57524}">
      <dsp:nvSpPr>
        <dsp:cNvPr id="0" name=""/>
        <dsp:cNvSpPr/>
      </dsp:nvSpPr>
      <dsp:spPr>
        <a:xfrm>
          <a:off x="3693268" y="2240815"/>
          <a:ext cx="1599307" cy="9595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Terrain</a:t>
          </a:r>
        </a:p>
      </dsp:txBody>
      <dsp:txXfrm>
        <a:off x="3693268" y="2240815"/>
        <a:ext cx="1599307" cy="959584"/>
      </dsp:txXfrm>
    </dsp:sp>
    <dsp:sp modelId="{A5EE9CB2-407C-4E61-8B3E-B078FCEF5541}">
      <dsp:nvSpPr>
        <dsp:cNvPr id="0" name=""/>
        <dsp:cNvSpPr/>
      </dsp:nvSpPr>
      <dsp:spPr>
        <a:xfrm>
          <a:off x="1943546" y="2239922"/>
          <a:ext cx="1599307" cy="9595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MapCollection</a:t>
          </a:r>
        </a:p>
      </dsp:txBody>
      <dsp:txXfrm>
        <a:off x="1943546" y="2239922"/>
        <a:ext cx="1599307" cy="95958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1CF7A-3E15-42DE-A0DC-FA815D25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Li</dc:creator>
  <cp:lastModifiedBy>Wen Li</cp:lastModifiedBy>
  <cp:revision>295</cp:revision>
  <dcterms:created xsi:type="dcterms:W3CDTF">2011-06-19T18:01:00Z</dcterms:created>
  <dcterms:modified xsi:type="dcterms:W3CDTF">2011-06-21T04:51:00Z</dcterms:modified>
</cp:coreProperties>
</file>