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519188448"/>
        <w:docPartObj>
          <w:docPartGallery w:val="Cover Pages"/>
          <w:docPartUnique/>
        </w:docPartObj>
      </w:sdtPr>
      <w:sdtEndPr>
        <w:rPr>
          <w:noProof/>
          <w:color w:val="auto"/>
        </w:rPr>
      </w:sdtEndPr>
      <w:sdtContent>
        <w:p w:rsidR="00BB3857" w:rsidRDefault="00BB3857">
          <w:pPr>
            <w:pStyle w:val="KeinLeerraum"/>
            <w:spacing w:before="1540" w:after="240"/>
            <w:jc w:val="center"/>
            <w:rPr>
              <w:color w:val="4472C4" w:themeColor="accent1"/>
            </w:rPr>
          </w:pPr>
          <w:r>
            <w:rPr>
              <w:noProof/>
            </w:rPr>
            <w:drawing>
              <wp:anchor distT="0" distB="0" distL="114300" distR="114300" simplePos="0" relativeHeight="251658240" behindDoc="0" locked="0" layoutInCell="1" allowOverlap="1">
                <wp:simplePos x="0" y="0"/>
                <wp:positionH relativeFrom="page">
                  <wp:posOffset>-3138445</wp:posOffset>
                </wp:positionH>
                <wp:positionV relativeFrom="paragraph">
                  <wp:posOffset>-1689460</wp:posOffset>
                </wp:positionV>
                <wp:extent cx="20599021" cy="11586949"/>
                <wp:effectExtent l="0" t="0" r="0" b="0"/>
                <wp:wrapNone/>
                <wp:docPr id="1" name="Grafik 1" descr="Bildergebnis fü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99021" cy="115869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E3E48A0D5B9E4904BE3EF69963D2752A"/>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3857" w:rsidRDefault="00BB385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lang w:val="de-DE"/>
                </w:rPr>
                <w:t>[Dokumenttitel]</w:t>
              </w:r>
            </w:p>
          </w:sdtContent>
        </w:sdt>
        <w:sdt>
          <w:sdtPr>
            <w:rPr>
              <w:color w:val="4472C4" w:themeColor="accent1"/>
              <w:sz w:val="28"/>
              <w:szCs w:val="28"/>
            </w:rPr>
            <w:alias w:val="Untertitel"/>
            <w:tag w:val=""/>
            <w:id w:val="328029620"/>
            <w:placeholder>
              <w:docPart w:val="0D28EB500B05485C85FDF24AB0E53FB3"/>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BB3857" w:rsidRDefault="00BB3857">
              <w:pPr>
                <w:pStyle w:val="KeinLeerraum"/>
                <w:jc w:val="center"/>
                <w:rPr>
                  <w:color w:val="4472C4" w:themeColor="accent1"/>
                  <w:sz w:val="28"/>
                  <w:szCs w:val="28"/>
                </w:rPr>
              </w:pPr>
              <w:r>
                <w:rPr>
                  <w:color w:val="4472C4" w:themeColor="accent1"/>
                  <w:sz w:val="28"/>
                  <w:szCs w:val="28"/>
                  <w:lang w:val="de-DE"/>
                </w:rPr>
                <w:t>[Untertitel des Dokuments]</w:t>
              </w:r>
            </w:p>
          </w:sdtContent>
        </w:sdt>
        <w:p w:rsidR="00BB3857" w:rsidRDefault="00BB3857">
          <w:pPr>
            <w:pStyle w:val="KeinLeerraum"/>
            <w:spacing w:before="480"/>
            <w:jc w:val="center"/>
            <w:rPr>
              <w:color w:val="4472C4" w:themeColor="accent1"/>
            </w:rPr>
          </w:pP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3857" w:rsidRDefault="00BB3857">
          <w:pPr>
            <w:rPr>
              <w:noProof/>
            </w:rPr>
          </w:pPr>
          <w:r>
            <w:rPr>
              <w:noProof/>
            </w:rPr>
            <w:br w:type="page"/>
          </w:r>
        </w:p>
      </w:sdtContent>
    </w:sdt>
    <w:sdt>
      <w:sdtPr>
        <w:rPr>
          <w:rFonts w:asciiTheme="minorHAnsi" w:eastAsiaTheme="minorHAnsi" w:hAnsiTheme="minorHAnsi" w:cstheme="minorBidi"/>
          <w:color w:val="auto"/>
          <w:sz w:val="22"/>
          <w:szCs w:val="22"/>
          <w:lang w:val="de-DE" w:eastAsia="en-US"/>
        </w:rPr>
        <w:id w:val="-2013906415"/>
        <w:docPartObj>
          <w:docPartGallery w:val="Table of Contents"/>
          <w:docPartUnique/>
        </w:docPartObj>
      </w:sdtPr>
      <w:sdtEndPr>
        <w:rPr>
          <w:b/>
          <w:bCs/>
        </w:rPr>
      </w:sdtEndPr>
      <w:sdtContent>
        <w:p w:rsidR="00BB3857" w:rsidRPr="00BB3857" w:rsidRDefault="00BB3857">
          <w:pPr>
            <w:pStyle w:val="Inhaltsverzeichnisberschrift"/>
            <w:rPr>
              <w:lang w:val="de-DE"/>
            </w:rPr>
          </w:pPr>
          <w:r>
            <w:rPr>
              <w:lang w:val="de-DE"/>
            </w:rPr>
            <w:t>Inhalt</w:t>
          </w:r>
        </w:p>
        <w:p w:rsidR="00DB480F" w:rsidRDefault="00BB3857">
          <w:pPr>
            <w:pStyle w:val="Verzeichnis1"/>
            <w:tabs>
              <w:tab w:val="right" w:leader="dot" w:pos="9062"/>
            </w:tabs>
            <w:rPr>
              <w:rFonts w:eastAsiaTheme="minorEastAsia"/>
              <w:noProof/>
              <w:lang w:eastAsia="en-GB"/>
            </w:rPr>
          </w:pPr>
          <w:r>
            <w:fldChar w:fldCharType="begin"/>
          </w:r>
          <w:r w:rsidRPr="00BB3857">
            <w:rPr>
              <w:lang w:val="de-DE"/>
            </w:rPr>
            <w:instrText xml:space="preserve"> TOC \o "1-3" \h \z \u </w:instrText>
          </w:r>
          <w:r>
            <w:fldChar w:fldCharType="separate"/>
          </w:r>
          <w:hyperlink w:anchor="_Toc35875026" w:history="1">
            <w:r w:rsidR="00DB480F" w:rsidRPr="006E76CC">
              <w:rPr>
                <w:rStyle w:val="Hyperlink"/>
                <w:noProof/>
                <w:lang w:val="de-DE"/>
              </w:rPr>
              <w:t>Persönliche Reflexion</w:t>
            </w:r>
            <w:r w:rsidR="00DB480F">
              <w:rPr>
                <w:noProof/>
                <w:webHidden/>
              </w:rPr>
              <w:tab/>
            </w:r>
            <w:r w:rsidR="00DB480F">
              <w:rPr>
                <w:noProof/>
                <w:webHidden/>
              </w:rPr>
              <w:fldChar w:fldCharType="begin"/>
            </w:r>
            <w:r w:rsidR="00DB480F">
              <w:rPr>
                <w:noProof/>
                <w:webHidden/>
              </w:rPr>
              <w:instrText xml:space="preserve"> PAGEREF _Toc35875026 \h </w:instrText>
            </w:r>
            <w:r w:rsidR="00DB480F">
              <w:rPr>
                <w:noProof/>
                <w:webHidden/>
              </w:rPr>
            </w:r>
            <w:r w:rsidR="00DB480F">
              <w:rPr>
                <w:noProof/>
                <w:webHidden/>
              </w:rPr>
              <w:fldChar w:fldCharType="separate"/>
            </w:r>
            <w:r w:rsidR="00DB480F">
              <w:rPr>
                <w:noProof/>
                <w:webHidden/>
              </w:rPr>
              <w:t>2</w:t>
            </w:r>
            <w:r w:rsidR="00DB480F">
              <w:rPr>
                <w:noProof/>
                <w:webHidden/>
              </w:rPr>
              <w:fldChar w:fldCharType="end"/>
            </w:r>
          </w:hyperlink>
        </w:p>
        <w:p w:rsidR="00DB480F" w:rsidRDefault="00A70B67">
          <w:pPr>
            <w:pStyle w:val="Verzeichnis1"/>
            <w:tabs>
              <w:tab w:val="right" w:leader="dot" w:pos="9062"/>
            </w:tabs>
            <w:rPr>
              <w:rFonts w:eastAsiaTheme="minorEastAsia"/>
              <w:noProof/>
              <w:lang w:eastAsia="en-GB"/>
            </w:rPr>
          </w:pPr>
          <w:hyperlink w:anchor="_Toc35875027" w:history="1">
            <w:r w:rsidR="00DB480F" w:rsidRPr="006E76CC">
              <w:rPr>
                <w:rStyle w:val="Hyperlink"/>
                <w:noProof/>
                <w:lang w:val="de-DE"/>
              </w:rPr>
              <w:t>Dokumentation</w:t>
            </w:r>
            <w:r w:rsidR="00DB480F">
              <w:rPr>
                <w:noProof/>
                <w:webHidden/>
              </w:rPr>
              <w:tab/>
            </w:r>
            <w:r w:rsidR="00DB480F">
              <w:rPr>
                <w:noProof/>
                <w:webHidden/>
              </w:rPr>
              <w:fldChar w:fldCharType="begin"/>
            </w:r>
            <w:r w:rsidR="00DB480F">
              <w:rPr>
                <w:noProof/>
                <w:webHidden/>
              </w:rPr>
              <w:instrText xml:space="preserve"> PAGEREF _Toc35875027 \h </w:instrText>
            </w:r>
            <w:r w:rsidR="00DB480F">
              <w:rPr>
                <w:noProof/>
                <w:webHidden/>
              </w:rPr>
            </w:r>
            <w:r w:rsidR="00DB480F">
              <w:rPr>
                <w:noProof/>
                <w:webHidden/>
              </w:rPr>
              <w:fldChar w:fldCharType="separate"/>
            </w:r>
            <w:r w:rsidR="00DB480F">
              <w:rPr>
                <w:noProof/>
                <w:webHidden/>
              </w:rPr>
              <w:t>3</w:t>
            </w:r>
            <w:r w:rsidR="00DB480F">
              <w:rPr>
                <w:noProof/>
                <w:webHidden/>
              </w:rPr>
              <w:fldChar w:fldCharType="end"/>
            </w:r>
          </w:hyperlink>
        </w:p>
        <w:p w:rsidR="00DB480F" w:rsidRDefault="00A70B67">
          <w:pPr>
            <w:pStyle w:val="Verzeichnis2"/>
            <w:tabs>
              <w:tab w:val="right" w:leader="dot" w:pos="9062"/>
            </w:tabs>
            <w:rPr>
              <w:rFonts w:eastAsiaTheme="minorEastAsia"/>
              <w:noProof/>
              <w:lang w:eastAsia="en-GB"/>
            </w:rPr>
          </w:pPr>
          <w:hyperlink w:anchor="_Toc35875028" w:history="1">
            <w:r w:rsidR="00DB480F" w:rsidRPr="006E76CC">
              <w:rPr>
                <w:rStyle w:val="Hyperlink"/>
                <w:noProof/>
                <w:lang w:val="de-DE"/>
              </w:rPr>
              <w:t>Feature 1 – Page Preloader</w:t>
            </w:r>
            <w:r w:rsidR="00DB480F">
              <w:rPr>
                <w:noProof/>
                <w:webHidden/>
              </w:rPr>
              <w:tab/>
            </w:r>
            <w:r w:rsidR="00DB480F">
              <w:rPr>
                <w:noProof/>
                <w:webHidden/>
              </w:rPr>
              <w:fldChar w:fldCharType="begin"/>
            </w:r>
            <w:r w:rsidR="00DB480F">
              <w:rPr>
                <w:noProof/>
                <w:webHidden/>
              </w:rPr>
              <w:instrText xml:space="preserve"> PAGEREF _Toc35875028 \h </w:instrText>
            </w:r>
            <w:r w:rsidR="00DB480F">
              <w:rPr>
                <w:noProof/>
                <w:webHidden/>
              </w:rPr>
            </w:r>
            <w:r w:rsidR="00DB480F">
              <w:rPr>
                <w:noProof/>
                <w:webHidden/>
              </w:rPr>
              <w:fldChar w:fldCharType="separate"/>
            </w:r>
            <w:r w:rsidR="00DB480F">
              <w:rPr>
                <w:noProof/>
                <w:webHidden/>
              </w:rPr>
              <w:t>3</w:t>
            </w:r>
            <w:r w:rsidR="00DB480F">
              <w:rPr>
                <w:noProof/>
                <w:webHidden/>
              </w:rPr>
              <w:fldChar w:fldCharType="end"/>
            </w:r>
          </w:hyperlink>
        </w:p>
        <w:p w:rsidR="00BB3857" w:rsidRPr="00BB3857" w:rsidRDefault="00BB3857">
          <w:pPr>
            <w:rPr>
              <w:lang w:val="de-DE"/>
            </w:rPr>
          </w:pPr>
          <w:r>
            <w:rPr>
              <w:b/>
              <w:bCs/>
              <w:lang w:val="de-DE"/>
            </w:rPr>
            <w:fldChar w:fldCharType="end"/>
          </w:r>
        </w:p>
      </w:sdtContent>
    </w:sdt>
    <w:p w:rsidR="00BB3857" w:rsidRDefault="00BB3857">
      <w:pPr>
        <w:rPr>
          <w:lang w:val="de-DE"/>
        </w:rPr>
      </w:pPr>
    </w:p>
    <w:p w:rsidR="00BB3857" w:rsidRDefault="00BB3857">
      <w:pPr>
        <w:rPr>
          <w:lang w:val="de-DE"/>
        </w:rPr>
      </w:pPr>
      <w:r>
        <w:rPr>
          <w:lang w:val="de-DE"/>
        </w:rPr>
        <w:br w:type="page"/>
      </w:r>
    </w:p>
    <w:p w:rsidR="00BB3857" w:rsidRDefault="00BB3857" w:rsidP="00BB3857">
      <w:pPr>
        <w:pStyle w:val="berschrift1"/>
        <w:rPr>
          <w:lang w:val="de-DE"/>
        </w:rPr>
      </w:pPr>
      <w:bookmarkStart w:id="0" w:name="_Toc35875026"/>
      <w:r>
        <w:rPr>
          <w:lang w:val="de-DE"/>
        </w:rPr>
        <w:lastRenderedPageBreak/>
        <w:t>Persönliche Reflexion</w:t>
      </w:r>
      <w:bookmarkEnd w:id="0"/>
    </w:p>
    <w:p w:rsidR="00BB3857" w:rsidRDefault="00BB3857">
      <w:pPr>
        <w:rPr>
          <w:rFonts w:asciiTheme="majorHAnsi" w:eastAsiaTheme="majorEastAsia" w:hAnsiTheme="majorHAnsi" w:cstheme="majorBidi"/>
          <w:color w:val="2F5496" w:themeColor="accent1" w:themeShade="BF"/>
          <w:sz w:val="32"/>
          <w:szCs w:val="32"/>
          <w:lang w:val="de-DE"/>
        </w:rPr>
      </w:pPr>
      <w:r>
        <w:rPr>
          <w:lang w:val="de-DE"/>
        </w:rPr>
        <w:br w:type="page"/>
      </w:r>
    </w:p>
    <w:p w:rsidR="00BB3857" w:rsidRDefault="00BB3857" w:rsidP="00BB3857">
      <w:pPr>
        <w:pStyle w:val="berschrift1"/>
        <w:rPr>
          <w:lang w:val="de-DE"/>
        </w:rPr>
      </w:pPr>
      <w:bookmarkStart w:id="1" w:name="_Toc35875027"/>
      <w:r>
        <w:rPr>
          <w:lang w:val="de-DE"/>
        </w:rPr>
        <w:lastRenderedPageBreak/>
        <w:t>Dokumentation</w:t>
      </w:r>
      <w:bookmarkEnd w:id="1"/>
    </w:p>
    <w:p w:rsidR="00BB3857" w:rsidRDefault="00BB3857" w:rsidP="00BB3857">
      <w:pPr>
        <w:pStyle w:val="berschrift2"/>
        <w:rPr>
          <w:lang w:val="de-DE"/>
        </w:rPr>
      </w:pPr>
      <w:bookmarkStart w:id="2" w:name="_Toc35875028"/>
      <w:r>
        <w:rPr>
          <w:lang w:val="de-DE"/>
        </w:rPr>
        <w:t xml:space="preserve">Feature 1 – </w:t>
      </w:r>
      <w:bookmarkEnd w:id="2"/>
      <w:r w:rsidR="009F0851">
        <w:rPr>
          <w:lang w:val="de-DE"/>
        </w:rPr>
        <w:t>Seiten Ladeanimation</w:t>
      </w:r>
    </w:p>
    <w:p w:rsidR="00DB480F" w:rsidRDefault="00DB480F" w:rsidP="00DB480F">
      <w:pPr>
        <w:rPr>
          <w:lang w:val="de-DE"/>
        </w:rPr>
      </w:pPr>
      <w:r>
        <w:rPr>
          <w:lang w:val="de-DE"/>
        </w:rPr>
        <w:t xml:space="preserve">Ich habe vor ein paar Monaten im Betrieb eine Page </w:t>
      </w:r>
      <w:r w:rsidR="007D2733">
        <w:rPr>
          <w:lang w:val="de-DE"/>
        </w:rPr>
        <w:t>Ladea</w:t>
      </w:r>
      <w:r>
        <w:rPr>
          <w:lang w:val="de-DE"/>
        </w:rPr>
        <w:t xml:space="preserve">nimation gebaut mit einem GIF in Verbindung von HTML CSS und JavaScript. Da die Aufgabe darin bestand Features einzubauen, dachte ich es ist </w:t>
      </w:r>
      <w:r w:rsidR="007D2733">
        <w:rPr>
          <w:lang w:val="de-DE"/>
        </w:rPr>
        <w:t>ein „</w:t>
      </w:r>
      <w:r w:rsidR="0079560E">
        <w:rPr>
          <w:lang w:val="de-DE"/>
        </w:rPr>
        <w:t>Fancy</w:t>
      </w:r>
      <w:r w:rsidR="007D2733">
        <w:rPr>
          <w:lang w:val="de-DE"/>
        </w:rPr>
        <w:t>“ Feature, eine Ladeanimation für das Template zu schreiben.</w:t>
      </w:r>
      <w:r w:rsidR="00492D68">
        <w:rPr>
          <w:lang w:val="de-DE"/>
        </w:rPr>
        <w:t xml:space="preserve"> Als erstes ging es darum, welches Ladesymbol ich verwende. Ich hatte keine Lust alles selbst per HTML und CSS zu gestalten, zumal dies ja sowieso nicht Bewertungskriterium ist. Deshalb verwendete ich </w:t>
      </w:r>
      <w:r w:rsidR="00492D68" w:rsidRPr="002E3E54">
        <w:rPr>
          <w:lang w:val="de-DE"/>
        </w:rPr>
        <w:t>https://loading.io/</w:t>
      </w:r>
      <w:r w:rsidR="00492D68" w:rsidRPr="00492D68">
        <w:rPr>
          <w:lang w:val="de-DE"/>
        </w:rPr>
        <w:t xml:space="preserve"> und baute mir damit m</w:t>
      </w:r>
      <w:r w:rsidR="00492D68">
        <w:rPr>
          <w:lang w:val="de-DE"/>
        </w:rPr>
        <w:t xml:space="preserve">ein Lade-GIF. Eingebunden habe ich das </w:t>
      </w:r>
      <w:r w:rsidR="009F0851">
        <w:rPr>
          <w:lang w:val="de-DE"/>
        </w:rPr>
        <w:t xml:space="preserve">GIF </w:t>
      </w:r>
      <w:r w:rsidR="00492D68">
        <w:rPr>
          <w:lang w:val="de-DE"/>
        </w:rPr>
        <w:t xml:space="preserve">per HTML &lt;img&gt; Tag. </w:t>
      </w:r>
      <w:r w:rsidR="009F0851">
        <w:rPr>
          <w:lang w:val="de-DE"/>
        </w:rPr>
        <w:t xml:space="preserve">Zunächst ging es dann darum das GIF richtig zu positionieren per CSS und eine Hidden-Animation einzufügen. </w:t>
      </w:r>
      <w:r w:rsidR="00D718F8">
        <w:rPr>
          <w:lang w:val="de-DE"/>
        </w:rPr>
        <w:t>Hier habe ich für das Fade out die Annotation @keyframes verwendet, mit der man einzelne Schritte einer Animation bearbeiten kann.</w:t>
      </w:r>
      <w:r w:rsidR="00C93CA1">
        <w:rPr>
          <w:lang w:val="de-DE"/>
        </w:rPr>
        <w:t xml:space="preserve"> </w:t>
      </w:r>
      <w:r w:rsidR="003F6F9B">
        <w:rPr>
          <w:lang w:val="de-DE"/>
        </w:rPr>
        <w:t xml:space="preserve">Schließlich habe ich mich an den JavaScript Teil heranbewegt. </w:t>
      </w:r>
      <w:r w:rsidR="0079560E">
        <w:rPr>
          <w:lang w:val="de-DE"/>
        </w:rPr>
        <w:t>Ich erstelle ein Event „load“, welches eine Funktion beinhaltet. In dieser Funktion greife ich per DOM mit dem .querySelector auf die CSS-Klasse .loader zu. Jetzt habe ich sie zwar aufgerufen, aber die Animation ist dauerhaft. Dann rufe ich auf der Klasse loader hidden auf und die Animation wird visibility hidden.</w:t>
      </w:r>
    </w:p>
    <w:p w:rsidR="00813E5E" w:rsidRDefault="00813E5E" w:rsidP="00DB480F">
      <w:pPr>
        <w:rPr>
          <w:lang w:val="de-DE"/>
        </w:rPr>
      </w:pPr>
    </w:p>
    <w:p w:rsidR="00813E5E" w:rsidRPr="00492D68" w:rsidRDefault="00813E5E" w:rsidP="00813E5E">
      <w:pPr>
        <w:pStyle w:val="berschrift2"/>
        <w:rPr>
          <w:lang w:val="de-DE"/>
        </w:rPr>
      </w:pPr>
      <w:r>
        <w:rPr>
          <w:lang w:val="de-DE"/>
        </w:rPr>
        <w:t xml:space="preserve">Feature 2 </w:t>
      </w:r>
      <w:r w:rsidR="00CF2D94">
        <w:rPr>
          <w:lang w:val="de-DE"/>
        </w:rPr>
        <w:t>–</w:t>
      </w:r>
      <w:r>
        <w:rPr>
          <w:lang w:val="de-DE"/>
        </w:rPr>
        <w:t xml:space="preserve"> </w:t>
      </w:r>
      <w:r w:rsidR="00CF2D94">
        <w:rPr>
          <w:lang w:val="de-DE"/>
        </w:rPr>
        <w:t>Toggle Dark Mode</w:t>
      </w:r>
      <w:bookmarkStart w:id="3" w:name="_GoBack"/>
      <w:bookmarkEnd w:id="3"/>
    </w:p>
    <w:sectPr w:rsidR="00813E5E" w:rsidRPr="00492D68" w:rsidSect="00DB480F">
      <w:headerReference w:type="default" r:id="rId9"/>
      <w:footerReference w:type="default" r:id="rId10"/>
      <w:pgSz w:w="11906" w:h="16838"/>
      <w:pgMar w:top="1417" w:right="1417" w:bottom="1134" w:left="1417" w:header="708" w:footer="708"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B67" w:rsidRDefault="00A70B67" w:rsidP="00BB3857">
      <w:pPr>
        <w:spacing w:after="0" w:line="240" w:lineRule="auto"/>
      </w:pPr>
      <w:r>
        <w:separator/>
      </w:r>
    </w:p>
  </w:endnote>
  <w:endnote w:type="continuationSeparator" w:id="0">
    <w:p w:rsidR="00A70B67" w:rsidRDefault="00A70B67" w:rsidP="00BB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813802"/>
      <w:docPartObj>
        <w:docPartGallery w:val="Page Numbers (Bottom of Page)"/>
        <w:docPartUnique/>
      </w:docPartObj>
    </w:sdtPr>
    <w:sdtEndPr/>
    <w:sdtContent>
      <w:p w:rsidR="00DB480F" w:rsidRDefault="00DB480F">
        <w:pPr>
          <w:pStyle w:val="Fuzeile"/>
          <w:jc w:val="center"/>
        </w:pPr>
        <w:r>
          <w:fldChar w:fldCharType="begin"/>
        </w:r>
        <w:r>
          <w:instrText>PAGE   \* MERGEFORMAT</w:instrText>
        </w:r>
        <w:r>
          <w:fldChar w:fldCharType="separate"/>
        </w:r>
        <w:r>
          <w:rPr>
            <w:lang w:val="de-DE"/>
          </w:rPr>
          <w:t>2</w:t>
        </w:r>
        <w:r>
          <w:fldChar w:fldCharType="end"/>
        </w:r>
      </w:p>
    </w:sdtContent>
  </w:sdt>
  <w:p w:rsidR="00DB480F" w:rsidRDefault="00DB48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B67" w:rsidRDefault="00A70B67" w:rsidP="00BB3857">
      <w:pPr>
        <w:spacing w:after="0" w:line="240" w:lineRule="auto"/>
      </w:pPr>
      <w:r>
        <w:separator/>
      </w:r>
    </w:p>
  </w:footnote>
  <w:footnote w:type="continuationSeparator" w:id="0">
    <w:p w:rsidR="00A70B67" w:rsidRDefault="00A70B67" w:rsidP="00BB3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857" w:rsidRPr="00BB3857" w:rsidRDefault="00BB3857">
    <w:pPr>
      <w:pStyle w:val="Kopfzeile"/>
      <w:rPr>
        <w:lang w:val="de-DE"/>
      </w:rPr>
    </w:pPr>
    <w:r>
      <w:rPr>
        <w:lang w:val="de-DE"/>
      </w:rPr>
      <w:t>Front-End Entwicklung</w:t>
    </w:r>
    <w:r>
      <w:rPr>
        <w:lang w:val="de-DE"/>
      </w:rPr>
      <w:tab/>
      <w:t>ON19</w:t>
    </w:r>
    <w:r>
      <w:rPr>
        <w:lang w:val="de-DE"/>
      </w:rPr>
      <w:tab/>
      <w:t>DHBW Mosbach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BD"/>
    <w:rsid w:val="002E3E54"/>
    <w:rsid w:val="003F6F9B"/>
    <w:rsid w:val="00445C3C"/>
    <w:rsid w:val="00492D68"/>
    <w:rsid w:val="0079560E"/>
    <w:rsid w:val="007D2733"/>
    <w:rsid w:val="00813E5E"/>
    <w:rsid w:val="009F0851"/>
    <w:rsid w:val="00A70B67"/>
    <w:rsid w:val="00BB3857"/>
    <w:rsid w:val="00BC55BD"/>
    <w:rsid w:val="00C93CA1"/>
    <w:rsid w:val="00CF2D94"/>
    <w:rsid w:val="00D718F8"/>
    <w:rsid w:val="00DB4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0A6D"/>
  <w15:chartTrackingRefBased/>
  <w15:docId w15:val="{7D060856-25A4-4211-BE2A-769F3D9F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B3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38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3857"/>
  </w:style>
  <w:style w:type="paragraph" w:styleId="Fuzeile">
    <w:name w:val="footer"/>
    <w:basedOn w:val="Standard"/>
    <w:link w:val="FuzeileZchn"/>
    <w:uiPriority w:val="99"/>
    <w:unhideWhenUsed/>
    <w:rsid w:val="00BB38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3857"/>
  </w:style>
  <w:style w:type="paragraph" w:styleId="KeinLeerraum">
    <w:name w:val="No Spacing"/>
    <w:link w:val="KeinLeerraumZchn"/>
    <w:uiPriority w:val="1"/>
    <w:qFormat/>
    <w:rsid w:val="00BB385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BB3857"/>
    <w:rPr>
      <w:rFonts w:eastAsiaTheme="minorEastAsia"/>
      <w:lang w:eastAsia="en-GB"/>
    </w:rPr>
  </w:style>
  <w:style w:type="character" w:customStyle="1" w:styleId="berschrift1Zchn">
    <w:name w:val="Überschrift 1 Zchn"/>
    <w:basedOn w:val="Absatz-Standardschriftart"/>
    <w:link w:val="berschrift1"/>
    <w:uiPriority w:val="9"/>
    <w:rsid w:val="00BB38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3857"/>
    <w:pPr>
      <w:outlineLvl w:val="9"/>
    </w:pPr>
    <w:rPr>
      <w:lang w:eastAsia="en-GB"/>
    </w:rPr>
  </w:style>
  <w:style w:type="character" w:customStyle="1" w:styleId="berschrift2Zchn">
    <w:name w:val="Überschrift 2 Zchn"/>
    <w:basedOn w:val="Absatz-Standardschriftart"/>
    <w:link w:val="berschrift2"/>
    <w:uiPriority w:val="9"/>
    <w:rsid w:val="00BB385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DB480F"/>
    <w:pPr>
      <w:spacing w:after="100"/>
    </w:pPr>
  </w:style>
  <w:style w:type="paragraph" w:styleId="Verzeichnis2">
    <w:name w:val="toc 2"/>
    <w:basedOn w:val="Standard"/>
    <w:next w:val="Standard"/>
    <w:autoRedefine/>
    <w:uiPriority w:val="39"/>
    <w:unhideWhenUsed/>
    <w:rsid w:val="00DB480F"/>
    <w:pPr>
      <w:spacing w:after="100"/>
      <w:ind w:left="220"/>
    </w:pPr>
  </w:style>
  <w:style w:type="character" w:styleId="Hyperlink">
    <w:name w:val="Hyperlink"/>
    <w:basedOn w:val="Absatz-Standardschriftart"/>
    <w:uiPriority w:val="99"/>
    <w:unhideWhenUsed/>
    <w:rsid w:val="00DB480F"/>
    <w:rPr>
      <w:color w:val="0563C1" w:themeColor="hyperlink"/>
      <w:u w:val="single"/>
    </w:rPr>
  </w:style>
  <w:style w:type="character" w:styleId="NichtaufgelsteErwhnung">
    <w:name w:val="Unresolved Mention"/>
    <w:basedOn w:val="Absatz-Standardschriftart"/>
    <w:uiPriority w:val="99"/>
    <w:semiHidden/>
    <w:unhideWhenUsed/>
    <w:rsid w:val="0049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E48A0D5B9E4904BE3EF69963D2752A"/>
        <w:category>
          <w:name w:val="Allgemein"/>
          <w:gallery w:val="placeholder"/>
        </w:category>
        <w:types>
          <w:type w:val="bbPlcHdr"/>
        </w:types>
        <w:behaviors>
          <w:behavior w:val="content"/>
        </w:behaviors>
        <w:guid w:val="{835DDAB6-9314-4ABC-A25F-844B32FB620D}"/>
      </w:docPartPr>
      <w:docPartBody>
        <w:p w:rsidR="0050349D" w:rsidRDefault="007A1FBB" w:rsidP="007A1FBB">
          <w:pPr>
            <w:pStyle w:val="E3E48A0D5B9E4904BE3EF69963D2752A"/>
          </w:pPr>
          <w:r>
            <w:rPr>
              <w:rFonts w:asciiTheme="majorHAnsi" w:eastAsiaTheme="majorEastAsia" w:hAnsiTheme="majorHAnsi" w:cstheme="majorBidi"/>
              <w:caps/>
              <w:color w:val="4472C4" w:themeColor="accent1"/>
              <w:sz w:val="80"/>
              <w:szCs w:val="80"/>
              <w:lang w:val="de-DE"/>
            </w:rPr>
            <w:t>[Dokumenttitel]</w:t>
          </w:r>
        </w:p>
      </w:docPartBody>
    </w:docPart>
    <w:docPart>
      <w:docPartPr>
        <w:name w:val="0D28EB500B05485C85FDF24AB0E53FB3"/>
        <w:category>
          <w:name w:val="Allgemein"/>
          <w:gallery w:val="placeholder"/>
        </w:category>
        <w:types>
          <w:type w:val="bbPlcHdr"/>
        </w:types>
        <w:behaviors>
          <w:behavior w:val="content"/>
        </w:behaviors>
        <w:guid w:val="{58B97EEC-015F-472B-91BF-F3E0241324B0}"/>
      </w:docPartPr>
      <w:docPartBody>
        <w:p w:rsidR="0050349D" w:rsidRDefault="007A1FBB" w:rsidP="007A1FBB">
          <w:pPr>
            <w:pStyle w:val="0D28EB500B05485C85FDF24AB0E53FB3"/>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BB"/>
    <w:rsid w:val="0050349D"/>
    <w:rsid w:val="007A1FBB"/>
    <w:rsid w:val="00AE2B06"/>
    <w:rsid w:val="00AF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3E48A0D5B9E4904BE3EF69963D2752A">
    <w:name w:val="E3E48A0D5B9E4904BE3EF69963D2752A"/>
    <w:rsid w:val="007A1FBB"/>
  </w:style>
  <w:style w:type="paragraph" w:customStyle="1" w:styleId="0D28EB500B05485C85FDF24AB0E53FB3">
    <w:name w:val="0D28EB500B05485C85FDF24AB0E53FB3"/>
    <w:rsid w:val="007A1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1392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12</cp:revision>
  <dcterms:created xsi:type="dcterms:W3CDTF">2020-03-23T15:48:00Z</dcterms:created>
  <dcterms:modified xsi:type="dcterms:W3CDTF">2020-03-26T09:55:00Z</dcterms:modified>
</cp:coreProperties>
</file>