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85871" w14:textId="76B30080" w:rsidR="00BF6A46" w:rsidRDefault="00186EC2">
      <w:pPr>
        <w:rPr>
          <w:sz w:val="24"/>
          <w:szCs w:val="24"/>
        </w:rPr>
      </w:pPr>
      <w:r>
        <w:rPr>
          <w:sz w:val="24"/>
          <w:szCs w:val="24"/>
        </w:rPr>
        <w:t>Justin Ford</w:t>
      </w:r>
    </w:p>
    <w:p w14:paraId="1409DA3B" w14:textId="4E6EAE61" w:rsidR="00186EC2" w:rsidRDefault="00186EC2" w:rsidP="00186EC2">
      <w:pPr>
        <w:jc w:val="center"/>
        <w:rPr>
          <w:sz w:val="24"/>
          <w:szCs w:val="24"/>
        </w:rPr>
      </w:pPr>
      <w:r>
        <w:rPr>
          <w:sz w:val="24"/>
          <w:szCs w:val="24"/>
        </w:rPr>
        <w:t>Microgame Changes V3</w:t>
      </w:r>
    </w:p>
    <w:p w14:paraId="2305BAF2" w14:textId="2FC47BE2" w:rsidR="00186EC2" w:rsidRPr="00186EC2" w:rsidRDefault="00186EC2" w:rsidP="00186EC2">
      <w:pPr>
        <w:rPr>
          <w:sz w:val="24"/>
          <w:szCs w:val="24"/>
        </w:rPr>
      </w:pPr>
      <w:r>
        <w:rPr>
          <w:sz w:val="24"/>
          <w:szCs w:val="24"/>
        </w:rPr>
        <w:tab/>
        <w:t>For this iteration of the microgame, I added some new VFX elements and attempted to adjust the camera. I changed the particle effects on the cart’s smoke and added particle effects to the checkpoint rings. Both were done with the help of the VFX Pathway assets from Unity. I also attempted to add a function to look behind the cark during gameplay, though I wasn’t able to get it working yet.</w:t>
      </w:r>
    </w:p>
    <w:sectPr w:rsidR="00186EC2" w:rsidRPr="00186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EC2"/>
    <w:rsid w:val="00186EC2"/>
    <w:rsid w:val="00BF6A46"/>
    <w:rsid w:val="00C9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E6685"/>
  <w15:chartTrackingRefBased/>
  <w15:docId w15:val="{A7F9A241-7CA5-4B07-98AA-F7DDDB9E6D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Ford</dc:creator>
  <cp:keywords/>
  <dc:description/>
  <cp:lastModifiedBy>Justin Ford</cp:lastModifiedBy>
  <cp:revision>1</cp:revision>
  <dcterms:created xsi:type="dcterms:W3CDTF">2023-10-16T04:03:00Z</dcterms:created>
  <dcterms:modified xsi:type="dcterms:W3CDTF">2023-10-16T04:06:00Z</dcterms:modified>
</cp:coreProperties>
</file>