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5D28" w14:textId="042A7A99" w:rsidR="00BE4393" w:rsidRDefault="00BE4393">
      <w:r>
        <w:t xml:space="preserve">Known Issues: </w:t>
      </w:r>
    </w:p>
    <w:p w14:paraId="6AFB9978" w14:textId="291D29A2" w:rsidR="00BE4393" w:rsidRDefault="00A163F0">
      <w:r>
        <w:t>Had d</w:t>
      </w:r>
      <w:r w:rsidR="00BE4393" w:rsidRPr="00BE4393">
        <w:t xml:space="preserve">ifficulties following the instructions for making the code for the win and lost screen and the counting script. </w:t>
      </w:r>
      <w:r>
        <w:t>We went</w:t>
      </w:r>
      <w:r w:rsidR="00BE4393" w:rsidRPr="00BE4393">
        <w:t xml:space="preserve"> online and searched through many videos to help out. </w:t>
      </w:r>
      <w:r>
        <w:t>We couldn’t</w:t>
      </w:r>
      <w:r w:rsidR="00BE4393" w:rsidRPr="00BE4393">
        <w:t xml:space="preserve"> figure out how to restart by clicking R on the defeat screen, but we accomplished everything else.</w:t>
      </w:r>
      <w:r w:rsidR="00BE4393">
        <w:t xml:space="preserve"> </w:t>
      </w:r>
      <w:r w:rsidR="00BE4393" w:rsidRPr="00BE4393">
        <w:t>Creating the particle effects wasn't too difficult, however getting them to fire off at the correct positions instead of at a fixed point on the map took considerable time to figure out. There's only one issue with the player's damaged effect where entering a damage zone will rapidly spam the effect, but it works just fine otherwise.</w:t>
      </w:r>
    </w:p>
    <w:p w14:paraId="36512442" w14:textId="77777777" w:rsidR="00BE4393" w:rsidRDefault="00BE4393"/>
    <w:sectPr w:rsidR="00BE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93"/>
    <w:rsid w:val="00A163F0"/>
    <w:rsid w:val="00BE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BE3D"/>
  <w15:chartTrackingRefBased/>
  <w15:docId w15:val="{2272D9EE-744A-490E-8E4B-83365B22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Rattigan</dc:creator>
  <cp:keywords/>
  <dc:description/>
  <cp:lastModifiedBy>Anthony Rattigan</cp:lastModifiedBy>
  <cp:revision>2</cp:revision>
  <dcterms:created xsi:type="dcterms:W3CDTF">2023-11-30T03:26:00Z</dcterms:created>
  <dcterms:modified xsi:type="dcterms:W3CDTF">2023-11-30T03:43:00Z</dcterms:modified>
</cp:coreProperties>
</file>