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67525F" w14:textId="6B4429D7" w:rsidR="002D2151" w:rsidRDefault="0046764B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46764B">
        <w:rPr>
          <w:color w:val="000000"/>
          <w:sz w:val="21"/>
          <w:szCs w:val="21"/>
        </w:rPr>
        <w:t xml:space="preserve">Detail-oriented summa cum laude Computer Science graduate specializing in </w:t>
      </w:r>
      <w:r w:rsidRPr="0046764B">
        <w:rPr>
          <w:b/>
          <w:bCs/>
          <w:color w:val="000000"/>
          <w:sz w:val="21"/>
          <w:szCs w:val="21"/>
        </w:rPr>
        <w:t>cybersecurity, IT infrastructure, and systems administration</w:t>
      </w:r>
      <w:r w:rsidRPr="0046764B">
        <w:rPr>
          <w:color w:val="000000"/>
          <w:sz w:val="21"/>
          <w:szCs w:val="21"/>
        </w:rPr>
        <w:t xml:space="preserve">. Experienced in </w:t>
      </w:r>
      <w:r w:rsidRPr="0046764B">
        <w:rPr>
          <w:b/>
          <w:bCs/>
          <w:color w:val="000000"/>
          <w:sz w:val="21"/>
          <w:szCs w:val="21"/>
        </w:rPr>
        <w:t>cloud environments (Oracle, AWS, GCP), Linux/Unix administration</w:t>
      </w:r>
      <w:r w:rsidRPr="0046764B">
        <w:rPr>
          <w:color w:val="000000"/>
          <w:sz w:val="21"/>
          <w:szCs w:val="21"/>
        </w:rPr>
        <w:t xml:space="preserve">, and </w:t>
      </w:r>
      <w:r w:rsidRPr="0046764B">
        <w:rPr>
          <w:b/>
          <w:bCs/>
          <w:color w:val="000000"/>
          <w:sz w:val="21"/>
          <w:szCs w:val="21"/>
        </w:rPr>
        <w:t>network configuration</w:t>
      </w:r>
      <w:r w:rsidRPr="0046764B">
        <w:rPr>
          <w:color w:val="000000"/>
          <w:sz w:val="21"/>
          <w:szCs w:val="21"/>
        </w:rPr>
        <w:t xml:space="preserve">. Delivered secure, production-ready solutions including high-traffic sites, automated backup systems, DNS management, and malware/spam prevention. Adept </w:t>
      </w:r>
      <w:r>
        <w:rPr>
          <w:color w:val="000000"/>
          <w:sz w:val="21"/>
          <w:szCs w:val="21"/>
        </w:rPr>
        <w:t xml:space="preserve">with IT &amp; </w:t>
      </w:r>
      <w:r w:rsidRPr="0046764B">
        <w:rPr>
          <w:color w:val="000000"/>
          <w:sz w:val="21"/>
          <w:szCs w:val="21"/>
        </w:rPr>
        <w:t>cybersecurity principles</w:t>
      </w:r>
      <w:r>
        <w:rPr>
          <w:color w:val="000000"/>
          <w:sz w:val="21"/>
          <w:szCs w:val="21"/>
        </w:rPr>
        <w:t xml:space="preserve"> that improve </w:t>
      </w:r>
      <w:r w:rsidRPr="0046764B">
        <w:rPr>
          <w:color w:val="000000"/>
          <w:sz w:val="21"/>
          <w:szCs w:val="21"/>
        </w:rPr>
        <w:t>reliability and securit</w:t>
      </w:r>
      <w:r>
        <w:rPr>
          <w:color w:val="000000"/>
          <w:sz w:val="21"/>
          <w:szCs w:val="21"/>
        </w:rPr>
        <w:t>y</w:t>
      </w:r>
      <w:r w:rsidRPr="0046764B">
        <w:rPr>
          <w:color w:val="000000"/>
          <w:sz w:val="21"/>
          <w:szCs w:val="21"/>
        </w:rPr>
        <w:t>.</w:t>
      </w:r>
    </w:p>
    <w:p w14:paraId="4814F3B7" w14:textId="77777777" w:rsidR="0046764B" w:rsidRPr="00841171" w:rsidRDefault="0046764B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760D47B" w14:textId="6D38D5AF" w:rsidR="0046764B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Security &amp; Systems</w:t>
      </w:r>
      <w:r w:rsidRPr="0046764B">
        <w:rPr>
          <w:bCs/>
          <w:color w:val="000000"/>
          <w:sz w:val="21"/>
          <w:szCs w:val="21"/>
        </w:rPr>
        <w:t>: Linux/Unix Admin, Network Config, DNS, SSL/TLS, Backup/Recovery, Spam/Malware Mitigation</w:t>
      </w:r>
    </w:p>
    <w:p w14:paraId="28C41BF9" w14:textId="0A3D42D2" w:rsidR="0046764B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Cloud &amp; Infra</w:t>
      </w:r>
      <w:r w:rsidRPr="0046764B">
        <w:rPr>
          <w:bCs/>
          <w:color w:val="000000"/>
          <w:sz w:val="21"/>
          <w:szCs w:val="21"/>
        </w:rPr>
        <w:t>: Oracle Cloud Infrastructure (OCI), AWS, Google Cloud Platform (GCP), Virtual Machines, CI/CD Pipeline</w:t>
      </w:r>
      <w:r>
        <w:rPr>
          <w:bCs/>
          <w:color w:val="000000"/>
          <w:sz w:val="21"/>
          <w:szCs w:val="21"/>
        </w:rPr>
        <w:t>s</w:t>
      </w:r>
    </w:p>
    <w:p w14:paraId="0671D629" w14:textId="77777777" w:rsidR="0046764B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Programming &amp; Scripting</w:t>
      </w:r>
      <w:r w:rsidRPr="0046764B">
        <w:rPr>
          <w:bCs/>
          <w:color w:val="000000"/>
          <w:sz w:val="21"/>
          <w:szCs w:val="21"/>
        </w:rPr>
        <w:t>: Python, C/C++, C#, Java, Bash, JavaScript</w:t>
      </w:r>
    </w:p>
    <w:p w14:paraId="583186EF" w14:textId="77777777" w:rsidR="0046764B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Databases</w:t>
      </w:r>
      <w:r w:rsidRPr="0046764B">
        <w:rPr>
          <w:bCs/>
          <w:color w:val="000000"/>
          <w:sz w:val="21"/>
          <w:szCs w:val="21"/>
        </w:rPr>
        <w:t xml:space="preserve">: PostgreSQL, </w:t>
      </w:r>
      <w:proofErr w:type="spellStart"/>
      <w:r w:rsidRPr="0046764B">
        <w:rPr>
          <w:bCs/>
          <w:color w:val="000000"/>
          <w:sz w:val="21"/>
          <w:szCs w:val="21"/>
        </w:rPr>
        <w:t>Firestore</w:t>
      </w:r>
      <w:proofErr w:type="spellEnd"/>
      <w:r w:rsidRPr="0046764B">
        <w:rPr>
          <w:bCs/>
          <w:color w:val="000000"/>
          <w:sz w:val="21"/>
          <w:szCs w:val="21"/>
        </w:rPr>
        <w:t xml:space="preserve"> Firebase, SQL</w:t>
      </w:r>
    </w:p>
    <w:p w14:paraId="7F1266D2" w14:textId="77777777" w:rsidR="0046764B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Other Tools</w:t>
      </w:r>
      <w:r w:rsidRPr="0046764B">
        <w:rPr>
          <w:bCs/>
          <w:color w:val="000000"/>
          <w:sz w:val="21"/>
          <w:szCs w:val="21"/>
        </w:rPr>
        <w:t>: Git/GitHub, JSON, Docker, WordPress, Microsoft Office, GDB</w:t>
      </w:r>
    </w:p>
    <w:p w14:paraId="4F6D4C9D" w14:textId="7FFF8AFC" w:rsidR="000D59F0" w:rsidRPr="0046764B" w:rsidRDefault="0046764B" w:rsidP="0046764B">
      <w:pPr>
        <w:ind w:right="90"/>
        <w:rPr>
          <w:bCs/>
          <w:color w:val="000000"/>
          <w:sz w:val="21"/>
          <w:szCs w:val="21"/>
        </w:rPr>
      </w:pPr>
      <w:r w:rsidRPr="0046764B">
        <w:rPr>
          <w:b/>
          <w:color w:val="000000"/>
          <w:sz w:val="21"/>
          <w:szCs w:val="21"/>
        </w:rPr>
        <w:t>Certifications</w:t>
      </w:r>
      <w:r w:rsidRPr="0046764B">
        <w:rPr>
          <w:bCs/>
          <w:color w:val="000000"/>
          <w:sz w:val="21"/>
          <w:szCs w:val="21"/>
        </w:rPr>
        <w:t>: Advanced Accessibility for Web Developers (ASU, 2024)</w:t>
      </w:r>
    </w:p>
    <w:p w14:paraId="2245DD31" w14:textId="77777777" w:rsidR="0046764B" w:rsidRPr="00841171" w:rsidRDefault="0046764B" w:rsidP="0046764B">
      <w:pPr>
        <w:ind w:right="90"/>
        <w:rPr>
          <w:sz w:val="21"/>
          <w:szCs w:val="21"/>
        </w:rPr>
      </w:pPr>
    </w:p>
    <w:p w14:paraId="2F20F036" w14:textId="79BCD3C5" w:rsidR="000D59F0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24A0E5EA" w14:textId="07D36A01" w:rsidR="00A02982" w:rsidRPr="00841171" w:rsidRDefault="00A02982" w:rsidP="00A0298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bookmarkStart w:id="1" w:name="_Hlk208662735"/>
      <w:proofErr w:type="spellStart"/>
      <w:r>
        <w:rPr>
          <w:b/>
          <w:sz w:val="21"/>
          <w:szCs w:val="21"/>
        </w:rPr>
        <w:t>ApisLogic</w:t>
      </w:r>
      <w:proofErr w:type="spellEnd"/>
      <w:r w:rsidRPr="00841171">
        <w:rPr>
          <w:b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San Diego</w:t>
      </w:r>
      <w:r w:rsidRPr="009A27AF">
        <w:rPr>
          <w:b/>
          <w:i/>
          <w:iCs/>
          <w:sz w:val="21"/>
          <w:szCs w:val="21"/>
        </w:rPr>
        <w:t xml:space="preserve">, </w:t>
      </w:r>
      <w:r>
        <w:rPr>
          <w:b/>
          <w:i/>
          <w:iCs/>
          <w:sz w:val="21"/>
          <w:szCs w:val="21"/>
        </w:rPr>
        <w:t>CA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 xml:space="preserve">Automation 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4966355" wp14:editId="286D8B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92620" cy="12700"/>
                <wp:effectExtent l="0" t="0" r="36830" b="25400"/>
                <wp:wrapNone/>
                <wp:docPr id="796000361" name="Straight Arrow Connector 796000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F8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6000361" o:spid="_x0000_s1026" type="#_x0000_t32" style="position:absolute;margin-left:0;margin-top:-.05pt;width:550.6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sW6kz2QAAAAUB&#10;AAAPAAAAZHJzL2Rvd25yZXYueG1sTI/BbsIwEETvlfoP1lbqDZxAhdoQByEkDpwQtB+wibdJhL2O&#10;YmPC39ec6G1HM5p5W24ma0Sk0feOFeTzDARx43TPrYKf7/3sE4QPyBqNY1JwJw+b6vWlxEK7G58o&#10;nkMrUgn7AhV0IQyFlL7pyKKfu4E4eb9utBiSHFupR7ylcmvkIstW0mLPaaHDgXYdNZfz1SrYxkO7&#10;lMtjvPf8QWFl4sHVR6Xe36btGkSgKTzD8MBP6FAlptpdWXthFKRHgoJZDuJh5lm+AFGn6wtkVcr/&#10;9NUfAA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GxbqTPZAAAABQ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b/>
          <w:sz w:val="21"/>
          <w:szCs w:val="21"/>
        </w:rPr>
        <w:t>Development Contractor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May</w:t>
      </w:r>
      <w:r w:rsidRPr="00841171">
        <w:rPr>
          <w:b/>
          <w:sz w:val="21"/>
          <w:szCs w:val="21"/>
        </w:rPr>
        <w:t xml:space="preserve"> </w:t>
      </w:r>
      <w:r w:rsidRPr="00841171">
        <w:rPr>
          <w:sz w:val="21"/>
          <w:szCs w:val="21"/>
        </w:rPr>
        <w:t>202</w:t>
      </w:r>
      <w:r>
        <w:rPr>
          <w:sz w:val="21"/>
          <w:szCs w:val="21"/>
        </w:rPr>
        <w:t>5</w:t>
      </w:r>
      <w:r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3DF13" w14:textId="77777777" w:rsidR="00A02982" w:rsidRDefault="00A02982" w:rsidP="00A0298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 xml:space="preserve">Designed </w:t>
      </w:r>
      <w:r w:rsidRPr="00A02982">
        <w:rPr>
          <w:b/>
          <w:bCs/>
          <w:color w:val="000000"/>
          <w:sz w:val="21"/>
          <w:szCs w:val="21"/>
        </w:rPr>
        <w:t>secure automation workflows</w:t>
      </w:r>
      <w:r w:rsidRPr="00A02982">
        <w:rPr>
          <w:color w:val="000000"/>
          <w:sz w:val="21"/>
          <w:szCs w:val="21"/>
        </w:rPr>
        <w:t xml:space="preserve"> using n8n, Make, and Zapier with custom Python/JavaScript</w:t>
      </w:r>
    </w:p>
    <w:p w14:paraId="7A29F9E1" w14:textId="29240C67" w:rsidR="00A02982" w:rsidRDefault="00A02982" w:rsidP="00A0298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>Rewrote automation code, reducing hosting costs by 91% and doubling throughput</w:t>
      </w:r>
    </w:p>
    <w:p w14:paraId="08AEA495" w14:textId="788173D3" w:rsidR="00A02982" w:rsidRPr="00A02982" w:rsidRDefault="00A02982" w:rsidP="00A02982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Implement</w:t>
      </w:r>
      <w:r>
        <w:rPr>
          <w:color w:val="000000"/>
          <w:sz w:val="21"/>
          <w:szCs w:val="21"/>
        </w:rPr>
        <w:t xml:space="preserve">ed proxy-based </w:t>
      </w:r>
      <w:r w:rsidRPr="00A02982">
        <w:rPr>
          <w:b/>
          <w:bCs/>
          <w:color w:val="000000"/>
          <w:sz w:val="21"/>
          <w:szCs w:val="21"/>
        </w:rPr>
        <w:t>web scraping</w:t>
      </w:r>
      <w:r>
        <w:rPr>
          <w:color w:val="000000"/>
          <w:sz w:val="21"/>
          <w:szCs w:val="21"/>
        </w:rPr>
        <w:t xml:space="preserve">, </w:t>
      </w:r>
      <w:bookmarkEnd w:id="1"/>
      <w:r>
        <w:rPr>
          <w:color w:val="000000"/>
          <w:sz w:val="21"/>
          <w:szCs w:val="21"/>
        </w:rPr>
        <w:t>emphasizing reliability and security</w:t>
      </w:r>
    </w:p>
    <w:p w14:paraId="483C8269" w14:textId="77777777" w:rsidR="00A02982" w:rsidRPr="00841171" w:rsidRDefault="00A02982" w:rsidP="00BF7B95">
      <w:pPr>
        <w:tabs>
          <w:tab w:val="left" w:pos="5940"/>
        </w:tabs>
        <w:rPr>
          <w:b/>
          <w:sz w:val="21"/>
          <w:szCs w:val="21"/>
        </w:rPr>
      </w:pPr>
    </w:p>
    <w:p w14:paraId="1DAC24E8" w14:textId="506D7A2A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proofErr w:type="gramStart"/>
      <w:r w:rsidR="00D42C4D" w:rsidRPr="00841171">
        <w:rPr>
          <w:b/>
          <w:sz w:val="21"/>
          <w:szCs w:val="21"/>
        </w:rPr>
        <w:t xml:space="preserve">:  </w:t>
      </w:r>
      <w:r w:rsidR="00112E3E">
        <w:rPr>
          <w:b/>
          <w:sz w:val="21"/>
          <w:szCs w:val="21"/>
        </w:rPr>
        <w:t>Web</w:t>
      </w:r>
      <w:proofErr w:type="gramEnd"/>
      <w:r w:rsidR="00112E3E">
        <w:rPr>
          <w:b/>
          <w:sz w:val="21"/>
          <w:szCs w:val="21"/>
        </w:rPr>
        <w:t xml:space="preserve"> </w:t>
      </w:r>
      <w:r w:rsidR="00A02982">
        <w:rPr>
          <w:b/>
          <w:sz w:val="21"/>
          <w:szCs w:val="21"/>
        </w:rPr>
        <w:t xml:space="preserve">&amp; Systems </w:t>
      </w:r>
      <w:r w:rsidR="00112E3E">
        <w:rPr>
          <w:b/>
          <w:sz w:val="21"/>
          <w:szCs w:val="21"/>
        </w:rPr>
        <w:t>Develop</w:t>
      </w:r>
      <w:r w:rsidR="00253268">
        <w:rPr>
          <w:b/>
          <w:sz w:val="21"/>
          <w:szCs w:val="21"/>
        </w:rPr>
        <w:t>er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D096F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7800EBA7" w:rsidR="00A51612" w:rsidRPr="00A51612" w:rsidRDefault="00A0298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02982">
        <w:rPr>
          <w:sz w:val="21"/>
          <w:szCs w:val="21"/>
        </w:rPr>
        <w:t xml:space="preserve">Migrated nonprofit infrastructure to </w:t>
      </w:r>
      <w:r w:rsidRPr="00A02982">
        <w:rPr>
          <w:b/>
          <w:bCs/>
          <w:sz w:val="21"/>
          <w:szCs w:val="21"/>
        </w:rPr>
        <w:t>Oracle Cloud Infrastructure</w:t>
      </w:r>
      <w:r w:rsidRPr="00A02982">
        <w:rPr>
          <w:sz w:val="21"/>
          <w:szCs w:val="21"/>
        </w:rPr>
        <w:t>, supporting 1,000+ volunteers</w:t>
      </w:r>
    </w:p>
    <w:p w14:paraId="4ECC1BB7" w14:textId="77777777" w:rsidR="00A02982" w:rsidRPr="00A02982" w:rsidRDefault="00A0298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02982">
        <w:rPr>
          <w:sz w:val="21"/>
          <w:szCs w:val="21"/>
        </w:rPr>
        <w:t xml:space="preserve">Implemented </w:t>
      </w:r>
      <w:r w:rsidRPr="00A02982">
        <w:rPr>
          <w:b/>
          <w:bCs/>
          <w:sz w:val="21"/>
          <w:szCs w:val="21"/>
        </w:rPr>
        <w:t>security hardening</w:t>
      </w:r>
      <w:r w:rsidRPr="00A02982">
        <w:rPr>
          <w:sz w:val="21"/>
          <w:szCs w:val="21"/>
        </w:rPr>
        <w:t xml:space="preserve"> by blocking 100% of malicious form submission spam</w:t>
      </w:r>
    </w:p>
    <w:p w14:paraId="733A3976" w14:textId="185CF059" w:rsidR="00E67660" w:rsidRPr="00A02982" w:rsidRDefault="00A02982" w:rsidP="00A0298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  <w:r w:rsidRPr="00A02982">
        <w:rPr>
          <w:sz w:val="21"/>
          <w:szCs w:val="21"/>
        </w:rPr>
        <w:t xml:space="preserve">Automated system </w:t>
      </w:r>
      <w:r w:rsidRPr="00A02982">
        <w:rPr>
          <w:b/>
          <w:bCs/>
          <w:sz w:val="21"/>
          <w:szCs w:val="21"/>
        </w:rPr>
        <w:t>backups, patching, and updates</w:t>
      </w:r>
      <w:r w:rsidRPr="00A02982">
        <w:rPr>
          <w:sz w:val="21"/>
          <w:szCs w:val="21"/>
        </w:rPr>
        <w:t xml:space="preserve"> to improve uptime and stability</w:t>
      </w:r>
    </w:p>
    <w:p w14:paraId="211A5F57" w14:textId="77777777" w:rsidR="00A02982" w:rsidRDefault="00A02982" w:rsidP="00A0298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442CF310" w14:textId="4C157977" w:rsidR="00A02982" w:rsidRPr="00841171" w:rsidRDefault="00A02982" w:rsidP="00A0298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Pr="00841171">
        <w:rPr>
          <w:b/>
          <w:sz w:val="21"/>
          <w:szCs w:val="21"/>
        </w:rPr>
        <w:t xml:space="preserve">, </w:t>
      </w:r>
      <w:r w:rsidRPr="009A27AF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 w:rsidRPr="00A02982">
        <w:rPr>
          <w:b/>
          <w:sz w:val="21"/>
          <w:szCs w:val="21"/>
        </w:rPr>
        <w:t>IT &amp; Infrastructure Consulting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Pr="00841171">
        <w:rPr>
          <w:b/>
          <w:sz w:val="21"/>
          <w:szCs w:val="21"/>
        </w:rPr>
        <w:t xml:space="preserve"> </w:t>
      </w:r>
      <w:r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394DD954" w14:textId="26FE513C" w:rsidR="00A02982" w:rsidRPr="00A02982" w:rsidRDefault="00A02982" w:rsidP="00A029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color w:val="000000"/>
          <w:sz w:val="21"/>
          <w:szCs w:val="21"/>
        </w:rPr>
      </w:pPr>
      <w:r w:rsidRPr="00A02982">
        <w:rPr>
          <w:b/>
          <w:bCs/>
          <w:color w:val="000000"/>
          <w:sz w:val="21"/>
          <w:szCs w:val="21"/>
        </w:rPr>
        <w:t>Configured DNS records</w:t>
      </w:r>
      <w:r w:rsidRPr="00A02982">
        <w:rPr>
          <w:color w:val="000000"/>
          <w:sz w:val="21"/>
          <w:szCs w:val="21"/>
        </w:rPr>
        <w:t xml:space="preserve"> across GoDaddy and AWS ensuring 100% uptime and reliable email routing</w:t>
      </w:r>
    </w:p>
    <w:p w14:paraId="7A974008" w14:textId="057F30B6" w:rsidR="00A02982" w:rsidRPr="00A02982" w:rsidRDefault="00A02982" w:rsidP="00A029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 xml:space="preserve">Secured and automated </w:t>
      </w:r>
      <w:r w:rsidRPr="00A02982">
        <w:rPr>
          <w:b/>
          <w:bCs/>
          <w:color w:val="000000"/>
          <w:sz w:val="21"/>
          <w:szCs w:val="21"/>
        </w:rPr>
        <w:t>contact form workflows</w:t>
      </w:r>
      <w:r w:rsidRPr="00A02982">
        <w:rPr>
          <w:color w:val="000000"/>
          <w:sz w:val="21"/>
          <w:szCs w:val="21"/>
        </w:rPr>
        <w:t>, preventing spam and supporting encrypted email delivery</w:t>
      </w:r>
    </w:p>
    <w:p w14:paraId="0DB43504" w14:textId="77777777" w:rsidR="00A02982" w:rsidRPr="00A02982" w:rsidRDefault="00A02982" w:rsidP="00A0298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578F4758" w14:textId="6E08A81B" w:rsidR="00A02982" w:rsidRPr="00A02982" w:rsidRDefault="00A02982" w:rsidP="00A029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 xml:space="preserve">Integrated Google Cloud Platform (GCP) services and </w:t>
      </w:r>
      <w:proofErr w:type="spellStart"/>
      <w:r w:rsidRPr="00A02982">
        <w:rPr>
          <w:b/>
          <w:bCs/>
          <w:color w:val="000000"/>
          <w:sz w:val="21"/>
          <w:szCs w:val="21"/>
        </w:rPr>
        <w:t>Firestore</w:t>
      </w:r>
      <w:proofErr w:type="spellEnd"/>
      <w:r w:rsidRPr="00A02982">
        <w:rPr>
          <w:b/>
          <w:bCs/>
          <w:color w:val="000000"/>
          <w:sz w:val="21"/>
          <w:szCs w:val="21"/>
        </w:rPr>
        <w:t xml:space="preserve"> NoSQL databases</w:t>
      </w:r>
      <w:r w:rsidRPr="00A02982">
        <w:rPr>
          <w:color w:val="000000"/>
          <w:sz w:val="21"/>
          <w:szCs w:val="21"/>
        </w:rPr>
        <w:t xml:space="preserve"> for secure data handling</w:t>
      </w:r>
    </w:p>
    <w:p w14:paraId="2EB0DB67" w14:textId="5D25FFEE" w:rsidR="00A02982" w:rsidRPr="00A02982" w:rsidRDefault="00A02982" w:rsidP="00A029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 xml:space="preserve">Automated CI/CD pipelines with </w:t>
      </w:r>
      <w:r w:rsidRPr="00A02982">
        <w:rPr>
          <w:b/>
          <w:bCs/>
          <w:color w:val="000000"/>
          <w:sz w:val="21"/>
          <w:szCs w:val="21"/>
        </w:rPr>
        <w:t>GitHub Actions</w:t>
      </w:r>
      <w:r w:rsidRPr="00A02982">
        <w:rPr>
          <w:color w:val="000000"/>
          <w:sz w:val="21"/>
          <w:szCs w:val="21"/>
        </w:rPr>
        <w:t xml:space="preserve"> to support deployment and patching</w:t>
      </w:r>
    </w:p>
    <w:p w14:paraId="51DDCF7D" w14:textId="15D82B80" w:rsidR="00A02982" w:rsidRPr="00A02982" w:rsidRDefault="00A02982" w:rsidP="00A029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02982">
        <w:rPr>
          <w:color w:val="000000"/>
          <w:sz w:val="21"/>
          <w:szCs w:val="21"/>
        </w:rPr>
        <w:t>Enhanced application scalability and reliability across iOS/Android platforms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50554383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 </w:t>
      </w:r>
      <w:r w:rsidR="00FB5160">
        <w:rPr>
          <w:b/>
          <w:sz w:val="21"/>
          <w:szCs w:val="21"/>
        </w:rPr>
        <w:t>(</w:t>
      </w:r>
      <w:r w:rsidR="00FB5160">
        <w:rPr>
          <w:b/>
          <w:i/>
          <w:sz w:val="21"/>
          <w:szCs w:val="21"/>
        </w:rPr>
        <w:t>Unity, C#)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0B5161A5" w14:textId="5321E0A4" w:rsidR="00FB5160" w:rsidRPr="00FB5160" w:rsidRDefault="00FB5160" w:rsidP="00FB5160">
      <w:pPr>
        <w:pStyle w:val="ListParagraph"/>
        <w:numPr>
          <w:ilvl w:val="0"/>
          <w:numId w:val="27"/>
        </w:numPr>
        <w:rPr>
          <w:sz w:val="21"/>
          <w:szCs w:val="21"/>
        </w:rPr>
      </w:pPr>
      <w:r w:rsidRPr="00FB5160">
        <w:rPr>
          <w:sz w:val="21"/>
          <w:szCs w:val="21"/>
        </w:rPr>
        <w:t>Led GitHub version control and Agile project management for a NASA-sponsored educational game</w:t>
      </w:r>
    </w:p>
    <w:p w14:paraId="4C1B9EA7" w14:textId="4B212F56" w:rsidR="00FB5160" w:rsidRPr="00FB5160" w:rsidRDefault="00FB5160" w:rsidP="00FB5160">
      <w:pPr>
        <w:pStyle w:val="ListParagraph"/>
        <w:numPr>
          <w:ilvl w:val="0"/>
          <w:numId w:val="27"/>
        </w:numPr>
        <w:rPr>
          <w:sz w:val="21"/>
          <w:szCs w:val="21"/>
        </w:rPr>
      </w:pPr>
      <w:r w:rsidRPr="00FB5160">
        <w:rPr>
          <w:sz w:val="21"/>
          <w:szCs w:val="21"/>
        </w:rPr>
        <w:t>Delivered a cross-platform solution demonstrating secure coding and system deployment practices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3AB966BA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 </w:t>
      </w:r>
      <w:r w:rsidR="00FB5160" w:rsidRPr="00FB5160">
        <w:rPr>
          <w:b/>
          <w:bCs/>
          <w:i/>
          <w:sz w:val="21"/>
          <w:szCs w:val="21"/>
        </w:rPr>
        <w:t>(React.js, PostgreSQL, Linux)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112FB2DF" w14:textId="5A525CBB" w:rsidR="00FB5160" w:rsidRPr="00FB5160" w:rsidRDefault="00FB5160" w:rsidP="00FB5160">
      <w:pPr>
        <w:pStyle w:val="ListParagraph"/>
        <w:numPr>
          <w:ilvl w:val="0"/>
          <w:numId w:val="29"/>
        </w:numPr>
        <w:tabs>
          <w:tab w:val="center" w:pos="10260"/>
        </w:tabs>
        <w:ind w:right="90"/>
        <w:rPr>
          <w:sz w:val="21"/>
          <w:szCs w:val="21"/>
        </w:rPr>
      </w:pPr>
      <w:r w:rsidRPr="00FB5160">
        <w:rPr>
          <w:sz w:val="21"/>
          <w:szCs w:val="21"/>
        </w:rPr>
        <w:t xml:space="preserve">Built backend database and API hosted on </w:t>
      </w:r>
      <w:r w:rsidRPr="00FB5160">
        <w:rPr>
          <w:b/>
          <w:bCs/>
          <w:sz w:val="21"/>
          <w:szCs w:val="21"/>
        </w:rPr>
        <w:t>OCI Linux VM</w:t>
      </w:r>
      <w:r w:rsidRPr="00FB5160">
        <w:rPr>
          <w:sz w:val="21"/>
          <w:szCs w:val="21"/>
        </w:rPr>
        <w:t>, including secure API endpoints</w:t>
      </w:r>
    </w:p>
    <w:p w14:paraId="6DEDD6B9" w14:textId="24BC66AD" w:rsidR="00FB5160" w:rsidRPr="00FB5160" w:rsidRDefault="00FB5160" w:rsidP="00FB5160">
      <w:pPr>
        <w:pStyle w:val="ListParagraph"/>
        <w:numPr>
          <w:ilvl w:val="0"/>
          <w:numId w:val="29"/>
        </w:numPr>
        <w:tabs>
          <w:tab w:val="center" w:pos="10260"/>
        </w:tabs>
        <w:ind w:right="90"/>
        <w:rPr>
          <w:sz w:val="21"/>
          <w:szCs w:val="21"/>
        </w:rPr>
      </w:pPr>
      <w:r w:rsidRPr="00FB5160">
        <w:rPr>
          <w:sz w:val="21"/>
          <w:szCs w:val="21"/>
        </w:rPr>
        <w:t xml:space="preserve">Implemented </w:t>
      </w:r>
      <w:r w:rsidRPr="00FB5160">
        <w:rPr>
          <w:b/>
          <w:bCs/>
          <w:sz w:val="21"/>
          <w:szCs w:val="21"/>
        </w:rPr>
        <w:t>user authentication and data integrity</w:t>
      </w:r>
      <w:r w:rsidRPr="00FB5160">
        <w:rPr>
          <w:sz w:val="21"/>
          <w:szCs w:val="21"/>
        </w:rPr>
        <w:t xml:space="preserve"> features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645BFC2D" w14:textId="70145F43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28D94E28" w14:textId="3F3CBDCC" w:rsidR="00FB5160" w:rsidRPr="00FB5160" w:rsidRDefault="00FB5160" w:rsidP="00FB5160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5160">
        <w:rPr>
          <w:sz w:val="21"/>
          <w:szCs w:val="21"/>
        </w:rPr>
        <w:t xml:space="preserve">Implemented </w:t>
      </w:r>
      <w:r w:rsidRPr="00FB5160">
        <w:rPr>
          <w:b/>
          <w:bCs/>
          <w:sz w:val="21"/>
          <w:szCs w:val="21"/>
        </w:rPr>
        <w:t>TCP/IP network communication</w:t>
      </w:r>
      <w:r w:rsidRPr="00FB5160">
        <w:rPr>
          <w:sz w:val="21"/>
          <w:szCs w:val="21"/>
        </w:rPr>
        <w:t xml:space="preserve"> and HTTP handling at the assembly level.</w:t>
      </w:r>
    </w:p>
    <w:p w14:paraId="60AC90AB" w14:textId="57E02242" w:rsidR="000D59F0" w:rsidRPr="00FB5160" w:rsidRDefault="00FB5160" w:rsidP="008A1A23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FB5160">
        <w:rPr>
          <w:sz w:val="21"/>
          <w:szCs w:val="21"/>
        </w:rPr>
        <w:t>Supported multi-processing for concurrent client requests</w:t>
      </w:r>
    </w:p>
    <w:sectPr w:rsidR="000D59F0" w:rsidRPr="00FB5160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E0891"/>
    <w:multiLevelType w:val="hybridMultilevel"/>
    <w:tmpl w:val="908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17DCC"/>
    <w:multiLevelType w:val="multilevel"/>
    <w:tmpl w:val="B4F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863F0"/>
    <w:multiLevelType w:val="hybridMultilevel"/>
    <w:tmpl w:val="6450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6305E"/>
    <w:multiLevelType w:val="multilevel"/>
    <w:tmpl w:val="71A0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A4572"/>
    <w:multiLevelType w:val="hybridMultilevel"/>
    <w:tmpl w:val="1244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20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4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8"/>
  </w:num>
  <w:num w:numId="21" w16cid:durableId="1908224062">
    <w:abstractNumId w:val="27"/>
  </w:num>
  <w:num w:numId="22" w16cid:durableId="624316757">
    <w:abstractNumId w:val="25"/>
  </w:num>
  <w:num w:numId="23" w16cid:durableId="990983499">
    <w:abstractNumId w:val="21"/>
  </w:num>
  <w:num w:numId="24" w16cid:durableId="1728138712">
    <w:abstractNumId w:val="15"/>
  </w:num>
  <w:num w:numId="25" w16cid:durableId="708997196">
    <w:abstractNumId w:val="26"/>
  </w:num>
  <w:num w:numId="26" w16cid:durableId="1715276935">
    <w:abstractNumId w:val="23"/>
  </w:num>
  <w:num w:numId="27" w16cid:durableId="1313019344">
    <w:abstractNumId w:val="19"/>
  </w:num>
  <w:num w:numId="28" w16cid:durableId="640309992">
    <w:abstractNumId w:val="22"/>
  </w:num>
  <w:num w:numId="29" w16cid:durableId="15145383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0F3E9D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2EBF"/>
    <w:rsid w:val="00214584"/>
    <w:rsid w:val="0021710E"/>
    <w:rsid w:val="00236F67"/>
    <w:rsid w:val="002431EE"/>
    <w:rsid w:val="00253268"/>
    <w:rsid w:val="002B33B0"/>
    <w:rsid w:val="002B59D8"/>
    <w:rsid w:val="002B76F9"/>
    <w:rsid w:val="002D2151"/>
    <w:rsid w:val="002F08C6"/>
    <w:rsid w:val="002F4B74"/>
    <w:rsid w:val="002F5809"/>
    <w:rsid w:val="003255B1"/>
    <w:rsid w:val="00341C91"/>
    <w:rsid w:val="00370DF9"/>
    <w:rsid w:val="00373B55"/>
    <w:rsid w:val="0037444C"/>
    <w:rsid w:val="00395355"/>
    <w:rsid w:val="003B3C7F"/>
    <w:rsid w:val="003B68EB"/>
    <w:rsid w:val="003B783E"/>
    <w:rsid w:val="0046764B"/>
    <w:rsid w:val="00467E1F"/>
    <w:rsid w:val="0048090E"/>
    <w:rsid w:val="004834A9"/>
    <w:rsid w:val="004A12EA"/>
    <w:rsid w:val="004B2A7F"/>
    <w:rsid w:val="00606CBD"/>
    <w:rsid w:val="00634DE1"/>
    <w:rsid w:val="00643B51"/>
    <w:rsid w:val="00643C20"/>
    <w:rsid w:val="00655095"/>
    <w:rsid w:val="006552C4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7F0C74"/>
    <w:rsid w:val="007F0DC8"/>
    <w:rsid w:val="008001B7"/>
    <w:rsid w:val="008009BB"/>
    <w:rsid w:val="00805E11"/>
    <w:rsid w:val="008325DC"/>
    <w:rsid w:val="00841171"/>
    <w:rsid w:val="00851E3C"/>
    <w:rsid w:val="00870BA8"/>
    <w:rsid w:val="008C763D"/>
    <w:rsid w:val="008D096F"/>
    <w:rsid w:val="008D77D4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02982"/>
    <w:rsid w:val="00A15B26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42CDF"/>
    <w:rsid w:val="00B44214"/>
    <w:rsid w:val="00B649D5"/>
    <w:rsid w:val="00B83955"/>
    <w:rsid w:val="00B9170B"/>
    <w:rsid w:val="00BA0E5B"/>
    <w:rsid w:val="00BA225C"/>
    <w:rsid w:val="00BA7D60"/>
    <w:rsid w:val="00BF7B95"/>
    <w:rsid w:val="00C25338"/>
    <w:rsid w:val="00C27B7F"/>
    <w:rsid w:val="00C56708"/>
    <w:rsid w:val="00C61575"/>
    <w:rsid w:val="00C75EA7"/>
    <w:rsid w:val="00C829C0"/>
    <w:rsid w:val="00CB564F"/>
    <w:rsid w:val="00D05002"/>
    <w:rsid w:val="00D05C3A"/>
    <w:rsid w:val="00D22859"/>
    <w:rsid w:val="00D34949"/>
    <w:rsid w:val="00D42C4D"/>
    <w:rsid w:val="00D73296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2B6F"/>
    <w:rsid w:val="00F56921"/>
    <w:rsid w:val="00FA2A43"/>
    <w:rsid w:val="00FB3658"/>
    <w:rsid w:val="00FB5160"/>
    <w:rsid w:val="00FB73E5"/>
    <w:rsid w:val="00FC39A0"/>
    <w:rsid w:val="00FC41F9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2</cp:revision>
  <cp:lastPrinted>2025-07-30T15:50:00Z</cp:lastPrinted>
  <dcterms:created xsi:type="dcterms:W3CDTF">2025-09-13T20:45:00Z</dcterms:created>
  <dcterms:modified xsi:type="dcterms:W3CDTF">2025-09-13T20:45:00Z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