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Georgia" w:cs="Georgia" w:eastAsia="Georgia" w:hAnsi="Georgia"/>
          <w:color w:val="000000"/>
          <w:sz w:val="28"/>
          <w:szCs w:val="28"/>
        </w:rPr>
      </w:pPr>
      <w:bookmarkStart w:colFirst="0" w:colLast="0" w:name="_heading=h.pt8m3ir1f5rs" w:id="0"/>
      <w:bookmarkEnd w:id="0"/>
      <w:r w:rsidDel="00000000" w:rsidR="00000000" w:rsidRPr="00000000">
        <w:rPr>
          <w:rFonts w:ascii="Georgia" w:cs="Georgia" w:eastAsia="Georgia" w:hAnsi="Georgia"/>
          <w:color w:val="000000"/>
          <w:sz w:val="28"/>
          <w:szCs w:val="28"/>
        </w:rPr>
        <w:drawing>
          <wp:inline distB="114300" distT="114300" distL="114300" distR="114300">
            <wp:extent cx="6005520" cy="838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552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left"/>
        <w:rPr>
          <w:rFonts w:ascii="Georgia" w:cs="Georgia" w:eastAsia="Georgia" w:hAnsi="Georgia"/>
          <w:color w:val="000000"/>
          <w:sz w:val="28"/>
          <w:szCs w:val="28"/>
        </w:rPr>
      </w:pPr>
      <w:r w:rsidDel="00000000" w:rsidR="00000000" w:rsidRPr="00000000">
        <w:rPr>
          <w:rtl w:val="0"/>
        </w:rPr>
      </w:r>
    </w:p>
    <w:p w:rsidR="00000000" w:rsidDel="00000000" w:rsidP="00000000" w:rsidRDefault="00000000" w:rsidRPr="00000000" w14:paraId="00000003">
      <w:pPr>
        <w:pStyle w:val="Title"/>
        <w:rPr>
          <w:rFonts w:ascii="Georgia" w:cs="Georgia" w:eastAsia="Georgia" w:hAnsi="Georgia"/>
          <w:color w:val="000000"/>
          <w:sz w:val="28"/>
          <w:szCs w:val="28"/>
        </w:rPr>
      </w:pPr>
      <w:r w:rsidDel="00000000" w:rsidR="00000000" w:rsidRPr="00000000">
        <w:rPr>
          <w:rtl w:val="0"/>
        </w:rPr>
      </w:r>
    </w:p>
    <w:p w:rsidR="00000000" w:rsidDel="00000000" w:rsidP="00000000" w:rsidRDefault="00000000" w:rsidRPr="00000000" w14:paraId="00000004">
      <w:pPr>
        <w:pStyle w:val="Title"/>
        <w:rPr>
          <w:rFonts w:ascii="Georgia" w:cs="Georgia" w:eastAsia="Georgia" w:hAnsi="Georgia"/>
          <w:color w:val="000000"/>
          <w:sz w:val="28"/>
          <w:szCs w:val="28"/>
        </w:rPr>
      </w:pPr>
      <w:r w:rsidDel="00000000" w:rsidR="00000000" w:rsidRPr="00000000">
        <w:rPr>
          <w:rFonts w:ascii="Georgia" w:cs="Georgia" w:eastAsia="Georgia" w:hAnsi="Georgia"/>
          <w:color w:val="000000"/>
          <w:sz w:val="28"/>
          <w:szCs w:val="28"/>
          <w:rtl w:val="0"/>
        </w:rPr>
        <w:t xml:space="preserve">LOVE GOD</w:t>
        <w:br w:type="textWrapping"/>
        <w:t xml:space="preserve">SERVE MAN</w:t>
      </w:r>
    </w:p>
    <w:p w:rsidR="00000000" w:rsidDel="00000000" w:rsidP="00000000" w:rsidRDefault="00000000" w:rsidRPr="00000000" w14:paraId="0000000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6">
      <w:pPr>
        <w:pStyle w:val="Sub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Collection of Selected Speeches and Papers</w:t>
        <w:br w:type="textWrapping"/>
        <w:t xml:space="preserve">of</w:t>
        <w:br w:type="textWrapping"/>
        <w:t xml:space="preserve">Artemio V. Panganiban</w:t>
        <w:br w:type="textWrapping"/>
        <w:t xml:space="preserve">for the period</w:t>
        <w:br w:type="textWrapping"/>
        <w:t xml:space="preserve">1984–1994</w:t>
      </w:r>
    </w:p>
    <w:p w:rsidR="00000000" w:rsidDel="00000000" w:rsidP="00000000" w:rsidRDefault="00000000" w:rsidRPr="00000000" w14:paraId="000000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8">
      <w:pPr>
        <w:pStyle w:val="Subtitle"/>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Edited by Isagani Yambot</w:t>
        <w:br w:type="textWrapping"/>
        <w:t xml:space="preserve">Published by the Philippine Daily Inquirer</w:t>
      </w:r>
    </w:p>
    <w:p w:rsidR="00000000" w:rsidDel="00000000" w:rsidP="00000000" w:rsidRDefault="00000000" w:rsidRPr="00000000" w14:paraId="0000000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0B">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Foreword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book entitled “Love God, Serve Man” by Artemio V. Panganiban embodies not only a credo, a philosophy or a principle. It reflects how one’s faith-experience has influenced and changed a man of the secular world to be a man of the Church. A man who had a personal encounter with the God of love and moved to share with others the greatness of the experience.</w:t>
      </w:r>
    </w:p>
    <w:p w:rsidR="00000000" w:rsidDel="00000000" w:rsidP="00000000" w:rsidRDefault="00000000" w:rsidRPr="00000000" w14:paraId="000000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opus, which contains the speeches and papers of the author for the past 10 years, is a must reading for all lay faithful. It tackles the various dimensions of human existence that every Christian has to contend with. One can draw from its thoughts and ideas borne not from the mere knowledge of man but from the truth that proceeds from the wisdom of God.</w:t>
      </w:r>
    </w:p>
    <w:p w:rsidR="00000000" w:rsidDel="00000000" w:rsidP="00000000" w:rsidRDefault="00000000" w:rsidRPr="00000000" w14:paraId="000000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also provides the impetus for lay empowerment to be fully exercised, particularly in the sphere of law, economics and morality.</w:t>
      </w:r>
    </w:p>
    <w:p w:rsidR="00000000" w:rsidDel="00000000" w:rsidP="00000000" w:rsidRDefault="00000000" w:rsidRPr="00000000" w14:paraId="000000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this shall serve as a means for the realization of the vision-mission of the Second Plenary Council of the Philippines to be a Church in Communion, a Church of the Poor, a Community of Disciples.</w:t>
      </w:r>
    </w:p>
    <w:p w:rsidR="00000000" w:rsidDel="00000000" w:rsidP="00000000" w:rsidRDefault="00000000" w:rsidRPr="00000000" w14:paraId="000000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pray that all those who would read this material, especially the laity, would draw the grace, the challenge and the inspiration to be the agents of evangelization of this new age of the Church.</w:t>
      </w:r>
    </w:p>
    <w:p w:rsidR="00000000" w:rsidDel="00000000" w:rsidP="00000000" w:rsidRDefault="00000000" w:rsidRPr="00000000" w14:paraId="000000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God bless you.</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 JAIME L. CARDINAL SIN</w:t>
        <w:br w:type="textWrapping"/>
        <w:t xml:space="preserve">Archbishop of Manila</w:t>
      </w:r>
    </w:p>
    <w:p w:rsidR="00000000" w:rsidDel="00000000" w:rsidP="00000000" w:rsidRDefault="00000000" w:rsidRPr="00000000" w14:paraId="000000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Villa San Miguel</w:t>
        <w:br w:type="textWrapping"/>
        <w:t xml:space="preserve">June 6, 1994</w:t>
      </w:r>
    </w:p>
    <w:p w:rsidR="00000000" w:rsidDel="00000000" w:rsidP="00000000" w:rsidRDefault="00000000" w:rsidRPr="00000000" w14:paraId="0000001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Preface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more ways than one, the young Artemio V. Panganiban who was an outstanding law student when I was dean of law of Far Eastern University, is no longer the same Art Panganiban who emerges in a good number of speeches and papers in this collection, most of which I have read and reread with great pleasure and keen interest.</w:t>
      </w:r>
    </w:p>
    <w:p w:rsidR="00000000" w:rsidDel="00000000" w:rsidP="00000000" w:rsidRDefault="00000000" w:rsidRPr="00000000" w14:paraId="000000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young Art was in his early 20s when he graduated with high honors in the FEU Institute of Law, with the degree of Bachelor of Laws, cum laude. He had been the managing editor of the FEU Law Review, president and co-founder of the National Union of Students of the Philippines, president of the FEU Central Student Organization and Most Illustrious Knight of the Kappa Gamma Phi, a fraternity of university scholars. In short, when he became my student during his senior year, he had already made his mark as a scholar and as a student leader. He took the bar examinations in 1960 and was one of the topnotchers, having copped sixth place. As a young lawyer, he was an achiever with a sense of purpose and a well-defined goal to succeed in the ministry of law.</w:t>
      </w:r>
    </w:p>
    <w:p w:rsidR="00000000" w:rsidDel="00000000" w:rsidP="00000000" w:rsidRDefault="00000000" w:rsidRPr="00000000" w14:paraId="000000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taught law and political science in various schools, and I asked him to be an associate in our law firm at that time — Salonga, Ordoñez and Associates. After a couple of years, Art organized his own law office with his own classmates and friends as law partners. This did not diminish my continuing interest in the career of Art and of his law partners and associates, most of whom had been my students. My own law firm had three other partners shortly after Art left, namely Sedfrey Ordoñez who, about 20 years later, was appointed Secretary of Justice, Pedro L. Yap, who eventually became Chief Justice of the Supreme Court, and a very capable professor of civil law, Marciano Sicat, who passed away in 1971, around the same time as the bombing of the LP political rally in Plaza Miranda.</w:t>
      </w:r>
    </w:p>
    <w:p w:rsidR="00000000" w:rsidDel="00000000" w:rsidP="00000000" w:rsidRDefault="00000000" w:rsidRPr="00000000" w14:paraId="000000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that bombing tragedy and the declaration of martial law in September 1972, I did not have the chance to closely follow Art's activities. All that I seem to know at the time, prior to my own imprisonment in Fort Bonifacio in October 1980, was that apart from his law practice, he had become a travel executive with a travel agency of his own.</w:t>
      </w:r>
    </w:p>
    <w:p w:rsidR="00000000" w:rsidDel="00000000" w:rsidP="00000000" w:rsidRDefault="00000000" w:rsidRPr="00000000" w14:paraId="000000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only after my return from exile in January 1985 - one year before the EDSA event — that I met Art Panganiban and his classmates at an FEU alumni law reunion, to which I had been invited. And it was actually after the installation of a new democratic government under President Cory Aquino in early 1986 that I saw more and more of Art.</w:t>
      </w:r>
    </w:p>
    <w:p w:rsidR="00000000" w:rsidDel="00000000" w:rsidP="00000000" w:rsidRDefault="00000000" w:rsidRPr="00000000" w14:paraId="000000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then that I noticed a radical change in Art — in terms of outlook, his sense of values, his insights, even his conversation. Evidently, he had undergone a profound transformation that I had not noticed before. This must have been one additional reason, entirely apart from his legal background, why I relied on him for advice in some of the legal and political problems that confronted us in the Senate, after my election to that body in 1987.</w:t>
      </w:r>
    </w:p>
    <w:p w:rsidR="00000000" w:rsidDel="00000000" w:rsidP="00000000" w:rsidRDefault="00000000" w:rsidRPr="00000000" w14:paraId="000000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collection of Art Panganiban's speeches and papers, arranged by topic, could have been chronologically arranged to show the demarcation line between his pieces before and after that transformation. Of Art whom I have known for more than 35 years, it can be truly said — "God is not finished with him yet."</w:t>
      </w:r>
    </w:p>
    <w:p w:rsidR="00000000" w:rsidDel="00000000" w:rsidP="00000000" w:rsidRDefault="00000000" w:rsidRPr="00000000" w14:paraId="000000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life itself is a long, continuing process. In a deeper sense, we are all in process, always in a state of becoming, always in a period of transition, since all of us are en route on some kind of a never-ending journey. In Art's case, it has been a spiritual journey more than anything else. From the usual concern for himself and his own worldly pursuits, his post-Edsa speeches and prayers reflect a deep concern for the riches of the human spirit, his strong faith in a power bigger than himself and his abiding concern for the poor, the weak and the marginalized in a society that should be more just, more caring and compassionate. That Art became the president of the Rotary Club of Manila in 1990 and was chosen general counsel of the PCCI and has actually been the moving spirit of some civic and religious organizations, is not as important as the transformation that changed his whole life.</w:t>
      </w:r>
    </w:p>
    <w:p w:rsidR="00000000" w:rsidDel="00000000" w:rsidP="00000000" w:rsidRDefault="00000000" w:rsidRPr="00000000" w14:paraId="000000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view this collection of speeches and papers as a testimony to the profound change that takes place in a man when he decides to take a long inward journey and surrenders himself to a Power that cannot be comprehended by man's limited understanding.</w:t>
      </w:r>
    </w:p>
    <w:p w:rsidR="00000000" w:rsidDel="00000000" w:rsidP="00000000" w:rsidRDefault="00000000" w:rsidRPr="00000000" w14:paraId="000000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happy and grateful for the testimony of Art's life. His disclosure of self in these pages is his gift of love to all his friends, myself included, and to those who, like him, are en route to spiritual growth and maturity.</w:t>
      </w:r>
    </w:p>
    <w:p w:rsidR="00000000" w:rsidDel="00000000" w:rsidP="00000000" w:rsidRDefault="00000000" w:rsidRPr="00000000" w14:paraId="00000023">
      <w:pPr>
        <w:pStyle w:val="Heading3"/>
        <w:jc w:val="right"/>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JOVITO R. SALONGA</w:t>
      </w:r>
    </w:p>
    <w:p w:rsidR="00000000" w:rsidDel="00000000" w:rsidP="00000000" w:rsidRDefault="00000000" w:rsidRPr="00000000" w14:paraId="000000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June 1, 1994</w:t>
      </w:r>
    </w:p>
    <w:p w:rsidR="00000000" w:rsidDel="00000000" w:rsidP="00000000" w:rsidRDefault="00000000" w:rsidRPr="00000000" w14:paraId="0000002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Editor's Note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book is a collection of the speeches delivered and papers written by Artemio V. Panganiban, lawyer, scholar, businessman, civic and lay leader, during the past 10 years, 1984–1994.</w:t>
      </w:r>
    </w:p>
    <w:p w:rsidR="00000000" w:rsidDel="00000000" w:rsidP="00000000" w:rsidRDefault="00000000" w:rsidRPr="00000000" w14:paraId="000000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God, Serve Man” was chosen as the title because it sums up Art Panganiban’s credo and philosophy of life. “Upon this credo,” he said in his inaugural address as president of the Rotary Club of Manila on July 12, 1990, “I shall be judged . . . in my whole unworthy life here on earth.” Indeed, he has dedicated his life and career to the glorification of God and the service of his fellow men.</w:t>
      </w:r>
    </w:p>
    <w:p w:rsidR="00000000" w:rsidDel="00000000" w:rsidP="00000000" w:rsidRDefault="00000000" w:rsidRPr="00000000" w14:paraId="000000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collection highlights the multi-faceted career and the many interests of the author. It shows his perspectives as a practising lawyer for the past 33 years. He views law not just as a rigid formula but as a powerful force for giving order and justice to our society. He tempers the harshness of dry legal abstractions with the vigor and vivacity of the social milieu in which they apply. Thus, in the business community where he is well-known, he has put to good use his expertise in commercial law and private international law. His paper on the legal problems created by the Asean Free Trade Area shows his ability to combine his grasp of the law with his experience in business. This paper, which has drawn a lot of favorable comments, has been reprinted in law reviews and business journals.</w:t>
      </w:r>
    </w:p>
    <w:p w:rsidR="00000000" w:rsidDel="00000000" w:rsidP="00000000" w:rsidRDefault="00000000" w:rsidRPr="00000000" w14:paraId="000000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Active in many civic groups, Art has pushed the Rotary Club of Manila to new heights of service. Comparing his inaugural address (Love God, Serve Man) with his valedictory (A Year of Love and Service), one is truly impressed by his single-mindedness in serving others selflessly. Up to now, four years after his presidency in the Rotary Club of Manila, Art as a “man for others” is still active in Rotary and many other civic movements.</w:t>
      </w:r>
    </w:p>
    <w:p w:rsidR="00000000" w:rsidDel="00000000" w:rsidP="00000000" w:rsidRDefault="00000000" w:rsidRPr="00000000" w14:paraId="000000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devotes his off-hours to his work as a Catholic lay leader. He belongs to the new breed of renewed Catholics who give life and meaning to lay participation in the Church. He is a favorite speaker in many seminars, retreats and conferences of religious and lay associations where new directions in the empowerment of the laity are discussed and evolved.</w:t>
      </w:r>
    </w:p>
    <w:p w:rsidR="00000000" w:rsidDel="00000000" w:rsidP="00000000" w:rsidRDefault="00000000" w:rsidRPr="00000000" w14:paraId="000000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speeches and writings that have been included in this book reflect the eloquence of the man, the brilliance of the lawyer, the thoroughness of the scholar, the pragmatism of the businessman, the high-mindedness of the civic leader and the spirituality and high moral purpose of the lay leader that is Art Panganiban.</w:t>
      </w:r>
    </w:p>
    <w:p w:rsidR="00000000" w:rsidDel="00000000" w:rsidP="00000000" w:rsidRDefault="00000000" w:rsidRPr="00000000" w14:paraId="000000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sure the reader will find the ideas in this book a useful guide in a life worth living.</w:t>
      </w:r>
    </w:p>
    <w:p w:rsidR="00000000" w:rsidDel="00000000" w:rsidP="00000000" w:rsidRDefault="00000000" w:rsidRPr="00000000" w14:paraId="0000003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sz w:val="22"/>
          <w:szCs w:val="22"/>
          <w:u w:val="none"/>
          <w:shd w:fill="auto" w:val="clear"/>
          <w:vertAlign w:val="baseline"/>
          <w:rtl w:val="0"/>
        </w:rPr>
        <w:t xml:space="preserve">ISAGANI YAMBOT</w:t>
      </w:r>
    </w:p>
    <w:p w:rsidR="00000000" w:rsidDel="00000000" w:rsidP="00000000" w:rsidRDefault="00000000" w:rsidRPr="00000000" w14:paraId="0000003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Acknowledgments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owe a debt of gratitude to many friends who inspired, encouraged and enabled me to produce this modest collection of my selected speeches and papers during the last 10 years (1984 to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1994).</w:t>
      </w:r>
      <w:r w:rsidDel="00000000" w:rsidR="00000000" w:rsidRPr="00000000">
        <w:rPr>
          <w:rtl w:val="0"/>
        </w:rPr>
      </w:r>
    </w:p>
    <w:p w:rsidR="00000000" w:rsidDel="00000000" w:rsidP="00000000" w:rsidRDefault="00000000" w:rsidRPr="00000000" w14:paraId="00000037">
      <w:pPr>
        <w:ind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 thank His Eminence, Jaime Cardinal Sin, a constant source of strength in my life of faith, for his empowering Foreword. I consider Cardinal Sin as truly the prophetic voice of the Holy Spirit. Sometimes, he is misunderstood by some; many times he is misquoted or even accused of speaking out of turn. But how can human standards and man-made criteria explain the Spirit of God as He manifests Himself through a man of prayer? As the Scriptures say, "The wind blows where it will... so it is with everyone begotten of the Spirit" (John 3:8). To the Cardinal, I turn not for mere human wisdom or lingual elegance but for proclamations of divine transcendence. </w:t>
      </w:r>
    </w:p>
    <w:p w:rsidR="00000000" w:rsidDel="00000000" w:rsidP="00000000" w:rsidRDefault="00000000" w:rsidRPr="00000000" w14:paraId="00000038">
      <w:pPr>
        <w:ind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 can write "thank you" a thousand and one times but I can never adequately acknowledge the pervading influence of former Senate President Jovito R. Salonga in my life. His very endearing Preface is just one more recent undeserved favor I have received from this great man. To be sure, there are many countless others he has kindly given me in the course of the last 35 years since he was my dean at the FEU Institute of Law and my boss when I was a struggling associate in his prestigious law firm, Salonga Ordoñez and Associates (which he dissolved upon his election to the Senate presidency in 1987, pursuant to his strict self-imposed ethical standards). He taught me not only the rudiments of the philosophy and practice of the noble profession of law but also the more life-moving virtues of integrity, prudence, fairness and temperance. That is why the perceptive reader will probably find some of his words and ideas echoed in this collection. From him I learned that law is not a mere abstract syllogism that is separate from the socia</w:t>
      </w:r>
      <w:r w:rsidDel="00000000" w:rsidR="00000000" w:rsidRPr="00000000">
        <w:rPr>
          <w:rFonts w:ascii="Georgia" w:cs="Georgia" w:eastAsia="Georgia" w:hAnsi="Georgia"/>
          <w:sz w:val="22"/>
          <w:szCs w:val="22"/>
          <w:rtl w:val="0"/>
        </w:rPr>
        <w:t xml:space="preserve">l milieu. Indeed, "experience, not logic, has been the life of the law." It should be used as a brick in building the social structure and as a means of fulfilling the deepest aspirations of the people.</w:t>
      </w:r>
    </w:p>
    <w:p w:rsidR="00000000" w:rsidDel="00000000" w:rsidP="00000000" w:rsidRDefault="00000000" w:rsidRPr="00000000" w14:paraId="0000003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we are of different religious faith - he being a devout Protestant, a respected leader of the Cosmopolitan Church and I, a fledgling Catholic - has not adversely affected at all our three and a half decades of enriching friendship and my own regard and esteem for him. This is probably because we never discussed what separates us but only what truly binds us.</w:t>
      </w:r>
    </w:p>
    <w:p w:rsidR="00000000" w:rsidDel="00000000" w:rsidP="00000000" w:rsidRDefault="00000000" w:rsidRPr="00000000" w14:paraId="0000003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professional life as a lawyer, I have been given by him unconsciously, I am sure, the greatest honor I have received so far - not by awarding me a plaque of gold or conferring on me an honorary degree but by asking me to take over, upon the appointment to the Supreme Court of his then lawyer, Justice Abraham Sarmiento, as his personal legal counsel (starting with Kalaw vs. Salonga, et al which we won in both the Commission on Elections and the Supreme Court) and as chief legal counsel of the Liberal Party from 1987 to 1991, during which I had the privilege of lawyering for Rep. Raul Daza (now Speaker Pro - Tempore), Rep. Lorna Verano-Yap, Rep. Alberto Lopez, Gov. Aguedo Agbayani, Gov. Nesthur Gumana, Vice Gov. Ramon Duremdes, to mention but some LP stalwarts at the time. (May I hasten to add, lest my other friends in the House think I neglected them, that I had the honor of serving also as counsel of some non-LP leaders like Rep. Tessie Aquino-Oreta, Rep. Baby Puyat-Reyes and Rep. Michael Mastura.) Few, indeed, are favored with the exuberant feeling of being counsel of one's most esteemed mentor. However, I had to resign from this Liberal Party post upon my assumption as part-time transition president of the Philippine Daily Inquirer in March 1991 and as national vice chairman and chief legal counsel of the Parish Pastoral Council for Responsible Voting (PPCRV) later that year. Both of these positions required my strict neutrality in partisan political activities. And since I assumed these posts, I have refrained from accepting and representing politically focused retainers except that of PPCRV, which anyway is non-partisan, as already mentioned.</w:t>
      </w:r>
    </w:p>
    <w:p w:rsidR="00000000" w:rsidDel="00000000" w:rsidP="00000000" w:rsidRDefault="00000000" w:rsidRPr="00000000" w14:paraId="0000003B">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Typical of his intellectual balance and prudence, Senator Salonga did not resent my leaving his political community at this most crucial stage in his public career — just a year before he sought the presidency of the Republic in May 1992. If at all, I feel he respected and fully understood my decision not to work for any particular candidate or political party but to help only in assuring the peaceful and orderly transfer of power in our then still fragile democracy through the holding of free, honest and credible elections at a critical moment in our country's history. </w:t>
      </w:r>
    </w:p>
    <w:p w:rsidR="00000000" w:rsidDel="00000000" w:rsidP="00000000" w:rsidRDefault="00000000" w:rsidRPr="00000000" w14:paraId="0000003C">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book would not have been printed were it not for the support of my clients and friends at the helm of the Philippine Daily Inquirer, namely, Chair Marixi Prieto, President Ben Pangilinan, Treasurer Pat Garcia and particularly Publisher Gani Yambot. Gani, the meticulous journalist that he is, spent many hours of what otherwise would have been his leisure time in patiently editing the manuscript, consistent with the "Philippine Daily Inquirer Stylebook" which he and Dr. Cristina Pantoja-Hidalgo wrote in 1993. </w:t>
      </w:r>
    </w:p>
    <w:p w:rsidR="00000000" w:rsidDel="00000000" w:rsidP="00000000" w:rsidRDefault="00000000" w:rsidRPr="00000000" w14:paraId="0000003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readers, particularly my friends in the other newspapers, will please pardon the rather inordinate mention of my association with the Inquirer as I consider this the fulfillment of a cherished boyhood dream I nurtured - one of the many, anyway - during my grade school up to second year high school when I was hawking newspapers in the streets of Sampaloc in Manila to support myself. At that time, I told myself, "Today, I am a newsboy, but one day I shall be president of a major newspaper." </w:t>
      </w:r>
    </w:p>
    <w:p w:rsidR="00000000" w:rsidDel="00000000" w:rsidP="00000000" w:rsidRDefault="00000000" w:rsidRPr="00000000" w14:paraId="0000003E">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mention Dr. Edgardo C. Paras Jr., prolific author, columnist, educator and scholar, for looking over the galleys and prints at the Rex Group of Companies where he is managing consultant. My thanks, too, to my loyal and efficient private secretary of more than 10 years, Vilma M. Tamoria, for typing and later word-processing the manuscripts. </w:t>
      </w:r>
    </w:p>
    <w:p w:rsidR="00000000" w:rsidDel="00000000" w:rsidP="00000000" w:rsidRDefault="00000000" w:rsidRPr="00000000" w14:paraId="0000003F">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acknowledgment will not be complete if I did not include my wife Leni, who, true to the biblical injunction of "two becoming one," has perused almost each one of the speeches and papers in this collection. She was my loyal critic and enthusiastic cheerer, always suggesting a word here and there and challenging my assumptions and conclusions. It seems she practised on me, most unobtrusively if I may add, the case method at the Asian Institute of Management where as professor, she does not pontificate solutions or any single approach to problem-situations but assumes the role of a critic, advocate, defender or challenger of even the most accepted assumptions and most obvious conclusions of her graduate students. No small amount of inspiration to put these papers in book form was provided by my five children who all achieved my now impossible dream of being an alumnus of the Ivy League (I could not pursue graduate studies at Yale Law School after hurdling the admission requirements because I could not raise enough money in 1961 for my air fare. This partly explains my involvement in the tourism industry - to make sure that henceforth, travel would never be a problem for me and my children). They all finished at least a master's degree in some of the best schools in the world - Marilen, MBA from the University of California; Archie, MS Operations Research and MS Engineering Economic Systems, both from the Stanford University where he is still pursuing his PhD (Archie finished his BS in Music, summa cum laude, from UP and then took up post-graduate piano courses in Munich as a German government scholar but decided thereafter to pursue graduate degrees, unbelievably graduating "with distinction" in what seemed to me to be totally unrelated fields); Celine, MBA, University of Chicago with cross enrolment at the University of Navarre in Barcelona, Spain; Tet, MBA, University of Michigan with cross enrolment at the Erasmus University in Rotterdam, the Netherlands; and Mabel, MA (Economics) Boston University and now taking a second masters and, I hope, a PhD (in Public Policy), this time at the Kennedy School of Government in Harvard. To all of them I say, thanks for the inspiration. I may not have made it to the Ivy League - but each and all of you made it for me.</w:t>
      </w:r>
    </w:p>
    <w:p w:rsidR="00000000" w:rsidDel="00000000" w:rsidP="00000000" w:rsidRDefault="00000000" w:rsidRPr="00000000" w14:paraId="00000040">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wish to thank in a most special way, His Excellency, President Fidel V. Ramos, who generously wrote the first comment on this collection after my editor, Isagani Yambot, sent him a copy of the text - even if not yet in book form. I first met President Ramos, as he himself recalled in his comment, about 10 years ago when he and I joined the Rotary Club of Manila almost at the same time. It is no small coincidence that the materials in this book were written during the same decade I had the honor of knowing and admiring a man who would later become the chief executive of our country. Among the many vignettes I can say of him is his enormous focus - he could energetically articulate his vision of a prosperous Philippines and in the same breath vividly remember to apologize to my wife during a chance meeting, for his absence from a concert of my son six months earlier! Indeed, his memory is not only photographic; it is super-wide angled! Maraming, maraming salamat po, Ginoong Pangulo. My editor and I have taken the liberty of printing your much-treasured letter-comment as a part of the book.</w:t>
      </w:r>
    </w:p>
    <w:p w:rsidR="00000000" w:rsidDel="00000000" w:rsidP="00000000" w:rsidRDefault="00000000" w:rsidRPr="00000000" w14:paraId="0000004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many others who assisted and influenced me but whom I cannot all mention by name - my fellow lawyers, mentors, shepherds, spiritual directors, workers in the Lord's vineyard, Rotarians, defenders of lost causes, peace advocates, political ideologues, crusading journalists, visionary government leaders, human rights promoters, social reformers, economic mega-managers, winner-take-all entrepreneurs, obsessive-compulsive executives, business associates and friends. To all of them whom I have had the pleasure of many a checkered encounter with during the last 10 years, I give credit for whatever little wisdom and prose there may be in this volume. But the shortcomings and errors are entirely mine and mine alone.</w:t>
      </w:r>
    </w:p>
    <w:p w:rsidR="00000000" w:rsidDel="00000000" w:rsidP="00000000" w:rsidRDefault="00000000" w:rsidRPr="00000000" w14:paraId="00000042">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3">
      <w:pPr>
        <w:ind w:firstLine="36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Makati, Metro Manila, August 31, 1994</w:t>
      </w:r>
    </w:p>
    <w:p w:rsidR="00000000" w:rsidDel="00000000" w:rsidP="00000000" w:rsidRDefault="00000000" w:rsidRPr="00000000" w14:paraId="0000004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045">
      <w:pPr>
        <w:pStyle w:val="Heading3"/>
        <w:jc w:val="right"/>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ARTEMIO V. PANGANIBAN</w:t>
      </w:r>
    </w:p>
    <w:p w:rsidR="00000000" w:rsidDel="00000000" w:rsidP="00000000" w:rsidRDefault="00000000" w:rsidRPr="00000000" w14:paraId="0000004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 — Panganiban, the Civic Leader</w:t>
      </w:r>
    </w:p>
    <w:p w:rsidR="00000000" w:rsidDel="00000000" w:rsidP="00000000" w:rsidRDefault="00000000" w:rsidRPr="00000000" w14:paraId="0000004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Love God, Serve Man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z w:val="22"/>
          <w:szCs w:val="22"/>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This was the address delivered by Atty. Artemio V. Panganiban during his induction as president of the Rotary Club of Manila, the oldest and largest civic club in Asia, on July 12, 1990 at the Manila Hotel Fiesta Pavilion. On this occasion, he announced his personal credo in life, LOVE GOD, SERVE MAN, exclaiming, "Upon this credo, Love God, Serve Man, I shall be judged, not only in the Rotary Club of Manila but, I daresay, in my whole unworthy life here on earth." This speech was published in two installments in the Manila Bulletin issues of July 14 and 17, 1990.)</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5" w:firstLine="0"/>
        <w:jc w:val="both"/>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5" w:firstLine="360"/>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Salute to a Venerable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5" w:firstLine="360"/>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Civic Club with a Long History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5" w:firstLine="360"/>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Unparalleled Achievements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5" w:right="605" w:firstLine="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5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my fellow members in the Rotary Club of Manila for installing me as president during the 72nd year of this venerable civic club. As you may know, I was never a candidate for the presidency, as in fact, no one really runs for president in Manila Rotary. He is simply elected to it. This is because under our election procedure, which is unique in the entire world of Rotary, the Rotarian who gathers the highest number of votes in the election for members of the board of directors is automatically proclaimed president, without his aspiring for it and sometimes even contrary to his wishes.</w:t>
      </w:r>
    </w:p>
    <w:p w:rsidR="00000000" w:rsidDel="00000000" w:rsidP="00000000" w:rsidRDefault="00000000" w:rsidRPr="00000000" w14:paraId="0000005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humbled by the thought that the presidency of Manila Rotary has a long and undisputed tradition of excellence. I realize that all my predecessors were great and honorable men, among whom were a Senate president, Gil J. Puyat; a learned justice of the Supreme Court, George A. Malcolm; and, the best-known Filipino diplomat, soldier, educator and statesman, Carlos P. Romulo. In this connection, let me pay a special tribute to the most senior living head of Manila Rotary, who was president 34 years ago - in 1956- 57- and who is still active in our Club today. I refer to businessman, banker and contractor par excellence, Jonby Carlos, whom I thank for giving me the privilege of leaning on him for support and counsel.</w:t>
      </w:r>
    </w:p>
    <w:p w:rsidR="00000000" w:rsidDel="00000000" w:rsidP="00000000" w:rsidRDefault="00000000" w:rsidRPr="00000000" w14:paraId="00000053">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also that the Rotary Club of Manila itself has a long history of unparalleled achievements. It is the oldest Club in Asia. With its 455 distinguished members, it is the largest outside the United States. And to quote my former professor, Supreme Court Justice Edgardo L. Paras, who is himself an outstanding member of our Club: "Manila Rotary is not only the first and largest Rotary Club in Asia. It is undoubtedly the best civic club on this side of the world."</w:t>
      </w:r>
    </w:p>
    <w:p w:rsidR="00000000" w:rsidDel="00000000" w:rsidP="00000000" w:rsidRDefault="00000000" w:rsidRPr="00000000" w14:paraId="0000005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dear fellow members, you have indeed loaded a heavy burden upon my lean and unworthy shoulders - by catapulting me to the presidency of the premier civic club in our country.</w:t>
      </w:r>
    </w:p>
    <w:p w:rsidR="00000000" w:rsidDel="00000000" w:rsidP="00000000" w:rsidRDefault="00000000" w:rsidRPr="00000000" w14:paraId="00000055">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6">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Program of Action, 1990-1991</w:t>
      </w:r>
      <w:r w:rsidDel="00000000" w:rsidR="00000000" w:rsidRPr="00000000">
        <w:rPr>
          <w:rtl w:val="0"/>
        </w:rPr>
      </w:r>
    </w:p>
    <w:p w:rsidR="00000000" w:rsidDel="00000000" w:rsidP="00000000" w:rsidRDefault="00000000" w:rsidRPr="00000000" w14:paraId="0000005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Fortunately, you elected me as early as December 1989 and thus you mercifully gave me seven months to pray about, reflect on and plan for my incumbency. I have spent these seven months in continuous meetings with my incoming team, particularly my fellow directors, officers and committee chairmen and together, we have come out with a printed Program of Action, copies of which were distributed to you earlier. This program is organized along the four traditional avenues of Rotary service. Basically, however, it contains three things: ONE, it states in clear and concise language, our goals and objectives; TWO, it describes in detail the various projects and activities that we, and in particular our 67 committees, will undertake to achieve these goals; and THREE, it specifies the days and the months during our term of one year when these activities shall be undertaken and completed.</w:t>
      </w:r>
    </w:p>
    <w:p w:rsidR="00000000" w:rsidDel="00000000" w:rsidP="00000000" w:rsidRDefault="00000000" w:rsidRPr="00000000" w14:paraId="00000058">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Vision of What Manil</w:t>
      </w:r>
      <w:r w:rsidDel="00000000" w:rsidR="00000000" w:rsidRPr="00000000">
        <w:rPr>
          <w:rFonts w:ascii="Georgia" w:cs="Georgia" w:eastAsia="Georgia" w:hAnsi="Georgia"/>
          <w:b w:val="1"/>
          <w:bCs w:val="1"/>
          <w:sz w:val="22"/>
          <w:szCs w:val="22"/>
          <w:rtl w:val="0"/>
        </w:rPr>
        <w:t xml:space="preserve">a</w:t>
      </w:r>
    </w:p>
    <w:p w:rsidR="00000000" w:rsidDel="00000000" w:rsidP="00000000" w:rsidRDefault="00000000" w:rsidRPr="00000000" w14:paraId="0000005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Rotary Stands For Instead of laboriously reading to you this program of action, let me describe to you my VISION of what Manila Rotary stands for. This VISION of Manila Rotary is the basis and rationale of the program of action. It consists of three parts or points.</w:t>
      </w:r>
    </w:p>
    <w:p w:rsidR="00000000" w:rsidDel="00000000" w:rsidP="00000000" w:rsidRDefault="00000000" w:rsidRPr="00000000" w14:paraId="0000005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Manila Rotary is for our members, for our colleagues in the other Rotary Clubs both here and abroad, and for our guests. That is why: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will present a well-prepared, balanced, informative and newsworthy meeting every Thursday here at Manila Hotel, where our members, colleagues and guests may enjoy and be informed of the latest events and news in our country.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continue to publish a revitalized weekly Balita, together with a new monthly supplement and semestral report of our accomplishments.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hold weekly fellowship activities in our homes and offices, as well as sponsor quarterly sports competition among members and colleagues.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pursue more aggressively our energy and water conservation programs and traffic safety activities.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increase our club membership from the present 455 to 500 and increase our average attendance percentage from the current 78 percent to 83 percent.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actively cooperate with other Rotary Clubs through our Speakers Bureau, Inter-Club Fora and Rotary Extension, as well as participate in district, national and international activities and conferences.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Manila Rotary is for Excellence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 the Professions, in Business,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 Education and in Government.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1" w:right="0" w:hanging="259"/>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Manila Rotary is for excellence in the professions, in business, in education and in government. That is why: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actively promote, on a regular basis, the use of the Rotary 4-way test not only in our professions and businesses but also in the major city, municipal and barangay centers all over the Philippines.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strengthen our Journalism Awards Program, Vocational Awareness and Enrichment projects, Employer- Employee Relations activities, and Teacher Values-Formation and Development Program.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send graduate Filipino scholars to universities abroad, group study exchange teams to foreign lands and delegates to international conventions and seminars.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sponsor a new program of promoting and safeguarding overseas employment.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sponsor the RCM National Oratorical Contest, RCM National Essay Writing Contest and the RCM Metro Manila</w:t>
      </w:r>
      <w:r w:rsidDel="00000000" w:rsidR="00000000" w:rsidRPr="00000000">
        <w:rPr>
          <w:rFonts w:ascii="Georgia" w:cs="Georgia" w:eastAsia="Georgia" w:hAnsi="Georgia"/>
          <w:sz w:val="22"/>
          <w:szCs w:val="22"/>
          <w:rtl w:val="0"/>
        </w:rPr>
        <w:t xml:space="preserve"> Inter-Collegiate Choral Festival.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continue supporting the Boy Scouts movement, the Philippine Cancer Society, the Philippine Band of Mercy, the various Rotaract and InterAct clubs we established in several schools, as well as our Career Guidance Program for high school seniors.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•We shall establish and sponsor for the first time this year, the Search for the Most Outstanding Public Servants.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Manila Rotary is Mostly</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and Most Importantly for the Poor,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Afflicted and the Weak.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Manila Rotary is mostly and most importantly for the poor, the afflicted and the weak. That is why: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•We shall, under the leadership of our more that 40 physician-members, sponsor six medico-surgical missions to the poor areas of our country and provide free medical and surgical services and medicines to about 4,800 poor patients.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•We shall provide free eye operation at our RCM Eye Operating Center and sponsor, an outreach eye clinic to reach 10,000 patients in 12 towns and cities as well as establish an eye bank to offer literally, the gift of sight to the blind.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in cooperation with the World Health Organization and the Manila Health Department, launch an immunization campaign against polio and hepatitis for at least 1,000 children in eight health centers in Manila.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sponsor free health and nutrition education and child care for 300 families in Sampaloc, Manila, under our Paluwagang Pangkalusugan sa Barangay Program.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provide free heart surgery to the poor, including the implanting of heart pacemakers under the "Save A Heart, Save A Life" project.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intensify our drug abuse prevention program especially among the young. This project was especially endorsed by President Corazon C. Aquino.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enable 1,000 patients to hear better through our Hearing Conservation Project.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commit to provide even more material, medical, social and spiritual assistance to the poor barangays in San Andres Bukid, Manila, which we adopted through our Rotary Village Corps.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provide scholarships for 300 poor students in Don Bosco Technical Institute in Tondo, Manila, as well as 50 college scholarship grants in selected schools in Metro Manila. In addition, the Cityland Development Corporation headed by Rotarians Stephen Roxas and Andy Liuson has agreed to give an initial P 200,000 to fund additional scholarships in computer education.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provide home, food, medical care and education to Manila's street children, through our "Sagip Kabataan" Center on UN Avenue and in Tagaytay City.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sponsor a "Mini-Olympics" and visits to various newspaper offices for poor newsboys to show them that we care and love them.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set up two new major shoeshine stands in Makati and Manila and thereby provide a means of livelihood to several poor boys.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put up a pilot livelihood and self-help project</w:t>
      </w:r>
      <w:r w:rsidDel="00000000" w:rsidR="00000000" w:rsidRPr="00000000">
        <w:rPr>
          <w:rFonts w:ascii="Georgia" w:cs="Georgia" w:eastAsia="Georgia" w:hAnsi="Georgia"/>
          <w:sz w:val="22"/>
          <w:szCs w:val="22"/>
          <w:rtl w:val="0"/>
        </w:rPr>
        <w:t xml:space="preserve"> for the poor in Sampaloc, which could be repeated in several other parts of the country by other Rotary clubs.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actively promote a clean and healthy environment through various media, consistent with Rotary International's "Preserve Planet Earth" program.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shall activate our Emergency Relief Group to bring cheer and goodies to poor families this Christmas and to provide material assistance in case of typhoons and floods this rainy season.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commit, through our re-invigorated Social Justice Committee, to give more to those who have less in life, by motivating and encouraging our more privileged members to give more generously to their employees, neighbors and household helps.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101.00000000000001"/>
        <w:jc w:val="left"/>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1990 - 1991 Budget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senior members of our club will probably note from the foregoing that, under my incumbency, RCM will continue, and in fact even expand, all our existing projects. In addition, we shall be embarking on several new projects.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fund all these projects and activities, we need at least P10 million. The biggest budget RCM had in the past was P5 million.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this, your board of directors decided not to increase membership dues, which will total only P3 million. In other words, to meet our budget, we need to raise at least P7 million from sources other than membership dues. May I cite Sonny Belmonte and Roger Cabunag for agreeing to spearhead the fund-raising for these projects.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Raison d'Etre of Manila Rotary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Manila Rotary is strong and sturdy because it has a three-point VISION, because it stands on a triad, because it is structured like a pyramid. But as you will undoubtedly note, our most important commitment is that Manila Rotary is for the poor, the afflicted and the weak. This is the base, the most important component, the driving force of our VISION, our triad and our pyramid. As your president, I vow to channel our major treasures, time and talent in helping our less fortunate brothers. To me, this is the raison d'etre, the reason for being of Manila Rotary - to help those who cannot help themselves and to help those who cannot help us back in return.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rich who are few will not help the poor who are many, there will come a time when the few who are filled cannot escape the wrath of the many who are hungry.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Feeding the hungry, clothing the naked, comforting the afflicted, sheltering the homeless and protecting the oppressed is not an option but a duty and responsibility of the well-to-do, the talented and the privileged. Indeed, when we, in our utter nakedness, shall face our Creator and Ultimate Judge on that inevitable day, He will not ask us how many digits are in our bank accounts; or how many diplomas have been conferred on us; or how many plaques were awarded to us; or even, how many times we have gone to church. Rather, our Creator and Master will ask us whether we fed the hungry, clothed the naked, sheltered the homeless, comforted the afflicted, healed the sick and protected the oppressed. Jesus Christ added that whenever we do these acts of charity and love for the needy, we really do them for our God. "I assure you," He said, "as often as you did it for the least of My brothers, you did it for Me.”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Rotary Maxims have Definite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Theological Roots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"Service Above Self. He Profits Most Who Serves Best." In invoking these familiar Rotary maxim, Paul Harris, the founder of Rotary International, was mouthing not just a capitalist doctrine but a spiritual truth.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the reason why the incoming team has adopted LOVE GOD, SERVE MAN as our new credo. It is really a theological restatement of Paul Harris' maxims. This credo summarizes our whole being and purpose on earth - to glorify God by serving our fellowmen.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His resurrection from the dead, Jesus Christ showed Himself several times to His disciples. On His third appearance, Jesus asked this question of Simon Peter, "Simon, son of John, do you love Me?" to which the latter replied, "Yes Lord, You know that I love You." At which Jesus commanded, "Feed My lambs."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second time, He put the same question "Simon, son of John, do you love Me?" "Yes, Lord" Peter said, "You know that I love You." Jesus replied, "Feed My sheep."</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time Jesus asked him, "Simon, son of John, do you love Me?" Peter was hurt because Jesus had asked him a third time. So he said to Him: "Lord You know everything. You know well that I love You." Again, Jesus said to him, "Feed My sheep."</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the point of being repetitious, Jesus asked Peter, the head of His church, whether he loved Him. And three times, Jesus emphasized that love for God required tending to the needs of His flock, particularly the young and the helpless.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unmistakable divine message is that love of God can best be expressed by our service to man, particularly to the poor, the afflicted and the weak, who can neither help themselves or help us back in return.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message of our Lord, we clearly see that our Rotary service for the benefit of those who have less in this temporal life can become our key to the gate of our own eternal life. In this light, Rotary work ceases to be merely for the here and now but can be our anointment for the hereafter and forever.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new president of Rotary International, Paolo V. C. da Costa of Brazil, has chosen "HONOR ROTARY WITH FAITH AND ENTHUSIASM" as this year's world-wide theme of Rotary. With this theme, President Paolo is asking every Rotarian to help in the great effort to "Preserve Planet Earth." We in the Rotary Club of Manila hereby solemnly respond to this call with an even deeper commitment. We pledge to HONOR ROTARY by loving God with child-like FAITH and serving man with contagious ENTHUSIASM.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Manila Rotary is Committed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to the Cause of Peace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Rotary Club of Manila is proud to be a part of the world-wide Rotary movement to which it owes filiation and loyalty. Every Manila Rotarian is equally and singularly proud of the fact that the first and only Filipino president of Rotary International is a member of our Club. I refer, of course, to the low-profile PCGG Chairman, Mat Caparas.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Rotary Club of Manila is also a part of the Filipino nation and, therefore, it pledges its loyalty and allegiance to our country and to our Constitution. And more than that, the Rotary Club of Manila is deeply committed to the cause of PEACE, which is ardently promoted by both our country and our mother organization. Peace is not just the absence of violence or the eerie stalemate produced by a balance of nuclear terror, or the silent subservience that is imposed by dictators. Rather, the PEACE that we strive for is the fruit of social justice and genuine love for our fellowmen. It is giving every man his due. It is helping him to live with dignity. It is enabling him to enjoy the minimum necessities of human life.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the product of what the late Justice Jose P. Laurel defines it as "the humanization of all laws and the equalization of social and economic forces. It is what the Catholic Church refers to as the solidarity of those who have more with those who have less for the latter's total development. In the words of Pope John Paul I in his very recent encyclical Solicitudo Rei Socialis, “true (peace) must be based on the love of God and neighbor."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these pronouncements tell us that to achieve peace - that kind of peace that comes out of social justice, total development and solidarity, we are tasked to serve our neighbor out of love for God. In this sense, the Rotary Club of Manila truly contributes to the cause of PEACE by relentlessly pursuing its credo - LOVE GOD, SERVE MAN.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Conclusion: 'Love God, Serve Man'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is the Cornerstone of Rotary Service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Fellow Rotarians, ladies and gentlemen, in closing let me reiterate my VISION for our Club: Manila Rotary stands for our members, our colleagues and our guests; Manila Rotary aims for excellence in the professions, in business and in education. But mostly, mainly and fervently, Manila Rotary is for the poor, the afflicted and the weak. This is the cornerstone of my presidency. This is our way of helping our country, our church and our mother organization in their quest for true peace. Upon this credo, LOVE GOD, SERVE MAN, I shall be judged, not only in the Rotary Club of Manila but I dare say, in my whole unworthy life here on earth.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Fellow Rotarians and friends, may I invite all of you to please rise and to begin our quest for PEACE by reciting together the Prayer of St. Francis of Assisi: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"Lord, make me an instrument of your peace;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there is hatred, let me bring love;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there is injury, pardon;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there is doubt, faith;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there is despair, hope;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there is darkness, light;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where there is sadness, joy.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Divine Master, grant that I may not so much seek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consoled as to console;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understood as to understand;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loved as to love;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it is in giving that we receive;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 pardoning that we are pardoned, and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 dying that we are born to eternal life."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0B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Year of Love and Service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In his valedictory as president of the Rotary Club of Manila on June 27, 1991, Attorney Panganiban reported before a standing room crowd at the Manila Hotel Fiesta Pavilion how his theme of "Love God, Serve Man" was implemented during his one-year tenure and how RCM members worked together in faith to "help those who cannot help themselves and... who cannot help us back in return." This speech was printed in toto in the June 28 and 30, 1991 issues of the Philippine Star and the July 1, 1991 issue of the Manila Bulletin.)</w:t>
      </w:r>
    </w:p>
    <w:p w:rsidR="00000000" w:rsidDel="00000000" w:rsidP="00000000" w:rsidRDefault="00000000" w:rsidRPr="00000000" w14:paraId="000000B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year ago, I stood before you on this very rostrum, awed by the heavy responsibilities placed upon my lean and unworthy shoulders by the presidency of the oldest and largest civic club in Asia. I knew then that I was stepping into the shoes worn by great and honorable men ahead of me. I knew then that I was tasked to lead a venerable organization with a long history of unparalleled achievements. I knew then that the Rotary Club of Manila had a well-earned reputation for excellence in all its endeavors. And I knew too that I could not steer it to anything less.</w:t>
      </w:r>
    </w:p>
    <w:p w:rsidR="00000000" w:rsidDel="00000000" w:rsidP="00000000" w:rsidRDefault="00000000" w:rsidRPr="00000000" w14:paraId="000000BB">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C">
      <w:pPr>
        <w:ind w:firstLine="360"/>
        <w:rPr>
          <w:rFonts w:ascii="Georgia" w:cs="Georgia" w:eastAsia="Georgia" w:hAnsi="Georgia"/>
          <w:b w:val="1"/>
          <w:bCs w:val="1"/>
          <w:color w:val="000000"/>
          <w:sz w:val="22"/>
          <w:szCs w:val="22"/>
        </w:rPr>
      </w:pPr>
      <w:r w:rsidDel="00000000" w:rsidR="00000000" w:rsidRPr="00000000">
        <w:rPr>
          <w:rFonts w:ascii="Georgia" w:cs="Georgia" w:eastAsia="Georgia" w:hAnsi="Georgia"/>
          <w:b w:val="1"/>
          <w:bCs w:val="1"/>
          <w:color w:val="000000"/>
          <w:sz w:val="22"/>
          <w:szCs w:val="22"/>
          <w:rtl w:val="0"/>
        </w:rPr>
        <w:t xml:space="preserve">New Rotary Theme</w:t>
      </w:r>
    </w:p>
    <w:p w:rsidR="00000000" w:rsidDel="00000000" w:rsidP="00000000" w:rsidRDefault="00000000" w:rsidRPr="00000000" w14:paraId="000000B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year ago, I spelled out my vision of Rotary, my statement of mission. I boldly proclaimed a new theme, LOVE GOD, SERVE MAN. I said that Manila Rotary was to have a three-point vision. Like a triad and a pyramid, it would stand for three things. First, it would serve its members, its colleagues in other Clubs and its friends. Second, it would aim for excellence in the professions, in business, in education and in government. Third, Manila Rotary would work mostly, mainly and fervently, for the poor, the afflicted and the weak. In my inaugural address, I emphasized that this third element "is the base, the most important component, the driving force of our vision, our triad and our pyramid... To me, this is the raison d'etre, the reason for being of Manila Rotary — to help those who cannot help themselves and to help those who cannot help us back in return."</w:t>
      </w:r>
    </w:p>
    <w:p w:rsidR="00000000" w:rsidDel="00000000" w:rsidP="00000000" w:rsidRDefault="00000000" w:rsidRPr="00000000" w14:paraId="000000BE">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year ago, during our induction, I distributed to all of you a printed 72-page Program of Action which described in detail our projects and programs designed to implement this credo of LOVE GOD, SERVE MAN. It also discussed how our Club and our Committees planned to accomplish them during specific dates in our one year of incumbency. Though we planned 178 projects, we added seven more during the year for a total of 185, and though we organized 67 committees at the start, we formed five more later for a total of 72 all in all.</w:t>
      </w:r>
    </w:p>
    <w:p w:rsidR="00000000" w:rsidDel="00000000" w:rsidP="00000000" w:rsidRDefault="00000000" w:rsidRPr="00000000" w14:paraId="000000BF">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just after this address, we will distribute to all of you another document, an even thicker printed 94-page Annual Report which describes the RCM projects which were actually implemented. Every accomplishment of our Club, as of a week ago, is recorded for posterity in this piece of work, a fitting memorial to those who toiled and carried on the highest traditions of loving God and serving man. These achievements are not mine. They properly belong to the indefatigable Rotarians of our Club, particularly our directors and officers as well as our committee chairmen and cochairmen. Yes, we Manila Rotarians rose to the exacting demands of "SERVICE ABOVE SELF" and once more outdid ourselves in serving others - in three general ways.</w:t>
      </w:r>
    </w:p>
    <w:p w:rsidR="00000000" w:rsidDel="00000000" w:rsidP="00000000" w:rsidRDefault="00000000" w:rsidRPr="00000000" w14:paraId="000000C0">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1">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Continuation of Traditional Projects</w:t>
      </w:r>
      <w:r w:rsidDel="00000000" w:rsidR="00000000" w:rsidRPr="00000000">
        <w:rPr>
          <w:rtl w:val="0"/>
        </w:rPr>
      </w:r>
    </w:p>
    <w:p w:rsidR="00000000" w:rsidDel="00000000" w:rsidP="00000000" w:rsidRDefault="00000000" w:rsidRPr="00000000" w14:paraId="000000C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we tirelessly continued our traditional projects like: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medico-surgical missions, one of which was held for the first time in Malacañang;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eye clinic and outreach program;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free health and nutrition education campaign;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anti-drug abuse project;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newsboy "Mini-Olympics";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shoeshine stand;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essay-writing contest;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teacher development and value formation program;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"Voice of Rotary" national oratorical contest;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journalism awards;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employer-employee relations activities;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vocational enrichment programs;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career guidance projects;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Thursday meetings which were graced by outstanding personalities of our country;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weekly Balita;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regular fellowship and social activities;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and many, many more.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101.00000000000001"/>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Improvement of Existing Programs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we expanded and improved existing projects, like televising for two and a half hours our Metro Manila Choral Festival; including short-term hands-on computer courses in our scholarship program; securing donations of bakery equipment and mini-bus for our Sagip Kabataan Center; enlarging the coverage of our Rotary Village Corps from 4 to 13 barangays in San Andres Bukid, Manila; eradicating polio in 123 barangays in Tondo, Manila through the immunization of 20,000 babies there; getting a record number of 14 Paul Harris fellows to donate $1,000 each to the Rotary Foundation; and undertaking a massive public relations campaign in all media outlets that one advertising agency conservatively estimated to be worth at least P7 million.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Launching of Six New Projects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we launched or undertook six new projects, namely, the Four-Way Test posters, the "Ang Katotohanan" program; the Eye Bank, DISCON 91, the "Preserve Planet Earth" information blitz, and the Earthquake Relief and Rehabilitation program. These six new projects deserve some more comments.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We printed and distributed 100,000 posters showing the Rotary Four-way Test in English with simultaneous translations in one of eight Filipino dialects. These were distributed and displayed in public places all over the Philippines, including barangay centers and sari-sari stores. These created a new awareness of Rotary in the countryside and its mission of promoting truth, fairness, goodwill and beneficiality.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"Ang Katotohanan" project complemented the four-way test campaign by exposing and curbing the evils of lies and distortions, particularly in official proceedings. This project includes the drafting of laws to prevent, punish and prosecute perjury and falsehoods more effectively.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Our new Eye Bank, as of now, has already $20,000 in donations - $10,000 each from RC of Tokyo South and RC Kowloon East. A grant of $50,000 from the RI Foundation is being finalized. And just a few days ago we received the first response for the local counterpart of P 100,000 from Citibank.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The RCM-sponsored DISCON '91 was dubbed as "the most successful ever" by Rotary International with a record-breaking registration of 2,695. All 62 Clubs in our district participated, with 17 of them registering 100 percent of their members.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Regarding our "Preserve Planet Earth" information blitz, who has not heard of our Tagalog radio commercials? Who has not viewed our ecology spiel on television? Who has not read our ads which were printed in all major national dailies, and even international publications? Considering the circulation, readership, broadcast range, listenership and viewership of media used, it is estimated that at least 75 percent of the literate population of</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the country was exposed to one or more of the different campaign materials.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During our term, RCM responded with love and service during three major disasters: the killer earthquake in July 1990, the devastating typhoon in September 1990 and the eruption of Mt. Pinatubo in June 1991. Everyone remembers July 16, 1990. On that day, the most destructive earthquake in Philippine history struck and devastated Central and Northern Luzon. In characteristic unity, the Rotarians of Manila rose to the challenge of our new theme of LOVE GOD, SERVE MAN. Almost everyone wrote checks. But more than just contributing money, Rotarians rolled up their sleeves and waded deep into personal "hands-on" service. Medical missions were dispatched. Food, medicines and clothing were</w:t>
      </w:r>
      <w:r w:rsidDel="00000000" w:rsidR="00000000" w:rsidRPr="00000000">
        <w:rPr>
          <w:rFonts w:ascii="Georgia" w:cs="Georgia" w:eastAsia="Georgia" w:hAnsi="Georgia"/>
          <w:sz w:val="22"/>
          <w:szCs w:val="22"/>
          <w:rtl w:val="0"/>
        </w:rPr>
        <w:t xml:space="preserve"> distributed. A Tent City to house 250 families temporarily was put up in Burnham Park. Contributions were given to the Red Cross and to the Miners' Fund. But RCM was not satisfied with temporary relief. It also provided for long-term needs, particularly for school children who were deprived of their classrooms. Last February, RCM repaired the Juan Luna Elementary School in Manila. And a week ago, RCM turned over seven new school buildings to the Doña Aurora Elementary School and Quezon Elementary School in Baguio, in time for the school opening. Last September, we provided relief to the victims of typhoon "Ruping."</w:t>
      </w:r>
    </w:p>
    <w:p w:rsidR="00000000" w:rsidDel="00000000" w:rsidP="00000000" w:rsidRDefault="00000000" w:rsidRPr="00000000" w14:paraId="000000E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even as we are holding this Valedictory in the plush Manila Hotel, our relief team is busy attending to the homeless victims of Mt. Pinatubo.</w:t>
      </w:r>
    </w:p>
    <w:p w:rsidR="00000000" w:rsidDel="00000000" w:rsidP="00000000" w:rsidRDefault="00000000" w:rsidRPr="00000000" w14:paraId="000000E3">
      <w:pPr>
        <w:ind w:firstLine="36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E4">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RCM Attained 95% of Its Goals</w:t>
      </w:r>
      <w:r w:rsidDel="00000000" w:rsidR="00000000" w:rsidRPr="00000000">
        <w:rPr>
          <w:rtl w:val="0"/>
        </w:rPr>
      </w:r>
    </w:p>
    <w:p w:rsidR="00000000" w:rsidDel="00000000" w:rsidP="00000000" w:rsidRDefault="00000000" w:rsidRPr="00000000" w14:paraId="000000E5">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at this Valedictory meeting, the question to be answered is: How did we measure up to our theme of LOVE GOD, SERVE MAN? In other words, how successful were we during the year?</w:t>
      </w:r>
    </w:p>
    <w:p w:rsidR="00000000" w:rsidDel="00000000" w:rsidP="00000000" w:rsidRDefault="00000000" w:rsidRPr="00000000" w14:paraId="000000E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perceptive analyst said that the success of an organization can be measured according to four criteria, namely: One, the attainment of its self-imposed goals through the implementation of its planned activities and projects. (GOALS ATTAINED)</w:t>
      </w:r>
    </w:p>
    <w:p w:rsidR="00000000" w:rsidDel="00000000" w:rsidP="00000000" w:rsidRDefault="00000000" w:rsidRPr="00000000" w14:paraId="000000E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the "hands-on" participation of its members in these activities and projects. (MEMBERS? PARTICIPATION)</w:t>
      </w:r>
    </w:p>
    <w:p w:rsidR="00000000" w:rsidDel="00000000" w:rsidP="00000000" w:rsidRDefault="00000000" w:rsidRPr="00000000" w14:paraId="000000E8">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the financial support it generated (FINANCIAL SUPPORT), and Four, the accolade, awards and recognition given by the public. (AWARDS RECEIVED)</w:t>
      </w:r>
    </w:p>
    <w:p w:rsidR="00000000" w:rsidDel="00000000" w:rsidP="00000000" w:rsidRDefault="00000000" w:rsidRPr="00000000" w14:paraId="000000E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first criterion, namely, GOALS ATTAINED, I ask you to compare the Program of Action with our Annual Report and you will discover that about 95 percent of the projects and activities that we planned in our Program of Action were accomplished or at least worked on. Aside from those described in our PoA, we had activities, like the Earthquake Relief and Rehabilitation, that were not planned. But the indomitable Rotarians of Manila innovated, adapted and succeeded even in these unplanned projects.</w:t>
      </w:r>
    </w:p>
    <w:p w:rsidR="00000000" w:rsidDel="00000000" w:rsidP="00000000" w:rsidRDefault="00000000" w:rsidRPr="00000000" w14:paraId="000000E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second criterion, namely, MEMBERS' PARTICIPATION, our Annual Report will show that all 72 of our Committees met - some as often as weekly, some occasionally - but all tried relentlessly to implement their plans. A great many of us were united in mind and spirit as we traveled the highways and byways of our long-established projects. Many more scaled greater heights of excellence as we expanded and enlarged the already successful programs. Still many, many more linked arms in solidarity and partnership as we joyfully attended to the needs of the poor, the afflicted and the weak.</w:t>
      </w:r>
    </w:p>
    <w:p w:rsidR="00000000" w:rsidDel="00000000" w:rsidP="00000000" w:rsidRDefault="00000000" w:rsidRPr="00000000" w14:paraId="000000EB">
      <w:pPr>
        <w:ind w:firstLine="36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EC">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Financial Support</w:t>
      </w:r>
      <w:r w:rsidDel="00000000" w:rsidR="00000000" w:rsidRPr="00000000">
        <w:rPr>
          <w:rtl w:val="0"/>
        </w:rPr>
      </w:r>
    </w:p>
    <w:p w:rsidR="00000000" w:rsidDel="00000000" w:rsidP="00000000" w:rsidRDefault="00000000" w:rsidRPr="00000000" w14:paraId="000000E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third criterion, namely, FINANCIAL SUPPORT, P22 million, in cash and in kind, were raised and expended during this year. Anyway we look at it, this is a staggering amount. (I am told that the highest budget of any previous Rotary year was not more than P5 million.) This gigantic outlay funded all our projects and activities. For our top three projects alone, P15 million was raised and spent as follows: P8 million for the Earthquake fund, P4 million for the "Preserve Planet Earth" campaign and P3 million for DISCON ‘91.</w:t>
      </w:r>
    </w:p>
    <w:p w:rsidR="00000000" w:rsidDel="00000000" w:rsidP="00000000" w:rsidRDefault="00000000" w:rsidRPr="00000000" w14:paraId="000000EE">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for the fourth criterion (AWARDS RECEIVED), RCM to date has received several awards, both nationally and internationally, both from the government and the private sector, both from Rotary International and from non-Rotary organizations. Let me name some of them:</w:t>
      </w:r>
    </w:p>
    <w:p w:rsidR="00000000" w:rsidDel="00000000" w:rsidP="00000000" w:rsidRDefault="00000000" w:rsidRPr="00000000" w14:paraId="000000EF">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0">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Awards and Citations</w:t>
      </w:r>
      <w:r w:rsidDel="00000000" w:rsidR="00000000" w:rsidRPr="00000000">
        <w:rPr>
          <w:rtl w:val="0"/>
        </w:rPr>
      </w:r>
    </w:p>
    <w:p w:rsidR="00000000" w:rsidDel="00000000" w:rsidP="00000000" w:rsidRDefault="00000000" w:rsidRPr="00000000" w14:paraId="000000F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were given two "Best Public Service" trophies by the Catholic Mass Media Awards, a rare Silver Jubilee "Community Service" Plate by the Legal Management Council of the Philippines, the "Best Mid-Year Presentation" trophy and other trophies by Rotary International, the "Outstanding Manilan in Civic Leadership Award" by the City of Manila and the "Gold Quill" by the US-based International Association of Business Communicators.</w:t>
      </w:r>
    </w:p>
    <w:p w:rsidR="00000000" w:rsidDel="00000000" w:rsidP="00000000" w:rsidRDefault="00000000" w:rsidRPr="00000000" w14:paraId="000000F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two of the most widely circulated national magazines, the Sunday Panorama of the Manila Bulletin and the Starweek of the Philippines Star, carried a month ago full-blown articles applauding RCM and its work for the poor, the weak and the afflicted.</w:t>
      </w:r>
    </w:p>
    <w:p w:rsidR="00000000" w:rsidDel="00000000" w:rsidP="00000000" w:rsidRDefault="00000000" w:rsidRPr="00000000" w14:paraId="000000F3">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some of these awards and citations, like the 1991 "Best Manilan" award, were given to me personally, I feel I could not have been worthy of them were it not for RCM's monumental achievements in civic work.</w:t>
      </w:r>
    </w:p>
    <w:p w:rsidR="00000000" w:rsidDel="00000000" w:rsidP="00000000" w:rsidRDefault="00000000" w:rsidRPr="00000000" w14:paraId="000000F4">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5">
      <w:pPr>
        <w:spacing w:line="240" w:lineRule="auto"/>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Thank You for Rewarding Me</w:t>
      </w:r>
      <w:r w:rsidDel="00000000" w:rsidR="00000000" w:rsidRPr="00000000">
        <w:rPr>
          <w:rtl w:val="0"/>
        </w:rPr>
      </w:r>
    </w:p>
    <w:p w:rsidR="00000000" w:rsidDel="00000000" w:rsidP="00000000" w:rsidRDefault="00000000" w:rsidRPr="00000000" w14:paraId="000000F6">
      <w:pPr>
        <w:spacing w:line="240" w:lineRule="auto"/>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with a Glorious Year of Achievements </w:t>
      </w:r>
    </w:p>
    <w:p w:rsidR="00000000" w:rsidDel="00000000" w:rsidP="00000000" w:rsidRDefault="00000000" w:rsidRPr="00000000" w14:paraId="000000F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today, on my valedictory, our Club shall officially put to a close our theme of LOVE GOD, SERVE MAN. I thank you, my fellow Rotarians, for the glorious year that you have rewarded me with. I thank you for your joy, for your service, for your comradeship, for your civic-mindedness, for your selflessness. But most of all, I thank you for your love. Your love that is inseparably love for God and love for man. I thank you for your love when I was angry, when I was stubborn, when I was late, when I was proud, when I was wrong.</w:t>
      </w:r>
    </w:p>
    <w:p w:rsidR="00000000" w:rsidDel="00000000" w:rsidP="00000000" w:rsidRDefault="00000000" w:rsidRPr="00000000" w14:paraId="000000F8">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praiseworthy to serve our fellowmen, to achieve our self-imposed goals, to garner awards and human accolades. It is heavenly to feed the hungry, clothe the naked, heal the sick and shelter the homeless. But as St. Paul declares (1 Cor. 13): </w:t>
      </w:r>
    </w:p>
    <w:p w:rsidR="00000000" w:rsidDel="00000000" w:rsidP="00000000" w:rsidRDefault="00000000" w:rsidRPr="00000000" w14:paraId="000000F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I speak with human and angelic tongues but do not have love, I am a noisy gong, a clanging cymbal... if I have faith great enough to move mountains, but have no love, I gain nothing.. if I give everything I have to feed the poor and hand over my body to be burned but have no love, I am nothing."</w:t>
      </w:r>
    </w:p>
    <w:p w:rsidR="00000000" w:rsidDel="00000000" w:rsidP="00000000" w:rsidRDefault="00000000" w:rsidRPr="00000000" w14:paraId="000000F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after all, is what enables us to know God and to be like Him. "For," as Scripture says, "God is Love." (1 John 4:8).</w:t>
      </w:r>
    </w:p>
    <w:p w:rsidR="00000000" w:rsidDel="00000000" w:rsidP="00000000" w:rsidRDefault="00000000" w:rsidRPr="00000000" w14:paraId="000000FB">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C">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May the Rotary Tribe Ever Increase</w:t>
      </w:r>
      <w:r w:rsidDel="00000000" w:rsidR="00000000" w:rsidRPr="00000000">
        <w:rPr>
          <w:rtl w:val="0"/>
        </w:rPr>
      </w:r>
    </w:p>
    <w:p w:rsidR="00000000" w:rsidDel="00000000" w:rsidP="00000000" w:rsidRDefault="00000000" w:rsidRPr="00000000" w14:paraId="000000F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Truly, Rotary Year 1990-1991 was a memorable year of achievements, of honors, of personal fulfillment, of service and of love. Though there were harried days, momentary days of conflict, tension, deadlines and near-misses - in the over-all, it has been a grand year of opportunity to be creative, to be innovative, to be patient, "to announce a year of favor" (Luke 4:19) and to give of myself as a Rotarian for others and as a man for God. For all these and more, I thank all of you, my fellow Rotarians, my brothers. May your tribe ever increase. May your zeal, your faith and your love ever grow.</w:t>
      </w:r>
    </w:p>
    <w:p w:rsidR="00000000" w:rsidDel="00000000" w:rsidP="00000000" w:rsidRDefault="00000000" w:rsidRPr="00000000" w14:paraId="000000FE">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Thank you.</w:t>
      </w:r>
    </w:p>
    <w:p w:rsidR="00000000" w:rsidDel="00000000" w:rsidP="00000000" w:rsidRDefault="00000000" w:rsidRPr="00000000" w14:paraId="000000F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‘Salamat Po’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After his term as RCM president, Attorney Panganiban continued his mission of "healing the sick and giving sight to the blind."With the active support of ophthalmologist Edgardo T. Caparas, who was his vice president in RCM, and other Rotary doctors, he organized the RCM Eyebank Foundation. In this address delivered at the Manila Hotel, he thanked the various institutions and people who helped organize, finance and operate the Eyebank.)</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0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behalf of the RCM Eyebank Foundation and on behalf of all the blind people who will soon see the color, movement and wonders of the world, I would like to say "thank you most sincerely" to all our benefactors. I specially thank our esteemed and beloved President Fidel V. Ramos for gracing this launching of the RCM Eyebank and for dedicating his double Paul Harris contribution o f P50,000 for the exclusive use of the Eyebank. Maraming, maraming salamat po.</w:t>
      </w:r>
    </w:p>
    <w:p w:rsidR="00000000" w:rsidDel="00000000" w:rsidP="00000000" w:rsidRDefault="00000000" w:rsidRPr="00000000" w14:paraId="00000105">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say "thank you" to the Foundation of Rotary International for its grant of $50,000. This donation was made possible through the untiring effort during the last two years of former Rotary International President Mat Caparas and former Rotary International Director Benny Santos. Our thanks also to our sister clubs in Asia, namely, the Rotary Clubs of Tokyo South, Kowloon East, Taipei, Taipei Central and Taipei Fu-Jung, as well as to the other Paul Harris fellows listed on Page 31 of the Balita- who, like President Ramos, dedicated their Paul Harris contributions to the Eyebank.</w:t>
      </w:r>
    </w:p>
    <w:p w:rsidR="00000000" w:rsidDel="00000000" w:rsidP="00000000" w:rsidRDefault="00000000" w:rsidRPr="00000000" w14:paraId="0000010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likewise thank the local donors who gave peso contributions. They are listed on Page 32 of the Balita. Our thanks also to Rotarian Andre Simard, Canadian ambassador to the Philippines, who unfortunately is out of town today, for various laboratory equipment the Canadian government has given us.</w:t>
      </w:r>
    </w:p>
    <w:p w:rsidR="00000000" w:rsidDel="00000000" w:rsidP="00000000" w:rsidRDefault="00000000" w:rsidRPr="00000000" w14:paraId="0000010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total contributions so far given amount to P2,735,800. Past President Santi Dumlao, who is our dreaded finemaster today, told me that the fining session a few minutes from now will round up this figure to a neat P3 million. We say "salamat po" in advance to Monsignor Santi and to all his hapless victims today!? With this sum on hand, the Eyebank is now ready to be operationalized.</w:t>
      </w:r>
    </w:p>
    <w:p w:rsidR="00000000" w:rsidDel="00000000" w:rsidP="00000000" w:rsidRDefault="00000000" w:rsidRPr="00000000" w14:paraId="00000108">
      <w:pPr>
        <w:ind w:firstLine="360"/>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I would also like to thank the many Rotarian eye doctors and surgeons who have volunteered their expertise to the Eyebank. They are led by our Foundation vice president, Dr. Ed Caparas, and his equally gifted son, Dr. Victor Caparas, as well as Dr. Benny Santos, Dr. Jack Bautista, Dr. Rado Banzon and Dr. Carling Sevilla. All these doctors are well-known ophthalmologists. They have enough patients to keep them busy all day all week. But in the name of Rotary, they have gladly cut down their leisure time to serve the poor of our country through our Eyebank. </w:t>
      </w:r>
      <w:r w:rsidDel="00000000" w:rsidR="00000000" w:rsidRPr="00000000">
        <w:rPr>
          <w:rFonts w:ascii="Georgia" w:cs="Georgia" w:eastAsia="Georgia" w:hAnsi="Georgia"/>
          <w:i w:val="1"/>
          <w:iCs w:val="1"/>
          <w:sz w:val="22"/>
          <w:szCs w:val="22"/>
          <w:rtl w:val="0"/>
        </w:rPr>
        <w:t xml:space="preserve">Palakpakan po natin of silang lahat.</w:t>
      </w:r>
    </w:p>
    <w:p w:rsidR="00000000" w:rsidDel="00000000" w:rsidP="00000000" w:rsidRDefault="00000000" w:rsidRPr="00000000" w14:paraId="00000109">
      <w:pPr>
        <w:ind w:firstLine="360"/>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The Rotary Club of Manila is well-known for its civic and</w:t>
      </w:r>
      <w:r w:rsidDel="00000000" w:rsidR="00000000" w:rsidRPr="00000000">
        <w:rPr>
          <w:rFonts w:ascii="Georgia" w:cs="Georgia" w:eastAsia="Georgia" w:hAnsi="Georgia"/>
          <w:sz w:val="22"/>
          <w:szCs w:val="22"/>
          <w:rtl w:val="0"/>
        </w:rPr>
        <w:t xml:space="preserve"> charitable work. RCM, over the last 74 years, organized some of the best known humanitarian causes in our country, like the Philippine Tuberculosis Society, the Philippine Cancer Society, the Community Chest, the Boy Scouts of the Philippines, the RCM Medico- Surgical Missions and the Sagip Kabataan. The RCM Eyebank, which was established two years ago during my term as President of our Club, is the newest in the long line of charitable organizations founded by RCM. This is the only facility of its kind in our country, and possibly in Asean.</w:t>
      </w:r>
    </w:p>
    <w:p w:rsidR="00000000" w:rsidDel="00000000" w:rsidP="00000000" w:rsidRDefault="00000000" w:rsidRPr="00000000" w14:paraId="0000010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Eyebank was set up to concretize the biblical gift of sight in our technological age. It aims to collect and preserve eye tissues, particularly the cornea, and to have these implanted through modern surgical techniques in the eyes of the blind or the near blind. To succeed in providing sight to the blind, the Eyebank needs at least three items: first, it needs money to buy surgical and tissue-preserving equipment; second, volunteer surgeons and ophthalmologists well-trained in implanting eye tissues; ophthalmologist-surgeons. They constitute the first and second factors necessary to make our Eyebank succeed. On the third item, I now make a plea to all of you - my fellow Rotarians and guests, as well as the general public - to make a commitment now to donate your eye tissues, particularly corneas, to take effect after your death.</w:t>
      </w:r>
    </w:p>
    <w:p w:rsidR="00000000" w:rsidDel="00000000" w:rsidP="00000000" w:rsidRDefault="00000000" w:rsidRPr="00000000" w14:paraId="0000010B">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way, even when you are gone from this life, someone will always cherish you and will pray for you because you made it possible for him to see the light of day, to enjoy the magical colors of life and to behold the wonders of this world.</w:t>
      </w:r>
    </w:p>
    <w:p w:rsidR="00000000" w:rsidDel="00000000" w:rsidP="00000000" w:rsidRDefault="00000000" w:rsidRPr="00000000" w14:paraId="0000010C">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said earlier, there are three items that Eyebank needs. You may be wondering why I was named the president of this foundation when I am not a rich philanthropist who could donate medical equipment. Neither am I a surgeon who could implant eye tissues. I am only a poor but talkative lawyer. I suspect that these doctors in the board of directors of the Eyebank Foundation led by Ed Caparas and Benny Santos conspired to elect me president because they probably thought I could produce the third item - namely, donors of eye tissues. So as a loyal Rotarian, I must show that I can produce cornea donors amongst you. And so I repeat my plea to please fill out the donors' forms in your tables and submit them to the secretariat before you leave. 4 Now, let's have a raising of hands to find out just how many kind donors there are in the Fiesta Pavilion now. As many of you who are NOT, repeat NOT, willing to donate their eyes, please stand up. There are none! I take it that all of you who did not stand up and who stayed glued to your seats are all volunteering to donate your eyes. Salamat po!</w:t>
      </w:r>
    </w:p>
    <w:p w:rsidR="00000000" w:rsidDel="00000000" w:rsidP="00000000" w:rsidRDefault="00000000" w:rsidRPr="00000000" w14:paraId="0000010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a few weeks ago, President Ramos made a stirring appeal for support for his vision of our country for the year 2000. He said that by that time, the Philippines would be an NIC where average individual income would be at least $1,000, where poverty incidence would be lessened by 30 percent and where our people would be globally competitive and fully empowered to chart their destiny. Under his Philippines 2000 program, he asked our people to fight poverty, inequity and injustice. In response, let Manila Rotary's business and professional elite continue their commitment to lead the Rotary movement in the Philippines in improving the quality of life of our people, through solidarity with the poor, the weak and the afflicted. For its part and in keeping with these objectives of our president, the RCM Eyebank Foundation hereby pledges to reduce the incidence of curable blindness by at least 30 percent by the year 2000.</w:t>
      </w:r>
    </w:p>
    <w:p w:rsidR="00000000" w:rsidDel="00000000" w:rsidP="00000000" w:rsidRDefault="00000000" w:rsidRPr="00000000" w14:paraId="000001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the RCM Eyebank Foundation reiterates its thanks to all our financial benefactors, our volunteer surgeons and our eye tissue donors - to all of you we say: MARAMING,</w:t>
      </w:r>
    </w:p>
    <w:p w:rsidR="00000000" w:rsidDel="00000000" w:rsidP="00000000" w:rsidRDefault="00000000" w:rsidRPr="00000000" w14:paraId="000001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11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432"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II — Panganiban, the Practising Lawyer</w:t>
      </w:r>
    </w:p>
    <w:p w:rsidR="00000000" w:rsidDel="00000000" w:rsidP="00000000" w:rsidRDefault="00000000" w:rsidRPr="00000000" w14:paraId="0000011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On Improving the Administration of Justice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This text is transcribed from an extemporaneous report rendered to President Fidel V. Ramos by Atty. Artemio V. Panganiban, chairman of the Workshop on Administration of Justice of the Multi-Sectoral Conference convened by the Philippine Chamber of Commerce and Industry to propose a program of government for the next 1,000 days. This speech was delivered on October 17, 1992, at the De La Salle University, Greenhills, Mandaluyong. It was reprinted in full in the Philippine Star [October 22, 1992), Lawyers [November 30, 1992], Business Lawyer [December 15, 1992] and in abstract in the Philippine Daily Inquirer [October 27, 1992]. Along with the recommendations of the nine other workshops - on Energy, Banking, Exports, etc. - these proposals were accepted by President Ramos and became the backbone of his program of government.)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1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2,000 years ago, on the resurrection of our Lord Jesus Christ, our Lord's disciples were gathered in that famous upper room - the Cenacle. The disciples were demoralized; only the previous Friday, Peter denied our Lord three times and the rest of the apostles, disappointed at the sight of a suffering Messiah, abandoned Him to die on the cross. This cowardly lot was gathered in fear and confusion. And although the doors and windows of that upper room were locked, our Lord suddenly appeared and the first thing He said was, "Peace be with you!" But He was not satisfied with just one greeting. After showing them His pierced hand and slashed side, He repeated His greeting: "Peace be with you!"</w:t>
      </w:r>
    </w:p>
    <w:p w:rsidR="00000000" w:rsidDel="00000000" w:rsidP="00000000" w:rsidRDefault="00000000" w:rsidRPr="00000000" w14:paraId="0000011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that time and for almost 2,000 years, mankind has aspired to possess and to enjoy that peace which our Lord bequeathed. And in our country, the search for that elusive peace has occupied a major part of the first 100 days of President Ramos. In fact, this effort was highlighted this morning during the opening ceremonies when the De la Salle choir tearfully sang "My Peace I Give Unto You" as the invocation and theme of this Multi-Sectoral Conference.</w:t>
      </w:r>
    </w:p>
    <w:p w:rsidR="00000000" w:rsidDel="00000000" w:rsidP="00000000" w:rsidRDefault="00000000" w:rsidRPr="00000000" w14:paraId="0000011B">
      <w:pPr>
        <w:ind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color w:val="000000"/>
          <w:sz w:val="22"/>
          <w:szCs w:val="22"/>
          <w:rtl w:val="0"/>
        </w:rPr>
        <w:t xml:space="preserve">For our Workshop on Administration of Justice, the</w:t>
      </w:r>
      <w:r w:rsidDel="00000000" w:rsidR="00000000" w:rsidRPr="00000000">
        <w:rPr>
          <w:rFonts w:ascii="Georgia" w:cs="Georgia" w:eastAsia="Georgia" w:hAnsi="Georgia"/>
          <w:sz w:val="22"/>
          <w:szCs w:val="22"/>
          <w:rtl w:val="0"/>
        </w:rPr>
        <w:t xml:space="preserve"> government's single-minded pursuit of peace was selected as the major achievement during the first 100 days (June 30 - October 8,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1992) of President Ramos. Indeed, our workshop is now seeing the bright dawn of PAX RAMOS in our troubled land of the morning. </w:t>
      </w:r>
    </w:p>
    <w:p w:rsidR="00000000" w:rsidDel="00000000" w:rsidP="00000000" w:rsidRDefault="00000000" w:rsidRPr="00000000" w14:paraId="0000011C">
      <w:pPr>
        <w:ind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Our workshop realizes that there cannot be any peace - genuine peace that is not merely a cessation of hostilities but one that solves the root causes of violence - unless there is first justice. Justice that is speedy, efficient and objective. Justice that is based on solidarity with the oppressed. Justice that will mean development for the poor. Justice that will renew our country and transform our people. </w:t>
      </w:r>
    </w:p>
    <w:p w:rsidR="00000000" w:rsidDel="00000000" w:rsidP="00000000" w:rsidRDefault="00000000" w:rsidRPr="00000000" w14:paraId="0000011D">
      <w:pPr>
        <w:ind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Our workshop is also aware that the administration of justice is a responsibility not just of the President and Congress, but also of the Supreme Court, which has been vested by our Constitution with "administrative supervision over all courts" as well as with the power "to determine whether or not there has been a grave abuse of discretion amounting to lack or excess of jurisdiction on the part of any branch or instrumentality of the government." </w:t>
      </w:r>
    </w:p>
    <w:p w:rsidR="00000000" w:rsidDel="00000000" w:rsidP="00000000" w:rsidRDefault="00000000" w:rsidRPr="00000000" w14:paraId="0000011E">
      <w:pPr>
        <w:ind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It would be relevant to point out that our workshop noted with appreciation the many steps which our Supreme Court has taken and continues to take to hasten adjudication of disputes, particularly through (a) conducting periodic on-the-job training of judges; (b) directing continuous hearings to resolve cases within 90 days from start of trial; and (c) issuing desk books to judges to guide them in their work. Unfortunately, in spite of these, there are still complaints about serious delays in the delivery of justice and against the very quality of decisions.</w:t>
      </w:r>
      <w:r w:rsidDel="00000000" w:rsidR="00000000" w:rsidRPr="00000000">
        <w:rPr>
          <w:rtl w:val="0"/>
        </w:rPr>
      </w:r>
    </w:p>
    <w:p w:rsidR="00000000" w:rsidDel="00000000" w:rsidP="00000000" w:rsidRDefault="00000000" w:rsidRPr="00000000" w14:paraId="0000011F">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President appoints justices and judges from a list of nominees submitted by the Judicial and Bar Council, he is hardly involved in the resolution of legal disputes, except: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In the supervision of prosecutors, through the Department of Justice and of police agencies through the Department of Interior and Local Government, and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In reviewing decisions of some administrative agencies exercising quasi-judicial functions, where, very recently, the President ordered decisions in these agencies to be issued within 30 days from submission.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Because of the above, our workshop believes there cannot possibly be any real and meaningful judicial reforms unless the President, Congress and most importantly, the Supreme Court, come together in what we term as a National Covenant of Justice and Peace. Being aware, however, that our Constitution prohibits justices and judges from performing non-judicial activities and thus, from openly participating in such national covenant, our workshop decided to write an appeal for judicial reforms addressed not only to the President and to Congress but also to the Supreme Court, as follows: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participants in the workshop on the Administration of Justice address the President, the Chief Justice, the Senate President, the Speaker of the House, the Secretary of Justice and all those concerned to introduce bold and positive reforms to hasten the prosecution of offenses and the resolution of civil, administrative and electoral disputes; to ensure the integrity of judges and hearing officers; to improve the quality of decisions; and to expedite the enforcement of judgments in order to increase the confidence of the people in the administration of justice by courts and by quasi-judicial agencies."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And now, Mr. President, let me report to you in summarized form the various recommendations of our workshop which are</w:t>
      </w:r>
      <w:r w:rsidDel="00000000" w:rsidR="00000000" w:rsidRPr="00000000">
        <w:rPr>
          <w:rFonts w:ascii="Georgia" w:cs="Georgia" w:eastAsia="Georgia" w:hAnsi="Georgia"/>
          <w:sz w:val="22"/>
          <w:szCs w:val="22"/>
          <w:rtl w:val="0"/>
        </w:rPr>
        <w:t xml:space="preserve"> designed to upgrade the administration of justice during the next 1,000 days of your presidency. These proposals will need action not only by you, but we repeat, also by Congress and by the Supreme Court. They were taken from the suggestions of our workshop members, especially from our resource speakers; namely, former Supreme Court Justice Irene R. Cortes and Dean Eduardo de los Angeles, president of the Philippine Bar Association, as well as from our resource persons, Justice Secretary Franklin M. Drilon and Presidential Legal Counsel Antonio T. Carpio. They are as follows: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Support the on-going peace process, particularly the broadbased public consultations, and urge all affected sectors to participate actively in the attainment of peace that is based on justice for all, particularly the poor and the oppressed. We know that the pursuit of peace will mean the </w:t>
      </w:r>
      <w:r w:rsidDel="00000000" w:rsidR="00000000" w:rsidRPr="00000000">
        <w:rPr>
          <w:rFonts w:ascii="Georgia" w:cs="Georgia" w:eastAsia="Georgia" w:hAnsi="Georgia"/>
          <w:sz w:val="22"/>
          <w:szCs w:val="22"/>
          <w:rtl w:val="0"/>
        </w:rPr>
        <w:t xml:space="preserve">leveling</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of political, social and economic imbalances, which in turn will require sacrifices from all sectors, particularly the affluent and the powerful.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Monitor periodically the performance and behavior of judges, prosecutors and personnel and the strict observance of the Code of Judicial Conduct and Code of Professional Responsibility. In this connection, the 188 NGOs represented in this Multi-Sectoral Conference shall form a JUDGEWATCH to assist in the implementation of this proposal.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Raise the level of citizen awareness and participation in the speedy and efficient administration of justice through media, education and NGO participation.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Upgrade the quality of legal education of law students and continuing legal education for judges and lawyers. Among other things, this will mean a redirection of emphasis from litigation to peaceful resolution of disputes.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Improve police visibility through the assignment of uniformed policemen in each of the barangays all over the</w:t>
      </w:r>
      <w:r w:rsidDel="00000000" w:rsidR="00000000" w:rsidRPr="00000000">
        <w:rPr>
          <w:rFonts w:ascii="Georgia" w:cs="Georgia" w:eastAsia="Georgia" w:hAnsi="Georgia"/>
          <w:sz w:val="22"/>
          <w:szCs w:val="22"/>
          <w:rtl w:val="0"/>
        </w:rPr>
        <w:t xml:space="preserve"> Philippines. A corollary Citizens-Police Monitoring Group in each barangay, to be spearheaded by the Parish Pastoral Council for Responsible Voting, shall be created to monitor the presence and activities of the policemen in their respective areas. The idea is to revive the "foot patrol" of the police.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6. Institutionalize gun control and enforce stricter prosecution of violators. Unclog court dockets by: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 Establishing small claims courts and adopting summary procedure for small claims (P50,000 or less).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 Initiating legislation to require mandatory arbitration of commercial disputes and encourage (for other cases) the use of mediation, arbitration and other alternative methods of settling disputes.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c. Lessening the load of the Supreme Court by relieving it of jurisdiction over appealed cases from the Civil Service Commission and the National Labor Relations Commission.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d. Adhering strictly to the constitutional and legal mandates on time limits for the resolution of cases. While our laws require judges and prosecutors to decide cases within specific time limits, these restrictions have not been strictly followed.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e. Encouraging judges to expedite trials through the use of depositions, discovery procedures and continuous hearings.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f. Training a group of judges to mediate and convince litigants to settle/compromise during the pre-trial stage in litigations. Or at least to limit issues and thus, minimize trial time.</w:t>
      </w:r>
      <w:r w:rsidDel="00000000" w:rsidR="00000000" w:rsidRPr="00000000">
        <w:rPr>
          <w:rFonts w:ascii="Georgia" w:cs="Georgia" w:eastAsia="Georgia" w:hAnsi="Georgia"/>
          <w:sz w:val="22"/>
          <w:szCs w:val="22"/>
          <w:rtl w:val="0"/>
        </w:rPr>
        <w:t xml:space="preserve"> This unclogging is very important because statistics during the past three years have shown that more cases are filed in our courts than are resolved or decided. Hence, unless these steps are taken, justice will be delayed even more.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8. </w:t>
      </w:r>
      <w:r w:rsidDel="00000000" w:rsidR="00000000" w:rsidRPr="00000000">
        <w:rPr>
          <w:rFonts w:ascii="Georgia" w:cs="Georgia" w:eastAsia="Georgia" w:hAnsi="Georgia"/>
          <w:sz w:val="22"/>
          <w:szCs w:val="22"/>
          <w:rtl w:val="0"/>
        </w:rPr>
        <w:t xml:space="preserve">Coordinate, through the enactment of appropriate legislation,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law functions of the executive departments (i.e., DOJ, PCGG and OSG) through the secretary of justice.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9. Urge bar associations to adopt programs for free legal assistance for indigents.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10. Adopt a program of continuing review and assessment of legal rules and procedures to assure production of quality decisions, free from the love, justice and peace of money, politics and patronage.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11. Review the process of adjudicating cases involving overseas contract workers.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Mr. President, the foregoing is only a summary of our recommendations which, if implemented, will result in a speedy and effective delivery of justice in our country. As I close this presentation, I go back full circle to that event 2,000 years ago at the Cenacle. I know that today many of us, like the disciples of our Lord, are growing weary, sometimes even cynical, of the prospects of ever truly improving our justice delivery system. But to paraphrase the late President John F. Kennedy of the United States, let us not fear to negotiate for peace and justice. Instead, let us negotiate to remove fear and to enable peace and justice to reign at last in our land. As our Lord bequeathed His legacy, so I say: "May the love, justice and peace of Jesus be with all of us always!" I thank you.</w:t>
      </w:r>
    </w:p>
    <w:p w:rsidR="00000000" w:rsidDel="00000000" w:rsidP="00000000" w:rsidRDefault="00000000" w:rsidRPr="00000000" w14:paraId="0000013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Legal Problems in International Trade Spawned by the AFTA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This paper was presented by Attorney Panganiban before the 16th World Law Conference sponsored by the World Jurist Association at the Philippine International Convention Center on October 27,1993. It was reprinted in full in the Lawyers Review [January 31, 1994], Foreign Affairs Journal [October 1993], Philippine Business [November- December 1993] and some journals of leading law schools. This paper was submitted at a time when regional trading blocs like AFTA, NAFTA and EEC were not generally understood by the legal community. It provided the occasion for an extended discussion on the relation between law and international trade.)</w:t>
      </w:r>
    </w:p>
    <w:p w:rsidR="00000000" w:rsidDel="00000000" w:rsidP="00000000" w:rsidRDefault="00000000" w:rsidRPr="00000000" w14:paraId="0000013D">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3E">
      <w:pPr>
        <w:pStyle w:val="Heading3"/>
        <w:ind w:firstLine="36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Introduction</w:t>
      </w:r>
    </w:p>
    <w:p w:rsidR="00000000" w:rsidDel="00000000" w:rsidP="00000000" w:rsidRDefault="00000000" w:rsidRPr="00000000" w14:paraId="000001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0">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dissolution of the Soviet Union and the dismantling of its awesome military apparatus have, from the point of view of many, eliminated the threat of a world-wide nuclear holocaust. With the exception of some regional conflicts, particularly in the Middle East, the prospect for long-term international peace is not seriously doubted. Russia and the United States have reduced their strategic nuclear weapons and have given credible assurance that the world need no longer worry about the "balance of terror" which preoccupied the consciousness of the last generation. Indeed, "Pax Americana" is here and now.</w:t>
      </w:r>
    </w:p>
    <w:p w:rsidR="00000000" w:rsidDel="00000000" w:rsidP="00000000" w:rsidRDefault="00000000" w:rsidRPr="00000000" w14:paraId="0000014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place of military dominance, the leaders of the world are, more than ever, riveting their attention to economic pre-eminence. While the traditional rich like the US, Great Britain, Japan Germany, France and other developed nations continue to produce the dominant world products and technologies, newly industrializing countries especially those from the Pacific Rim like Hong Kong, Singapore, South Korea and Taiwan - have become the role models for many developing countries in their fervent effort to increase their share of the world market. In the battle for economic competition, countries that produce more and sell more take center stage. Hence, states have intensified competition for more trade and have lured business in many creative ways. From the simple and familiar flags-of-convenience, secret bank accounts and tax havens provided by Liberia, the Netherlands Antilles, Cayman Islands, Liechtenstein and the British Virgin Islands, many countries have devised more attractive "come-ons," including the provision of tax, labor and other incentives for preferred industries and the creation of autonomous foreign trade zones and free ports.</w:t>
      </w:r>
    </w:p>
    <w:p w:rsidR="00000000" w:rsidDel="00000000" w:rsidP="00000000" w:rsidRDefault="00000000" w:rsidRPr="00000000" w14:paraId="00000142">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3">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Emergence of Trade Blocs</w:t>
      </w:r>
      <w:r w:rsidDel="00000000" w:rsidR="00000000" w:rsidRPr="00000000">
        <w:rPr>
          <w:rtl w:val="0"/>
        </w:rPr>
      </w:r>
    </w:p>
    <w:p w:rsidR="00000000" w:rsidDel="00000000" w:rsidP="00000000" w:rsidRDefault="00000000" w:rsidRPr="00000000" w14:paraId="0000014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promotion of international trade has evolved from single country effort to regional trade blocs. International trade has become so sophisticated that fiscal incentives and tax-free schemes in a single country are no longer sufficient. It has become necessary to enlarge markets through the formation of trade blocs and to liberalize the movement of goods, services, capital and labor across contiguous traditional state borders.</w:t>
      </w:r>
    </w:p>
    <w:p w:rsidR="00000000" w:rsidDel="00000000" w:rsidP="00000000" w:rsidRDefault="00000000" w:rsidRPr="00000000" w14:paraId="00000145">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Roberto R. Romulo, the Philippine secretary of foreign affairs, says that: </w:t>
      </w:r>
    </w:p>
    <w:p w:rsidR="00000000" w:rsidDel="00000000" w:rsidP="00000000" w:rsidRDefault="00000000" w:rsidRPr="00000000" w14:paraId="0000014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trade bloc refers to countries that have come together to establish a set of market conditions for themselves which differ from those applied to countries which are not members of the bloc. The preferential trading arrangement, the free trade area, the customs union and the common market are various forms of trading arrangements but they all have these in common."</w:t>
      </w:r>
    </w:p>
    <w:p w:rsidR="00000000" w:rsidDel="00000000" w:rsidP="00000000" w:rsidRDefault="00000000" w:rsidRPr="00000000" w14:paraId="00000147">
      <w:pPr>
        <w:ind w:firstLine="36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48">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The European Community</w:t>
      </w:r>
      <w:r w:rsidDel="00000000" w:rsidR="00000000" w:rsidRPr="00000000">
        <w:rPr>
          <w:rtl w:val="0"/>
        </w:rPr>
      </w:r>
    </w:p>
    <w:p w:rsidR="00000000" w:rsidDel="00000000" w:rsidP="00000000" w:rsidRDefault="00000000" w:rsidRPr="00000000" w14:paraId="0000014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Perhaps the most oft-cited and probably the most advanced trade bloc in the world is the European Community or EC, which reached its "Europhoria" when it established in December 1992 the "Single European Market" or SEM. This makes EC truly a market without frontiers as it guarantees the movement of goods, people, money and services among 380 million customers residing in its member-nations. It must be added, however, that of late, EC's more ambitious goal of creating an Economic and Monetary Union (EMU) through the famous Maastricht Treaty drafted in January 1993 has been set back by what is referred to as "the tumultuous ratification process of the same treaty" aggravated by the recent European monetary crisis, the ripple effects of German unification, persistent recession and the strife among the newly independent Balkan states.</w:t>
      </w:r>
    </w:p>
    <w:p w:rsidR="00000000" w:rsidDel="00000000" w:rsidP="00000000" w:rsidRDefault="00000000" w:rsidRPr="00000000" w14:paraId="0000014A">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B">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North American Response to EC</w:t>
      </w:r>
      <w:r w:rsidDel="00000000" w:rsidR="00000000" w:rsidRPr="00000000">
        <w:rPr>
          <w:rtl w:val="0"/>
        </w:rPr>
      </w:r>
    </w:p>
    <w:p w:rsidR="00000000" w:rsidDel="00000000" w:rsidP="00000000" w:rsidRDefault="00000000" w:rsidRPr="00000000" w14:paraId="0000014C">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more recent international trade bloc was forged on December 17, 1992 when the United States, Canada and Mexico signed the North American Free Trade Agreement or NAFTA which will become effective on January 1, 1994. With a combined annual output of more than US$6 trillion and a population of more than 360 million, NAFTA will be the world's largest single market. NAFTA seeks to eliminate barriers to agriculture, manufacturing, investments and services, and to protect intellectual property rights. All tariffs within the free trade area will be eliminated within 10 years for most products, with the remainder to be phased out within a maximum of 15 years. </w:t>
      </w:r>
    </w:p>
    <w:p w:rsidR="00000000" w:rsidDel="00000000" w:rsidP="00000000" w:rsidRDefault="00000000" w:rsidRPr="00000000" w14:paraId="0000014D">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E">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The Asean Answer</w:t>
      </w:r>
      <w:r w:rsidDel="00000000" w:rsidR="00000000" w:rsidRPr="00000000">
        <w:rPr>
          <w:rtl w:val="0"/>
        </w:rPr>
      </w:r>
    </w:p>
    <w:p w:rsidR="00000000" w:rsidDel="00000000" w:rsidP="00000000" w:rsidRDefault="00000000" w:rsidRPr="00000000" w14:paraId="0000014F">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to be outdone, our part of the world recently launched the Asean Free Trade Area or AFTA. During the 4th Asean Summit held in Singapore on January 27-28, 1992, the six member-states adopted three documents: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Singapore Declaration of 1992;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Framework Agreement on Enhancing ASEAN Economic </w:t>
      </w:r>
      <w:r w:rsidDel="00000000" w:rsidR="00000000" w:rsidRPr="00000000">
        <w:rPr>
          <w:rFonts w:ascii="Georgia" w:cs="Georgia" w:eastAsia="Georgia" w:hAnsi="Georgia"/>
          <w:sz w:val="22"/>
          <w:szCs w:val="22"/>
          <w:rtl w:val="0"/>
        </w:rPr>
        <w:t xml:space="preserve">Cooperation, hereafter referred to as the "Framework Agreement"; and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Agreement on the Common Effective Preferential Tariff (CEPT) Scheme for the Asean Free Trade Area (AFTA), hereafter referred to as the "CEPT Agreement."</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AFTA Features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Singapore Declaration, among other things, sought "to safeguard (Asean's) collective interest in response to the formation of large and powerful economic groupings among the developed countries, in particular through the promotion of an open international economic regime and by stimulating economic cooperation in the region."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Framework Agreement recognized that "tariff and non-tariff barriers are impediments to intra-Asean trade and investment flows, and that existing commitments to remove these trade barriers could be extensively improved upon."6 In the three agreements, the six Asean member-states agreed as follows: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AFTA was to be established within 15 years from January 1, 1993 or by the year 2008.</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The main mechanism for increasing trade among members is the so-called Common Effective Preferential Tariff (CEPT) scheme.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Under the CEPT program, the tariff for pre-identified manufactured products originating from a member-state shall be progressively reduced, if not totally eliminated, within the period of 15 years. Agricultural products are excluded from the CEPT scheme.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The CEPT tariff reduction 10 shall be accomplished in two ways or "tracks" or "streams", as follows: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 Fifteen products shall be covered by a "fast-track" scheme which will lower tariffs to 0-5 percent within 7-10 years. Hence: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Tariffs above 20 percent will be reduced to 0-5 percent within 10 years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Tariffs of 20 percent or below will be reduced to 0- 5 percent within seven years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The products under the "fast track" are: vegetable oil, cement, chemicals, pharmaceuticals, fertilizers, plastics, rubber products, leather products, pulp, textiles, ceramic and glass products, gems and jewelry, copper cathodes, electronics, and wooden and rattan furniture.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b. Products under the "normal track" will have their tariffs reduced over a period of 10-15 years, as follows: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Tariffs of above 20 percent will be reduced in two stages: a reduction to 20 percent within 5-8 years; a final reduction to 0-5 percent after another seven years or a maximum total of 15 years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Tariffs of 20 percent and below will be reduced to 0-5 percent in 10 years.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ASEAN member-states may exclude certain products temporarily from the coverage of CEPT. This is known as the temporary exclusion list. They shall be reviewed after eight years, whereupon a permanent exclusion list shall be drawn up of products which will not be subject to CEPT. Exclusion means that a country can continue to apply high tariffs on imports of that product but exports of such products shall not be given lower tariffs by the importing Asean country.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6. To be eligible for CEPT, at least 40 percent of a product's value must originate from a member-state.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7. Once a product is listed under CEPT, all "quantitative restrictions" and foreign exchange limitations applicable to it shall be eliminated.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8. Other non-tariff barriers affecting these CEPT products (like customs classification, subsidy scheme and health safety regulations) shall be removed within five years after enjoyment of the concessions applicable to those products.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9. Other areas of cooperation include the harmonization of standards, reciprocal recognition of tests and certifications of products, removal of barriers to foreign investments, macroeconomic consultations, rules for fair competition and the promotion of venture capital. </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101.00000000000001"/>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Adverse Effects of Trade Blocs</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has been stated, AFTA is a response to the regional trade blocs established in Europe, North America and elsewhere. To quote Mr. Goh Chok Tong, Prime Minister of Singapore: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the Agreements commit Asean to open its markets sector by sector by reducing tariffs over the next 15 years. This will attract more investments to Asean, and help Asean to maintain its position relative to SEM in Europe and NAFTA. By following through the Agreements swiftly to implement the CEPT scheme on a significant range of products, we will convince both domestic and foreign investors that Asean is a serious player in the new world order.”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international and regional trade groupings - SEM, NAFTA or AFTA- have considerable impact on international trade basically through trade diversion, investment diversion and nontariff barriers.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Trade diversion occurs when a producer within a free trade area gets a price advantage over a producer outside the area due to tariff differentials. Hence, Philippine exports to the US would, in the normal course, be more expensive to the US customers than similar products produced by Mexico which enjoy tariff protection under NAFTA.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foreign investments could be diverted from a non-member country in favor of a member-country because the profits/climate in the latter would obviously be higher/better under a protected tariff scheme.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Legal Implications and Problems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emerging phenomena of trade blocs have naturally spawned new legal concepts and problems, particularly in international law and conflicts of law. Due to limitations of time and space, this paper will deal only with these legal problems as they apply to AFTA, the regional trade bloc in our part of the world.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Settlement of disputes. Although the Singapore Declaration of 1992 established a ministerial-level council "to supervise, coordinate and review the implementation of the Agreements on CEPT,”18 it has not provided a judicial or even quasi-judicial mechanism to settle actual disputes. Following Asian</w:t>
      </w:r>
      <w:r w:rsidDel="00000000" w:rsidR="00000000" w:rsidRPr="00000000">
        <w:rPr>
          <w:rFonts w:ascii="Georgia" w:cs="Georgia" w:eastAsia="Georgia" w:hAnsi="Georgia"/>
          <w:sz w:val="22"/>
          <w:szCs w:val="22"/>
          <w:rtl w:val="0"/>
        </w:rPr>
        <w:t xml:space="preserve"> tradition to settle problems amicably, the Agreement on CEPT stresses that disputes shall be resolved peacefully, as follows: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"Any differences between the Member-States concerning the interpretation or application of this Agreement shall, as far as possible, be settled amicably between the parties. If such differences cannot be settled amicably, it shall be submitted to the Council referred in Article 7 of the Agreement, and, if necessary, to the AEM.”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than the above, the CEPT Agreement finds it unnecessary to provide a formal process/procedure of dispute settlement. Neither does it carry any statement on the binding authority of any decision by the council or even of the Asean Economic Ministers or AEM.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the Framework Agreement gives members the option of not following any resolution by the council through the expedient of invoking Art. 12 which grants any member state the privilege of "taking action and adopting measures which it considers necessary for the protection of its national security, the protection of public morals, the protection of human, animal or plant life and health, and the protection of articles of artistic and archeological value."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settlement of disputes by a political body like the council is not the best way to resolve a legal question. Ideally, judicial or arbitral settlements should be objective and free from political influences.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more apparent is the lack of a mechanism for settling private disputes amongst private producers of CEPT products. Should a dispute occur between private parties, the legal system of the forum will probably be called upon to interpret the agreements, which could possibly differ from a resolution given by a court in another member-state. This may be due to differences in legal systems and perceptions.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Implementing authority. Asean has not created an institutional implementing authority or mechanism with sufficient resources and power to be able to define and enforce the terms of AFTA. As pointed out by Sree Kumar, a fellow in the Institute of Southeast Asian Studies in Singapore, 20 " (t)he tasks that need to be undertaken (by such institutional authority) now include: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Defining the responsibilities of the institutional mechanism.</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Drawing up its charter.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Identifying these members of the mechanism.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Defining the monitoring and dispute resolution tracks.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Setting up an agenda for immediate action.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Identifying tariff lines.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Harmonization of codes, classification, valuation.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Evaluating the tariff reduction strategies by country.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Stock-taking of non-tariff barriers (NTB) in Asean.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 Designing an NTB removal strategy.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Double taxation. The advantages that the CEPT scheme envisions may be offset by possible double taxation problems. As pointed out by Lawan Thanadsillapakul:</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"Most capital exporting countries impose tax liability on the worldwide income of their residents; thus, for instance, when a resident of one state, the home country, invests in another state, the host country, he would, under normal circumstances, be liable to pay taxes in both countries. This is the so-called juridical double taxation situation. It means that the same income in the hands of the same person is taxed by more than one state. Another situation where two different persons are taxable in respect of the same income or capital' is the so-called economic double taxation. For example, X who is a resident in country A holds total shares in company Y which is a resident in country B. The corporate income of company Y will be taxed on corporate income tax, then company Y remits the total profit to X in the form of dividends, such dividend will be taxed again by country A."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To prevent double taxation, it is necessary to study the tax consequences of the investment scheme and harmonize the tax burden through bilateral or even multilateral tax treaties amongst member-states of Asean.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Dumping and other malpractices. Some Asean members like Singapore or the Philippines (Subic Bay Metropolitan Authority) have free ports. It is thus possible that non-member countries may take advantage of the tariff reductions by unloading dumped goods or bulk cargo in these free ports and later on recycle or repackage them to other Asean countries. To prevent this, it may be necessary to police more carefully goods from free ports or to persuade free ports to list down the various CEPT industries operating in their territories. Only these products shall be entitled to free movement within Asean.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Non-tariff barriers. Non-tariff barriers (NTB) under Article 1 of the CEPT Agreement refer "to measures other than tariffs which effectively prohibit or restrict the import and export of products within Member-States." Under the CEPT Agreement, NTBs are to be eased out within five years. To be more fair, NTBs should be phased out during the same period as the CEPT.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6. CEPT's scope is limited. CEPT is designed to provide a larger market base for manufacturers in the favored countries and to give them economies of scale. The ultimate goal is to enable these manufacturers to compete globally with existing multinationals and with those companies being nurtured in other trade blocs. The present CEPT scheme is still limited and subject to exclusions at a member's absolute discretion. While the EC and even NAFTA are opening their borders to a member's goods, services, capital and people, AFTA's CEPT merely reduces the tariff on pre-identified manufactured goods, excluding agricultural products. There is</w:t>
      </w:r>
      <w:r w:rsidDel="00000000" w:rsidR="00000000" w:rsidRPr="00000000">
        <w:rPr>
          <w:rFonts w:ascii="Georgia" w:cs="Georgia" w:eastAsia="Georgia" w:hAnsi="Georgia"/>
          <w:sz w:val="22"/>
          <w:szCs w:val="22"/>
          <w:rtl w:val="0"/>
        </w:rPr>
        <w:t xml:space="preserve"> no provision for services, capital and people. And even in these limited manufactures, member-states may even exclude their own protected products. In the end, these protectionist clauses of the agreements may create not only legal and documentation problems but may even diminish the chances of success that AFTA's organizers envisioned.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7. Need for ratification of the 3 AFTA Documents. The three AFTA documents (Singapore Declaration, Framework Agreement and CEPT Agreement) are obviously agreements that create both rights and obligations. Hence, there is an overriding necessity to find out whether, on the basis of the internal or national law of each Asean member, there is need for further process to make the agreements binding and effective in that particular state.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For instance, under the 1987 Philippine Constitution, 23 "(n)o treaty or international agreement shall be valid and effective unless concurred in by at least two-thirds of all the members of the Senate." A Filipino lawyer, Joseph Sedfrey S. Santiago, 24 in a paper submitted to the Asean Law Association, opined that there is no necessity for Senate concurrence because "the AFTA Agreement does not lay down a new policy insofar as Asean trade liberalization is concerned." This no-ratification doctrine seems to be shared by the Philippine government because the latter is already implementing the documents even without Senate concurrence.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In the face, however, of the specific and express language of the Constitution stating that Senate concurrence is essential not only for treaties but also for "international agreements," there is</w:t>
      </w:r>
      <w:r w:rsidDel="00000000" w:rsidR="00000000" w:rsidRPr="00000000">
        <w:rPr>
          <w:rFonts w:ascii="Georgia" w:cs="Georgia" w:eastAsia="Georgia" w:hAnsi="Georgia"/>
          <w:sz w:val="22"/>
          <w:szCs w:val="22"/>
          <w:rtl w:val="0"/>
        </w:rPr>
        <w:t xml:space="preserve"> need to take a second look at this situation. An arguable case can be written on why it is advisable to secure Senate ratification. After all, the AFTA documents involve not only the lowering of tariffs (which admittedly are within the powers of the President to do on his own authority)25 but also other obligations. In the case of NAFTA, the three signatory governments are making sure that their respective constitutional requirements on ratification are complied with. In the US, such ratification process has attracted not a little public attention.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Trade liberalization is the wave of the future. Enlarging market reach is the goal of every forward-looking business entrepreneur. In fact, the dominance of many world-class multinationals lies in their ability to produce superior products at competitive prices.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Governments - particularly of developing countries - cannot just open their borders to the onslaught of multi-nationals, lest, in an unprotected environment, their fledgling industries would be bulldozed overnight. There is a need to take measured steps to level the playing field, thereby enabling regressed industries to grow up and prepare for global competition. Hence, regional trade blocs have been resorted to, preparatory to a completely liberalized movement of goods, services, people and money.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intermediate step of protection through regional blocs will not succeed, however, without a complementary review, updating and harmonization of laws and regulations and even the adjudicatory systems of the member-countries. AFTA is not an end in itself. It is merely a preparation to make Asean - and its member-countries - compete in the world of economic giants. In this intermediate step, legal harmonization is essential. Truly, no free trade arrangement anywhere in the world can succeed without the accompanying legal system to support it. And the time to build that legal system is now, concurrently with the building of the trade block.</w:t>
      </w:r>
    </w:p>
    <w:p w:rsidR="00000000" w:rsidDel="00000000" w:rsidP="00000000" w:rsidRDefault="00000000" w:rsidRPr="00000000" w14:paraId="0000019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Does the MNLF Have International Legal Personality?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This was a legal opinion rendered by Atty. Artemio V. Panganiban at the request of former Ambassador to Germany and then Manila Bulletin columnist Melchor P. Aquino. The opinion was printed in full in the Manila Bulletin [January 14, 1987). Ambassador Aquino's comments which came out in the same issue of the Bulletin are likewise reproduced here.)</w:t>
      </w:r>
    </w:p>
    <w:p w:rsidR="00000000" w:rsidDel="00000000" w:rsidP="00000000" w:rsidRDefault="00000000" w:rsidRPr="00000000" w14:paraId="000001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8">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Brief Factual Background</w:t>
      </w:r>
    </w:p>
    <w:p w:rsidR="00000000" w:rsidDel="00000000" w:rsidP="00000000" w:rsidRDefault="00000000" w:rsidRPr="00000000" w14:paraId="0000019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few days after Minister Aquilino Pimentel, head of the Philippine panel negotiating with the MNLF, announced that "the government prefers that all talks be held in the Philippines, not in the Middle East" (Manila Bulletin, Dec. 25, 1986), he unceremoniously left for Jeddah, Saudi Arabia, on Dec. 30, 1986, precisely to meet there with his MNLF counterparts. He was accompanied by panel members Agapito "Butz" Aquino and Norberto Gonzales, and Deputy Minister of Local Government Saidamen Pangarungan. This meeting in Jeddah "is in accordance with a ceasefire agreement signed in a Jolo, Sulu, convent a few months ago." (Bulletin, Dec. 31, 1986).</w:t>
      </w:r>
    </w:p>
    <w:p w:rsidR="00000000" w:rsidDel="00000000" w:rsidP="00000000" w:rsidRDefault="00000000" w:rsidRPr="00000000" w14:paraId="0000019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 5, 1987, the newspapers reported that an agreement between the government and the MNLF was signed on Jan. 3, 1987 in Jeddah, "under the auspices of the 46-member Organization of Islamic Conference," whereby "the Muslim group dropped its demand for full independence and agreed to negotiate autonomy," which according to MNLF chairman Nur Misuari would mean a 'state within a state." Both sides agreed to continue discussion on whether to grant full autonomy to five groups of islands in the Philippines, namely, Mindanao, Sulu, Basilan, Tawi-Tawi and Palawan.</w:t>
      </w:r>
    </w:p>
    <w:p w:rsidR="00000000" w:rsidDel="00000000" w:rsidP="00000000" w:rsidRDefault="00000000" w:rsidRPr="00000000" w14:paraId="0000019B">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C">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color w:val="000000"/>
          <w:sz w:val="22"/>
          <w:szCs w:val="22"/>
          <w:rtl w:val="0"/>
        </w:rPr>
        <w:t xml:space="preserve">Query</w:t>
      </w:r>
      <w:r w:rsidDel="00000000" w:rsidR="00000000" w:rsidRPr="00000000">
        <w:rPr>
          <w:rtl w:val="0"/>
        </w:rPr>
      </w:r>
    </w:p>
    <w:p w:rsidR="00000000" w:rsidDel="00000000" w:rsidP="00000000" w:rsidRDefault="00000000" w:rsidRPr="00000000" w14:paraId="0000019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legal opinion was sought by a Bulletin columnist, Ambassador Melchor Aquino, on this question: "What are the effects in international law of the agreement by the Philippine government to meet with representatives of the MNLF in a third country (Saudi Arabia) under the auspices of an association of 46 governments/states of which the Philippines is not a member (Organization of the Islamic Conference)?"</w:t>
      </w:r>
    </w:p>
    <w:p w:rsidR="00000000" w:rsidDel="00000000" w:rsidP="00000000" w:rsidRDefault="00000000" w:rsidRPr="00000000" w14:paraId="0000019E">
      <w:pPr>
        <w:ind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F">
      <w:pPr>
        <w:ind w:firstLine="360"/>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Answer </w:t>
      </w:r>
    </w:p>
    <w:p w:rsidR="00000000" w:rsidDel="00000000" w:rsidP="00000000" w:rsidRDefault="00000000" w:rsidRPr="00000000" w14:paraId="000001A0">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answer to an earlier query posed by Ambassador Aquino, (see Bulletin, Dec. 17, 1986) we opined that, on the basis of generally accepted principles of international law, the MNLF (and the NDF, for that matter) did not have a status of "belligerency." This opinion is subject to the caveat that "since there is no purely legal right to be recognized, the question as to whether belligerency may be accorded recognition is a matter of policy on the part of the recognizing state or government." 1 In other words, such recognition may be given at the discretion of a sovereign third state, and being political in character, recognition can hardly be questioned in an international legal tribunal.</w:t>
      </w:r>
    </w:p>
    <w:p w:rsidR="00000000" w:rsidDel="00000000" w:rsidP="00000000" w:rsidRDefault="00000000" w:rsidRPr="00000000" w14:paraId="000001A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 this light that the query assumes relevance. Otherwise stated, by its acquiescence to confer with the MNLF in Saudi Arabia under the auspices of the Organization of the Islamic Conference, is the Philippine government giving other states some grounds to accord recognition to the MNLF as a belligerent community or as some other "subject" of international law?</w:t>
      </w:r>
    </w:p>
    <w:p w:rsidR="00000000" w:rsidDel="00000000" w:rsidP="00000000" w:rsidRDefault="00000000" w:rsidRPr="00000000" w14:paraId="000001A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this is not the first time that the Philippines as a sovereign state has agreed to negotiate with the MNLF in a foreign country "under the auspices," if not sponsorship, of the OIC. The Tripoli Agreement of 1977 was concluded in Libya by the Marcos government under such circumstances. In other words, a refusal by the present government to negotiate in Jeddah under the auspices of OIC would not have prevented third states from using these excuses as political justifications for recognition. However, by its agreement to meet in a third country, the present government is estopped from denouncing such acts of the previous regime.</w:t>
      </w:r>
    </w:p>
    <w:p w:rsidR="00000000" w:rsidDel="00000000" w:rsidP="00000000" w:rsidRDefault="00000000" w:rsidRPr="00000000" w14:paraId="000001A3">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difficult to think that Great Britain would agree to negotiate with the Irish Republican Army in Italy or Spain under the auspices of an association of Catholic states, as it is equally difficult to imagine India consenting to meet with Sikh separatists in Nepal or another third state, under the sponsorship of an association of states of which it is not a member. Be that as it may, the Philippines - both under the old and new regime - has made this thought rather academic.</w:t>
      </w:r>
    </w:p>
    <w:p w:rsidR="00000000" w:rsidDel="00000000" w:rsidP="00000000" w:rsidRDefault="00000000" w:rsidRPr="00000000" w14:paraId="000001A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Traditionally, "only sovereign states can be regarded as the subjects of international law." Hence, in the days of Grotius who is generally regarded as the father of international law, only states had "international personality" - that is, only states had rights and duties under international law." In the course of time, this concept has changed and other entities have been vested with or have come to possess international personality even if "incomplete, imperfect, qualified or quasi."3 The International Court of Justice recognized this in an advisory opinion in Reparations for Injuries Suffered in the Service of the United States. It said that, "(T)hroughout its history, the development of international law has been influenced by the requirements of international life, and the progressive increase in the collective activities of States has already given rise to instances of action upon the international plane by certain entities which are not states."</w:t>
      </w:r>
    </w:p>
    <w:p w:rsidR="00000000" w:rsidDel="00000000" w:rsidP="00000000" w:rsidRDefault="00000000" w:rsidRPr="00000000" w14:paraId="000001A5">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Currently, international law is fast evolving to meet fast-changing events. International law is not imposed by a political superior upon its subjects. It is derived not from any particular legislation, but its source is largely the collective acts or agreements of states.</w:t>
      </w:r>
    </w:p>
    <w:p w:rsidR="00000000" w:rsidDel="00000000" w:rsidP="00000000" w:rsidRDefault="00000000" w:rsidRPr="00000000" w14:paraId="000001A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last 50 years, more than 100 new states have emerged and have challenged traditional international law doctrines which run counter to their interest. New principles have thus evolved. Whereas before, intervention in purely domestic affairs was absolutely illegal, now customary international law has allowed exceptions. For instance, "when a State renders itself guilty of cruelties or persecutions of its own materials to the extent of denying them fundamental human rights, intervention in the interest of humanity is permissible. In 1971, India used large-scale military forces in Pakistan, on the allegation that said state was violating minimal standards of human rights in East Bengal by killing and imprisoning a large number of the population, causing mass flights of refugees to India."</w:t>
      </w:r>
    </w:p>
    <w:p w:rsidR="00000000" w:rsidDel="00000000" w:rsidP="00000000" w:rsidRDefault="00000000" w:rsidRPr="00000000" w14:paraId="000001A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summary, we submit that the agreement by the government to meet and thereafter to sign an accord with the MNLF in Saudi Arabia under the auspices of the OIC did not substantially alter our earlier opinion that, under traditional international law, a status of belligerency has not been accorded to the Muslim insurgents.</w:t>
      </w:r>
    </w:p>
    <w:p w:rsidR="00000000" w:rsidDel="00000000" w:rsidP="00000000" w:rsidRDefault="00000000" w:rsidRPr="00000000" w14:paraId="000001A8">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the light of fast developments in international law, we frown upon these acts of acquiescing to meet in a place outside the territory of the Philippines, especially under the auspices, if not sponsorship, of the Organization of the Islamic Conference. They could provide excuses, if not justifications, to vest "quasi" international personality in the MNLF, not necessarily belligerency status, but enough to grant it international rights and warrant intervention by the members of the Islamic Conference in what otherwise would have been clearly a domestic affair. By their sheer number - an awesome 46 states - the Islamic Conference members could indeed by agreement spawn new principles of international law and thus justify their recognition of the MNLF and eventual direct intervention in the problem. Let it be remembered that recognition is a political act not subject to judicial review by international legal tribunals.</w:t>
      </w:r>
    </w:p>
    <w:p w:rsidR="00000000" w:rsidDel="00000000" w:rsidP="00000000" w:rsidRDefault="00000000" w:rsidRPr="00000000" w14:paraId="000001A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not privy to the reasons behind our government's consenting to meet in Jeddah. And the fact that the MNLF has agreed to abandon its demand for independence and to negotiate merely for "full autonomy" or for a "state within a state" does not minimize, much less excuse, the role of third states (Saudi Arabia) and organizations (OIC) in the problem. On the contrary, it gives them a more permanent, if not more important, role in finding a solution to our Muslim insurgency problem in the future.</w:t>
      </w:r>
    </w:p>
    <w:p w:rsidR="00000000" w:rsidDel="00000000" w:rsidP="00000000" w:rsidRDefault="00000000" w:rsidRPr="00000000" w14:paraId="000001AA">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not to say that we blame the present government for its current quest for peace. For indeed, if it succeeds in its attempt to settle this very difficult and delicate problem, then all this brinkmanship would have been worth the exercise. If it fails, then it will have the satisfaction that it exhausted all avenues to peace, even to the extent of endangering its international law posture. Indeed, peace must be pursued regardless of legal and political niceties that, anyway, its opponents would invoke whether they are used or not.</w:t>
      </w:r>
    </w:p>
    <w:p w:rsidR="00000000" w:rsidDel="00000000" w:rsidP="00000000" w:rsidRDefault="00000000" w:rsidRPr="00000000" w14:paraId="000001A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Still Sans Status</w:t>
      </w:r>
    </w:p>
    <w:p w:rsidR="00000000" w:rsidDel="00000000" w:rsidP="00000000" w:rsidRDefault="00000000" w:rsidRPr="00000000" w14:paraId="000001AD">
      <w:pPr>
        <w:pStyle w:val="Heading3"/>
        <w:jc w:val="center"/>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By Melchor P. Aquino</w:t>
      </w:r>
    </w:p>
    <w:p w:rsidR="00000000" w:rsidDel="00000000" w:rsidP="00000000" w:rsidRDefault="00000000" w:rsidRPr="00000000" w14:paraId="000001AE">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(Manila Bulletin, January 14, 1987) </w:t>
      </w:r>
    </w:p>
    <w:p w:rsidR="00000000" w:rsidDel="00000000" w:rsidP="00000000" w:rsidRDefault="00000000" w:rsidRPr="00000000" w14:paraId="000001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0">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Minister Aquilino Pimentel Jr. and his panel recently had a meeting in Jeddah with Nur Misuari and his entourage under the auspices of the Organization of Islamic Conference. At that meeting "the Muslim group dropped its demand for full independence and agreed to negotiate (the grant of) autonomy to Mindanao (and other islands)."</w:t>
      </w:r>
    </w:p>
    <w:p w:rsidR="00000000" w:rsidDel="00000000" w:rsidP="00000000" w:rsidRDefault="00000000" w:rsidRPr="00000000" w14:paraId="000001B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sought the legal opinion of Mr. Artemio V. Panganiban, former professor of international law and senior partner of the Panganiban, Benitez and Barinaga law offices, on the following question: What are the effects in international law of the agreement by the Philippine government to meet with representatives of the Moro National Liberation Front in a third country, Saudi Arabia, under the auspices of the Organization of Islamic Conference, an association of which the Philippines is not a member?</w:t>
      </w:r>
    </w:p>
    <w:p w:rsidR="00000000" w:rsidDel="00000000" w:rsidP="00000000" w:rsidRDefault="00000000" w:rsidRPr="00000000" w14:paraId="000001B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has favored us with an incisive, lucid and persuasive opinion, which we, unfortunately, cannot reproduce in full. Highlights thereof should, however, shed much-needed light on the implications in terms of international law of the Jeddah meeting.</w:t>
      </w:r>
    </w:p>
    <w:p w:rsidR="00000000" w:rsidDel="00000000" w:rsidP="00000000" w:rsidRDefault="00000000" w:rsidRPr="00000000" w14:paraId="000001B3">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Panganiban makes the following instructive observation: "It is difficult to think that Great Britain would agree to negotiate with the Irish Republican Army in Italy or Spain under the auspices of an association of Catholic states, as it is equally difficult to imagine India consenting to meet with Sikh separatists in Nepal or another third state under the auspices of an association of states of which it is not a member. Be that as it may, the Philippines - under both the old and new regimes - has rendered that thought rather academic."</w:t>
      </w:r>
    </w:p>
    <w:p w:rsidR="00000000" w:rsidDel="00000000" w:rsidP="00000000" w:rsidRDefault="00000000" w:rsidRPr="00000000" w14:paraId="000001B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Recalling that the Marcos regime concluded the Tripoli Agreement with the MNLF in Libya under the auspices, if not sponsorship, of the Organization of Islamic Conference, Mr. Panganiban contends that refusal on the part of the Philippine government to negotiate in Jeddah "would not have prevented third states from using such excuses as political justification for recognition." He adds, "However, by its agreement to meet with the MNLF in a third country, the present government is estopped from denouncing such acts of the previous regime."</w:t>
      </w:r>
    </w:p>
    <w:p w:rsidR="00000000" w:rsidDel="00000000" w:rsidP="00000000" w:rsidRDefault="00000000" w:rsidRPr="00000000" w14:paraId="000001B5">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Panganiban opines: "In summary, we submit that the agreement by the government to meet and, thereafter, to sign an accord with the MNLF in Saudi Arabia, under the auspices of the OIC, did not substantially alter our earlier opinion that, under traditional international law, a status of belligerency has not been accorded to the Muslim insurgents."</w:t>
      </w:r>
    </w:p>
    <w:p w:rsidR="00000000" w:rsidDel="00000000" w:rsidP="00000000" w:rsidRDefault="00000000" w:rsidRPr="00000000" w14:paraId="000001B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Panganiban sounds the discreet warning that the Philippines should "frown upon such acts as acquiescing to meet at a place outside the territory of the Philippines, especially under the auspices, if not sponsorship, of the Organization of the Islamic Conference." The same actuations, he points out, "could provide an excuse, if not justification, to vest quasi international personality in the MNLF, not necessarily belligerent status."</w:t>
      </w:r>
    </w:p>
    <w:p w:rsidR="00000000" w:rsidDel="00000000" w:rsidP="00000000" w:rsidRDefault="00000000" w:rsidRPr="00000000" w14:paraId="000001B7">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points to the danger that, by their sheer number, the 46 countries comprising the Organization of Islamic Conference, could, by common action, spawn newfangled principles of international law, and justify thereby their recognition of the MNLF and their eventual direct intervention in a domestic affair.</w:t>
      </w:r>
    </w:p>
    <w:p w:rsidR="00000000" w:rsidDel="00000000" w:rsidP="00000000" w:rsidRDefault="00000000" w:rsidRPr="00000000" w14:paraId="000001B8">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erudite professor says: "This is not to say that we blame the present government for its current quest for peace. For, indeed, if it succeeds in its attempt to settle this very difficult and delicate problem, then all this brinkmanship would have been worth the exercise."</w:t>
      </w:r>
    </w:p>
    <w:p w:rsidR="00000000" w:rsidDel="00000000" w:rsidP="00000000" w:rsidRDefault="00000000" w:rsidRPr="00000000" w14:paraId="000001B9">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of the fears, doubts and misgivings that have come in the wake of the Jeddah meeting should be put to rest, as far as international law is concerned, by the pithy and illuminating opinion rendered by Mr. Panganiban.</w:t>
      </w:r>
    </w:p>
    <w:p w:rsidR="00000000" w:rsidDel="00000000" w:rsidP="00000000" w:rsidRDefault="00000000" w:rsidRPr="00000000" w14:paraId="000001B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Legal Consequences of “Part-time” Service to the Government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On January 21, 1994, President Fidel V. Ramos appointed Atty. Artemio V. Panganiban as member [representing the private sector] of the Presidential Commission Against Graft and Corruption. Inasmuch as Executive Order No. 151-A would allow him to serve "part-time," Attorney Panganiban decided to pose a legal query on the extent and scope of his proposed part-time office. This letter is being printed to show the author's thoroughness and care in dealing with government. Opinion No. 33, Series of 1994, of the Secretary of Justice is also published. Inasmuch as the opinion ruled that a part-time commissioner shall be subject to the same "disabilities, disallowances and disqualifications" as the full-time commissioners and not wanting to discontinue his private law practice, Attorney Panganiban respectfully declined the post.)</w:t>
      </w:r>
    </w:p>
    <w:p w:rsidR="00000000" w:rsidDel="00000000" w:rsidP="00000000" w:rsidRDefault="00000000" w:rsidRPr="00000000" w14:paraId="000001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01 February 1994</w:t>
      </w:r>
    </w:p>
    <w:p w:rsidR="00000000" w:rsidDel="00000000" w:rsidP="00000000" w:rsidRDefault="00000000" w:rsidRPr="00000000" w14:paraId="000001C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Hon. Eufemio C. Domingo </w:t>
      </w:r>
    </w:p>
    <w:p w:rsidR="00000000" w:rsidDel="00000000" w:rsidP="00000000" w:rsidRDefault="00000000" w:rsidRPr="00000000" w14:paraId="000001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Chairman, Presidential Commission Against Graft and Corruption </w:t>
      </w:r>
    </w:p>
    <w:p w:rsidR="00000000" w:rsidDel="00000000" w:rsidP="00000000" w:rsidRDefault="00000000" w:rsidRPr="00000000" w14:paraId="000001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Malacañang, Manila</w:t>
      </w:r>
    </w:p>
    <w:p w:rsidR="00000000" w:rsidDel="00000000" w:rsidP="00000000" w:rsidRDefault="00000000" w:rsidRPr="00000000" w14:paraId="000001C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Dear Chairman Domingo, </w:t>
      </w:r>
    </w:p>
    <w:p w:rsidR="00000000" w:rsidDel="00000000" w:rsidP="00000000" w:rsidRDefault="00000000" w:rsidRPr="00000000" w14:paraId="000001C6">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to place in writing the constitutional and legal questions I raised regarding my appointment to the position of Commissioner in the PCAGC representing the private sector. In defining the composition of the Commission, Executive Order No. 151-A, provides, inter alia:</w:t>
      </w:r>
    </w:p>
    <w:p w:rsidR="00000000" w:rsidDel="00000000" w:rsidP="00000000" w:rsidRDefault="00000000" w:rsidRPr="00000000" w14:paraId="000001C7">
      <w:pPr>
        <w:pStyle w:val="Heading3"/>
        <w:ind w:firstLine="360"/>
        <w:jc w:val="both"/>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"Section 2. Composition - The Commission shall be composed of a Chairman and two (2) Commissioners to be appointed or designated by the President. One of the two Commissioners shall represent the private sector and may serve on a part-time basis.</w:t>
      </w:r>
    </w:p>
    <w:p w:rsidR="00000000" w:rsidDel="00000000" w:rsidP="00000000" w:rsidRDefault="00000000" w:rsidRPr="00000000" w14:paraId="000001C8">
      <w:pPr>
        <w:pStyle w:val="Heading3"/>
        <w:ind w:firstLine="360"/>
        <w:jc w:val="both"/>
        <w:rPr>
          <w:rFonts w:ascii="Georgia" w:cs="Georgia" w:eastAsia="Georgia" w:hAnsi="Georgia"/>
          <w:b w:val="0"/>
          <w:bCs w:val="0"/>
          <w:color w:val="000000"/>
          <w:sz w:val="22"/>
          <w:szCs w:val="22"/>
        </w:rPr>
      </w:pPr>
      <w:r w:rsidDel="00000000" w:rsidR="00000000" w:rsidRPr="00000000">
        <w:rPr>
          <w:rFonts w:ascii="Georgia" w:cs="Georgia" w:eastAsia="Georgia" w:hAnsi="Georgia"/>
          <w:b w:val="0"/>
          <w:bCs w:val="0"/>
          <w:color w:val="000000"/>
          <w:sz w:val="22"/>
          <w:szCs w:val="22"/>
          <w:rtl w:val="0"/>
        </w:rPr>
        <w:t xml:space="preserve">"The Chairman shall have the rank, emoluments and privileges of a Presidential Assistant II. The Commissioners, on the other hand, shall have the rank, emoluments and privileges of a Presidential Assistant I." (Bold type supplied.)</w:t>
      </w:r>
    </w:p>
    <w:p w:rsidR="00000000" w:rsidDel="00000000" w:rsidP="00000000" w:rsidRDefault="00000000" w:rsidRPr="00000000" w14:paraId="000001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Article VII, Section 13 of the 1987 Constitution states:</w:t>
      </w:r>
    </w:p>
    <w:p w:rsidR="00000000" w:rsidDel="00000000" w:rsidP="00000000" w:rsidRDefault="00000000" w:rsidRPr="00000000" w14:paraId="000001CB">
      <w:pPr>
        <w:ind w:firstLine="360"/>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"The President, Vice-President, the Members of</w:t>
      </w:r>
      <w:r w:rsidDel="00000000" w:rsidR="00000000" w:rsidRPr="00000000">
        <w:rPr>
          <w:rFonts w:ascii="Georgia" w:cs="Georgia" w:eastAsia="Georgia" w:hAnsi="Georgia"/>
          <w:sz w:val="22"/>
          <w:szCs w:val="22"/>
          <w:rtl w:val="0"/>
        </w:rPr>
        <w:t xml:space="preserve"> the Cabinet, and their deputies or assistants shall not, unless otherwise provided in this Constitution, hold any other office or employment during their tenure. They shall not, during said tenure, directly or indirectly practice any other profession, participate in any business, or be financially interested in any contract with, or in any franchise, or special privilege granted by the Government or any subdivision, agency, or instrumentality thereof, including government-owned or controlled corporations or their subsidiaries. They shall strictly avoid conflict of interest in the conduct of their office." (Bold type supplied).</w:t>
      </w:r>
    </w:p>
    <w:p w:rsidR="00000000" w:rsidDel="00000000" w:rsidP="00000000" w:rsidRDefault="00000000" w:rsidRPr="00000000" w14:paraId="000001CC">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specifically, Republic Act 6713 (the Ethical Standards Law), in Sec. 7, par (b)-(2), says:</w:t>
      </w:r>
    </w:p>
    <w:p w:rsidR="00000000" w:rsidDel="00000000" w:rsidP="00000000" w:rsidRDefault="00000000" w:rsidRPr="00000000" w14:paraId="000001CD">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Outside employment and other activities related thereto. - Public officials and employees during their incumbency shall not: x x x "</w:t>
      </w:r>
    </w:p>
    <w:p w:rsidR="00000000" w:rsidDel="00000000" w:rsidP="00000000" w:rsidRDefault="00000000" w:rsidRPr="00000000" w14:paraId="000001CE">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Engage in the private practice of their profession unless authorized by the Constitution or law, provided that such practice will not conflict or tend to conflict with their official functions;" (Bold type supplied.)</w:t>
      </w:r>
    </w:p>
    <w:p w:rsidR="00000000" w:rsidDel="00000000" w:rsidP="00000000" w:rsidRDefault="00000000" w:rsidRPr="00000000" w14:paraId="000001CF">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Obviously, the objective of the EO is to provide empowerment to the people through the appointment of a part-time Commissioner who "shall represent the private sector." Obviously also, the intention is to allow the said Commissioner to remain in the private sector, thereby enabling him/her to practice his/her profession and/ or to continue his/her business. For how else may the said Commissioner continue representing the private sector in the government on "part-time" if he is not allowed to continue his private work. I understand that in the implementation of this "people empowerment" policy, many have been appointed to commissions and committees in the executive department on a part-time basis and thus allowed to practice their professions and/or to continue with their private businesses.</w:t>
      </w:r>
    </w:p>
    <w:p w:rsidR="00000000" w:rsidDel="00000000" w:rsidP="00000000" w:rsidRDefault="00000000" w:rsidRPr="00000000" w14:paraId="000001D0">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Constitution bars the President, Vice-President, the Members of the Cabinet, and their deputies or assistants from practicing "directly or indirectly... any other profession" or from participating "in any business." The prohibition against private practice is reiterated, this time with penal sanctions, by R.A. 6713, with a more encompassing scope, to cover all "public officials and employees."</w:t>
      </w:r>
    </w:p>
    <w:p w:rsidR="00000000" w:rsidDel="00000000" w:rsidP="00000000" w:rsidRDefault="00000000" w:rsidRPr="00000000" w14:paraId="000001D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understand the extent of the constitutional prohibition, a threshold question may as well be: Are the Chairman and Members of the Commission covered by the words "Members of the Cabinet, their deputies and assistants."? And in the case of R.A. 6713, is the part-time Commissioner a "public official" as defined in said Act?</w:t>
      </w:r>
    </w:p>
    <w:p w:rsidR="00000000" w:rsidDel="00000000" w:rsidP="00000000" w:rsidRDefault="00000000" w:rsidRPr="00000000" w14:paraId="000001D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state, in this connection, that I am not unaware of a relatively recent decision (Civil Liberties Union versus The Executive Secretary, 194 SCRA 317, 1991) where the Supreme Court in a resolution dated August 1, 1991 clarified that the terms "Members of the Cabinet, their deputies or assistants… must be given their common and general acceptation as referring to the heads of the executive departments, their undersecretaries and assistant secretaries. Public officials given the rank equivalent to a Secretary, Undersecretary or Assistant Secretary are not covered by this prohibition."</w:t>
      </w:r>
    </w:p>
    <w:p w:rsidR="00000000" w:rsidDel="00000000" w:rsidP="00000000" w:rsidRDefault="00000000" w:rsidRPr="00000000" w14:paraId="000001D3">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issue in the civil liberties case involved the prohibition against the holding "of any other office or employment during their tenure" and not squarely on the restrictions against the private practice of a profession or participation in a business enterprise. Moreover, the High Court did not exactly rule on the legality of a "part-time" office vis-a-vis the Ethical Standards law.</w:t>
      </w:r>
    </w:p>
    <w:p w:rsidR="00000000" w:rsidDel="00000000" w:rsidP="00000000" w:rsidRDefault="00000000" w:rsidRPr="00000000" w14:paraId="000001D4">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summary, the questions I have are: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May the Commissioner who is appointed to represent the private sector and who will " serve on part-time basis" legally "practice any other profession" or "participate in any business" while concurrently exercising his part-time duties in the Commission? Specifically, in my case, will I be allowed to practice my law profession as Senior Partner in the Panganiban Benitez Parlade Africa and Barinaga law partnership and/or to continue as an officer/director of business firms (including directorships in the Baron Travel Corporation and the Philippine Daily Inquirer, Inc.) without violating the Constitution and the laws of the land?</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Is the part-time Commissioner subject to the "Statements and Disclosure" provisions of our laws, particularly Sec. 8 of the said RA 6713 as well as other pertinent laws on the subject?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02.00000000000003" w:righ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Mr. Chairman, I believe that these questions should be clarified by the proper officials of our government, like an Opinion of the Secretary of Justice, before I take my oath and assume my position as part-time Commissioner representing the private sector. I know that many other private individuals have assumed their offices as part-time commissioners or committee members in executive bodies/groups and continued to practice their private professions or businesses. But I believe that the PCAGC - being the executive entity created to set the example of faithfully following our anti-graft laws and thoroughly investigating those who violate them - should put these questions at rest through a definitive ruling, lest its acts (and my own as a member of the Commission) be subject to attack or to doubt. At the very least, actions done in good faith in accordance with such opinion or ruling will not subject us to any sanction provided under the Ethical Standards law (Cf. SEC. 10-(b),</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R.A. 6713).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Thank you.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5040" w:right="0" w:firstLine="360"/>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Very truly yours,</w:t>
      </w:r>
    </w:p>
    <w:p w:rsidR="00000000" w:rsidDel="00000000" w:rsidP="00000000" w:rsidRDefault="00000000" w:rsidRPr="00000000" w14:paraId="000001DC">
      <w:pPr>
        <w:pStyle w:val="Heading3"/>
        <w:ind w:left="2160" w:firstLine="720"/>
        <w:jc w:val="both"/>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1DD">
      <w:pPr>
        <w:pStyle w:val="Heading3"/>
        <w:ind w:left="4320" w:firstLine="0"/>
        <w:jc w:val="both"/>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ARTEMIO V. PANGANIBAN</w:t>
      </w:r>
    </w:p>
    <w:p w:rsidR="00000000" w:rsidDel="00000000" w:rsidP="00000000" w:rsidRDefault="00000000" w:rsidRPr="00000000" w14:paraId="000001DE">
      <w:pPr>
        <w:ind w:left="504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Senior Partner </w:t>
      </w:r>
    </w:p>
    <w:p w:rsidR="00000000" w:rsidDel="00000000" w:rsidP="00000000" w:rsidRDefault="00000000" w:rsidRPr="00000000" w14:paraId="000001DF">
      <w:pPr>
        <w:ind w:left="2880"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Panganiban Benitez Parlade Africa </w:t>
      </w:r>
    </w:p>
    <w:p w:rsidR="00000000" w:rsidDel="00000000" w:rsidP="00000000" w:rsidRDefault="00000000" w:rsidRPr="00000000" w14:paraId="000001E0">
      <w:pPr>
        <w:ind w:left="2880"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and Barinaga Law Offices</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E">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Opinion No. 33, S. 1994 </w:t>
      </w:r>
    </w:p>
    <w:p w:rsidR="00000000" w:rsidDel="00000000" w:rsidP="00000000" w:rsidRDefault="00000000" w:rsidRPr="00000000" w14:paraId="000001FF">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the Secretary of Justice</w:t>
      </w:r>
    </w:p>
    <w:p w:rsidR="00000000" w:rsidDel="00000000" w:rsidP="00000000" w:rsidRDefault="00000000" w:rsidRPr="00000000" w14:paraId="0000020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1">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Respectfully returned to Chairman Eufemio C. Domingo, Presidential Commission Against Graft and Corruption (PCAGC). Office of the President, Malacañang, Manila, his within request for opinion on certain questions raised by Atty. Artemio V. Panganiban in connection with his appointment as part-time Commissioner in the PCAGC representing the private sector.</w:t>
      </w:r>
    </w:p>
    <w:p w:rsidR="00000000" w:rsidDel="00000000" w:rsidP="00000000" w:rsidRDefault="00000000" w:rsidRPr="00000000" w14:paraId="00000202">
      <w:pPr>
        <w:ind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letter dated February 1, 1994 addressed to you as PCAGC Chairman, Atty. Panganiban raised the following specific questions: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May the Commissioner who is appointed to represent the private sector and who will "serve on part-time basis" legally "practice any other profession" or "participate in any business" while concurrently exercising his part-time duties in the Commission? Specifically, in my case, will I be allowed to practice my law profession as Senior Partner in the Panganiban Benitez Parlade Africa and Barinaga law partnership and/or to continue as an officer/director of business firms including directorships in the Baron Travel Corporation and the Philippine Daily Inquirer, Inc.) without violating the Constitution and the laws of the land?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Is the part-time Commissioner subject to the "Statements and Disclosure" provisions of our laws, particularly Sec. 8 of the said RA 6713 as well as other pertinent laws on the subject?</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02.00000000000003" w:righ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Attorney Panganiban appears to entertain the view that since "[o]bviously, the objective of the EO (constituting the PCAGC) is to provide empowerment to the people through the</w:t>
      </w:r>
      <w:r w:rsidDel="00000000" w:rsidR="00000000" w:rsidRPr="00000000">
        <w:rPr>
          <w:rFonts w:ascii="Georgia" w:cs="Georgia" w:eastAsia="Georgia" w:hAnsi="Georgia"/>
          <w:sz w:val="22"/>
          <w:szCs w:val="22"/>
          <w:rtl w:val="0"/>
        </w:rPr>
        <w:t xml:space="preserve"> appointment of a part-time Commissioner who shall represent the private sector, he, as the part-time Commissioner appointed to represent the private sector, is allowed "to remain in the private sector, thereby enabling him... to practice his... profession and/or to continue his... private work." Nonetheless, since the PCAGC is the "executive agency created to set the example of faithfully following our anti-graft laws and thoroughly investigating those who violate them," he believes that there should be a definitive ruling on the questions raised herein lest the acts of the said body, and his own as a member thereof, "may be subject to attack or to doubt.”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PCAGC was constituted by the President through E.O. No. 151 dated January 11, 1994 as a three-man body composed of a Chairman and two (2) Members to be appointed or designated by the President. On January 21, 1994, the President issued E.O. No. 151-A providing, among others, that one of the two Members, therein designated as Commissioners, of the PCAGC "shall represent the private sector and may serve on a part-time basis." Additionally, E.O. No. 151-A provides that the Chairman of the PCAGC "shall have the rank, emoluments and privileges of a Presidential Assistant II, while the two Commissioners "shall have the rank, emoluments and privileges of a Presidential Assistant I."</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Presumably because a Presidential Assistant II and a Presidential Assistant I have the rank of a Secretary and an Undersecretary, respectively, Attorney Panganiban, citing Section 13, Article VII of the 1987 Constitution, raised, in connection with his first query, the threshold question of whether "the Chairman and Members of the Commission are covered by the words 'Members of the Cabinet, their deputies and assistants'" who are prohibited under said constitutional provision from practicing any other profession or from participating in any business. His view is that said provision of the Constitution does not apply to the Chairman and Members of the PCAGC citing the clarificatory resolution dated August 1, 1991 of the Supreme Court in Civil Liberties Union vs. The Executive Secretary (194 SCRA 317) that the public officials given the rank</w:t>
      </w:r>
      <w:r w:rsidDel="00000000" w:rsidR="00000000" w:rsidRPr="00000000">
        <w:rPr>
          <w:rFonts w:ascii="Georgia" w:cs="Georgia" w:eastAsia="Georgia" w:hAnsi="Georgia"/>
          <w:sz w:val="22"/>
          <w:szCs w:val="22"/>
          <w:rtl w:val="0"/>
        </w:rPr>
        <w:t xml:space="preserve"> of a Secretary, Undersecretary or Assistant Secretary are not covered by the said provision.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regard to the second query, Attorney Panganiban raised the threshold question of whether or not a "part-time Commissioner" is a "public official" as defined in R.A. No. 6713 (the Ethical Standards Law). According to him, the High Court, in the aforecited Civil Liberties Union case, "did not exactly rule on the legality of a part-time' office vis-a-vis the Ethical Standards."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we wish to put it straight that, judging from the nature of its mandate and functions, the PCAGCis a government body which is entrusted with the performance of a delicate public function. It is essentially an arm of the Executive whose main task is to assist the President in the exercise of his disciplinary authority over his own appointees in the government.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PCAGC performs a public function, it is deemed to be a public agency and its officers are public agents, irrespective of the sector/s that they represent, and the nature of the service (whether full-time or part-time) that they render to the Commission. As public agents, all of the three members of the PCAGC are subject to the same disabilities and inhibitions applicable to all public officers under existing law.</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previous opinion (Op. No. 49, s. 1989), this Department had the occasion to state that Mr. Roberto T. Villanueva, who was appointed by the President as a member of the Coordinating Council on the Philippine Assistance Program representing the private sector and later, was designated chairman of the Council and Special Representative of the President in the negotiation with donor countries, is "in the broad sense a public officer because...he] is tasked with an agency for the government and, therefore,...[he] is deemed subject to the provisions of the Anti-Graft Law."</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agree with Attorney Panganiban's view that the constitutional prohibitions contained in Section 13, Article VII of the 1987 Constitution do not apply to the Chairman and Commissioners of the PCAGC although they have the rank of a Presidential Assistant II and I, respectively, who in turn have the respective ranks of a Member of the Cabinet and an Undersecretary. The Supreme Court has quite explicitly stated in its clarificatory resolution in the Civil Liberties Union case mentioned above that the terms "Members of the Cabinet, their deputies or assistants… must be given their common and general acceptation as referring to the heads of the executive departments, their undersecretaries and assistant secretaries. Public officials given the rank equivalent to a Secretary, Undersecretary or Assistant Secretary are not covered by this prohibition." Since the PCAGC members have only been given equivalent ranks, they are not covered by the aforestated constitutional prohibitions.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as public agents, they are public officers in the broad sense, and as such, they are subject to the same rules of public conduct and ethics applicable to all public officers in general. To be more specific, the PCAGC members - the Chairman and the two Commissioners - are covered by the provisions of R.A. No. 6713 (the Ethical Standards Law), R.A. No. 3019 (the Anti-Graft Law), the pertinent provisions of the Administrative Code of 1987 on public officers and the Revised Penal Code.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specific case of Attorney Panganiban, the fact that he is appointed "part-time Commissioner" representing the private sector does not mean that he is removed from the coverage of the aforestated laws in the performance of his functions as a member of the PCAGC. He is subject just as well to the same prohibitions, disabilities and disqualifications applicable to the two other members of he Commission because he is an integral part of the PCAGC, tasked with the same public agency and enjoying the same rank and privileges as the other two members of that body. The provisions of E.O. No. 151-A specifying that one Commissioner shall be appointed to represent the private sector only means that such member shall be drawn from the private sector and not from the government, the evident intention being to tap his expertise as a</w:t>
      </w:r>
    </w:p>
    <w:p w:rsidR="00000000" w:rsidDel="00000000" w:rsidP="00000000" w:rsidRDefault="00000000" w:rsidRPr="00000000" w14:paraId="000002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private individual in the Commission to make it a more effective anti-graft body. Once appointed to the Commission, he becomes a part of that public body and shall thereafter act, not in his private capacity, but as a public officer entrusted with a specific public duty.</w:t>
      </w:r>
    </w:p>
    <w:p w:rsidR="00000000" w:rsidDel="00000000" w:rsidP="00000000" w:rsidRDefault="00000000" w:rsidRPr="00000000" w14:paraId="000002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all the foregoing, the queries of Attorney Panganiban are answered accordingly.</w:t>
      </w:r>
    </w:p>
    <w:p w:rsidR="00000000" w:rsidDel="00000000" w:rsidP="00000000" w:rsidRDefault="00000000" w:rsidRPr="00000000" w14:paraId="000002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3">
      <w:pPr>
        <w:ind w:left="4320"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Very truly yours,</w:t>
      </w:r>
    </w:p>
    <w:p w:rsidR="00000000" w:rsidDel="00000000" w:rsidP="00000000" w:rsidRDefault="00000000" w:rsidRPr="00000000" w14:paraId="00000214">
      <w:pPr>
        <w:pStyle w:val="Heading3"/>
        <w:rPr>
          <w:rFonts w:ascii="Georgia" w:cs="Georgia" w:eastAsia="Georgia" w:hAnsi="Georgia"/>
          <w:color w:val="000000"/>
          <w:sz w:val="22"/>
          <w:szCs w:val="22"/>
        </w:rPr>
      </w:pPr>
      <w:r w:rsidDel="00000000" w:rsidR="00000000" w:rsidRPr="00000000">
        <w:rPr>
          <w:rtl w:val="0"/>
        </w:rPr>
      </w:r>
    </w:p>
    <w:p w:rsidR="00000000" w:rsidDel="00000000" w:rsidP="00000000" w:rsidRDefault="00000000" w:rsidRPr="00000000" w14:paraId="00000215">
      <w:pPr>
        <w:pStyle w:val="Heading3"/>
        <w:ind w:left="3600" w:firstLine="720"/>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FRANKLIN M. DRILON</w:t>
      </w:r>
    </w:p>
    <w:p w:rsidR="00000000" w:rsidDel="00000000" w:rsidP="00000000" w:rsidRDefault="00000000" w:rsidRPr="00000000" w14:paraId="00000216">
      <w:pPr>
        <w:ind w:left="2880"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Secretary Department of Justice</w:t>
      </w:r>
    </w:p>
    <w:p w:rsidR="00000000" w:rsidDel="00000000" w:rsidP="00000000" w:rsidRDefault="00000000" w:rsidRPr="00000000" w14:paraId="0000021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III — Panganiban, the Catholic Lay Leader</w:t>
      </w:r>
    </w:p>
    <w:p w:rsidR="00000000" w:rsidDel="00000000" w:rsidP="00000000" w:rsidRDefault="00000000" w:rsidRPr="00000000" w14:paraId="0000021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Why is the Catholic Church in Politics?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During the 1992 national elections, the Catholic Church decided to sponsor the formation of the Parish Pastoral Council for Responsible Voting [PPCRV] for the purpose of assuring peaceful, honest, orderly and credible elections. The PPCRV fielded more than 300,000 volunteers in almost all precincts all over the country. The Commission on Elections accredited PPCRV as its citizens' arm and later credited it with a major role in the peaceful holding of the election. This article is a comprehensive summary of several speeches that Atty. Artemio V. Panganiban, 'who was [and still is]PPCRV national vice chairman and chief legal counsel, delivered in many fora and meetings all over the country. This article was published in full on the front page of the Philippine Daily Inquirer on March 11, 1992 and in the Starweek, weekly magazine of the Philippine Star on April 26, 1992. It seeks to justify the Catholic Church's participation in the political, albeit non-partisan, life of the country.)</w:t>
      </w:r>
    </w:p>
    <w:p w:rsidR="00000000" w:rsidDel="00000000" w:rsidP="00000000" w:rsidRDefault="00000000" w:rsidRPr="00000000" w14:paraId="000002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people are asking: "Why is the Catholic Church getting involved in politics? Politics is dirty. Does the Church want to be smeared by its mud? Is this political involvement not a violation of the revered separation of Church and State?"</w:t>
      </w:r>
    </w:p>
    <w:p w:rsidR="00000000" w:rsidDel="00000000" w:rsidP="00000000" w:rsidRDefault="00000000" w:rsidRPr="00000000" w14:paraId="000002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try to answer these questions and explain the surging phenomenon of Church involvement in political affairs. More specifically, (1) WHY was the Church's new political arm - the Parish Pastoral Council For Responsible Voting (PPCRV) - organized? (2) WHAT is the PPCRV in the first place? and (3) HOW will the PPCRV achieve its goals?</w:t>
      </w:r>
    </w:p>
    <w:p w:rsidR="00000000" w:rsidDel="00000000" w:rsidP="00000000" w:rsidRDefault="00000000" w:rsidRPr="00000000" w14:paraId="000002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Why the PPCRV Prior to 1965, Church involvement in politics was largely unheard of. Since then, however, the Philippine Church has increasingly been visible in the political sphere. During the peaceful revolution of 1986 which saw the dismantling of the Marcos government and during the snap election just before that, the Philippine Church represented by Catholic Bishops' Conference of the Philippines (CBCP) assumed a pro-active role in a "Joint Pastoral Exhortation on the Snap Election" dated January 25, 1986: The CBCP through its then president, Ricardo Cardinal Vidal, exhorted the faithful to "vote into office the persons you believe God wants you to put into office as President and Vice President of this land" and "to exercise unwavering vigilance in organized collaboration with others so that your votes are cast, counted, tallied and reported properly and honestly." More strongly, in a Post-election Statement, the CBCP condemned the snap election as "unparalleled" in its fraud attested by "systematic disenfranchisement of voters... widespread and massive vote-buying... deliberate tampering with the election returns... and intimidation, harassment, terrorism and murder."</w:t>
      </w:r>
    </w:p>
    <w:p w:rsidR="00000000" w:rsidDel="00000000" w:rsidP="00000000" w:rsidRDefault="00000000" w:rsidRPr="00000000" w14:paraId="000002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forthcoming 1992 election, the Church has become even more involved in political activities. Whereas in 1986, the CBCP merely endorsed the effort of NAMFREL which was a civic organization, in this election the Church directly sponsors the PPCRV. To be sure, the PPCRV was created out of a confluence of three major events: (1) the Second Vatican Council (1962-1965), (2) the Second Plenary Council of the Philippines (Jan. 20-Feb. 17,</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1991) and (3) three pastoral letters issued recently by the CBCP.</w:t>
      </w:r>
    </w:p>
    <w:p w:rsidR="00000000" w:rsidDel="00000000" w:rsidP="00000000" w:rsidRDefault="00000000" w:rsidRPr="00000000" w14:paraId="000002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Vatican Council (1962-1965)</w:t>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Vatican Council which was convened in 1962 and adjourned in 1965, produced 16 documents governing and</w:t>
      </w:r>
    </w:p>
    <w:p w:rsidR="00000000" w:rsidDel="00000000" w:rsidP="00000000" w:rsidRDefault="00000000" w:rsidRPr="00000000" w14:paraId="000002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transforming many aspects of Christian life. Vatican II, as it is commonly called, underscored the need for man's total or integral development. Simply put, this means that a Christian should act out his faith in all aspects of his life, whether spiritual, temporal, economic, social, cultural or political. In other words, a Christian's integral development requires him to apply gospel values wherever he is and whatever he does, whether at home, in school, in the office, in the polling place or in public office.</w:t>
      </w:r>
    </w:p>
    <w:p w:rsidR="00000000" w:rsidDel="00000000" w:rsidP="00000000" w:rsidRDefault="00000000" w:rsidRPr="00000000" w14:paraId="000002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Church must be wherever there is sinfulness, persecution, injustice and violation of human dignity. It is concerned not merely with the "life hereafter" but also with the temporal life, here and now. Christianity means not merely salvation of souls for the next life but the liberation of man in the present life from all forms of oppression so that he may fully develop in all dimensions - spiritual, economic, social, cultural and political.</w:t>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Vatican II also changed the meaning of "church." Formerly, "church" referred to the hierarchy. But Vatican II says that "church" is composed not only of the hierarchy and the religious but also of the laity. It gave lay people new initiatives and new responsibilities.</w:t>
      </w:r>
    </w:p>
    <w:p w:rsidR="00000000" w:rsidDel="00000000" w:rsidP="00000000" w:rsidRDefault="00000000" w:rsidRPr="00000000" w14:paraId="000002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laity's equality with the clergy "in dignity and mission" was expressly recognized by Vatican II. Hence, lay organizations no longer need a "mandate" from the local ordinary. Now lay people may pursue their Christian life and mission without need of a specific "mandate" other than their baptismal empowerment.</w:t>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Christifideles Laici (42) stresses that the lay faithful are "never to relinquish participation in public life." They are not to regard politics or public life as something to be shunned. On the contrary, good Christians, if they are qualified, should be encouraged to be in public life, to "restore all things in Christ."</w:t>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Plenary Council of the Philippines (1991)</w:t>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Echoing the teachings of Vatican II, the Second Plenary Council of the Philippines (PCP II), which was held from January 20 to February 17, 1991, gave the following theological direction: "In the Philippines today, given the moral perception that politics has become an obstacle to integral development, the urgent necessity is for the lay faithful to participate more actively, with singular competence and integrity in political affairs." (PCP II, p.63)</w:t>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Specific legal sanction for political involvement is provided by PCP II Resolution 28 which states: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1."Lay men and women in responsible positions in our society must help form the civic conscience of the voting population and work to explicitly promote the election to public office of leaders of true integrity.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2."Bishops, priests and religious, commonly identified as 'the Church,' must refrain from partisan politics, avoiding especially the use of the pulpit for partisan purposes to avoid division among the flock they shepherd." Please note that under Paragraph 1 of Resolution 28, lay people are given two responsibilities; first, that they must "help form the civic conscience of the voting population" and, second, that they should "work to explicitly promote the election to public office of leaders of true integrity."</w:t>
      </w:r>
    </w:p>
    <w:p w:rsidR="00000000" w:rsidDel="00000000" w:rsidP="00000000" w:rsidRDefault="00000000" w:rsidRPr="00000000" w14:paraId="000002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CBCP Pastoral Letters Taking off from the theological direction of PCP-II, the CBCP recently issued three pastoral letters in connection with the</w:t>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1992 general elections.</w:t>
      </w:r>
    </w:p>
    <w:p w:rsidR="00000000" w:rsidDel="00000000" w:rsidP="00000000" w:rsidRDefault="00000000" w:rsidRPr="00000000" w14:paraId="000002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of these was issued on July 22, 1991. It challenged the laity to see to it that three "indispensable requirements are met so that the elections in 1992 and in subsequent years may serve as democratic instruments for establishing and changing political leaders and for securing social changes beneficial to many people." These are: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"The first requirement is a wise, informed and formed electorate... who will reject as objectionable and harmful our typical politics of pay-offs, patronage and personalities;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"The second requirement is the existence of conditions that will enable voters to choose freely... where the electorate will reject the politics of) guns, goons and gold.</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"The third requirement is the organization of our people down to the precinct level to combat the age-old practices calculated to falsify the expressed wishes of the people and to attain victory at any cost...like) ballot box stuffing, switching and falsification of election documents and the intimidation and bribery of election officials." In response to this CBCP pastoral letter, the Parish Pastoral Council For Responsible Voting (PPCRV) was organized under the leadership of well-known lay leader Tita de Villa in August 1991 and formally launched in the Archdiocese of Manila on October 19,</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1991. To the call of our bishops to eliminate the politics of payoffs, patronage and personalities, the PPCRV responded with a thunderous "YES, we will reject these three Ps and in their stead, we will uphold the Ps of PRINCIPLES, PLATFORMS AND PER- FORMANCE." Furthermore, PPCRV added, "we shall pray, pray</w:t>
      </w:r>
    </w:p>
    <w:p w:rsidR="00000000" w:rsidDel="00000000" w:rsidP="00000000" w:rsidRDefault="00000000" w:rsidRPr="00000000" w14:paraId="000002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pray unceasingly."</w:t>
      </w:r>
    </w:p>
    <w:p w:rsidR="00000000" w:rsidDel="00000000" w:rsidP="00000000" w:rsidRDefault="00000000" w:rsidRPr="00000000" w14:paraId="000002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the call to remove guns, goons and gold, PPCRV says, "YES, we will reject these 3 Gs and in their place, we shall proclaim the glory, grace and gospel of God." And to the challenge to organize our people, the PPCRV says, "YES, we shall poll-watch and we shall organize our parishes down to the precinct level and fight fraudulent ways of prostituting the election process."</w:t>
      </w:r>
    </w:p>
    <w:p w:rsidR="00000000" w:rsidDel="00000000" w:rsidP="00000000" w:rsidRDefault="00000000" w:rsidRPr="00000000" w14:paraId="000002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28, 1991, the CBCP issued a second pastoral letter entitled "Renewing the Political Order," which outlined guidelines on choosing candidates for the 1992 elections. The CBCP said that the faithful must look for candidates who are Maka- Diyos, Maka-Tao and Maka-Bayan. In response to this pastoral letter, the PPCRV issued its "Qualification Standards for Candidates for Public Service." These are a set of detailed guidelines to enable voters to choose their candidates meaningfully.</w:t>
      </w:r>
    </w:p>
    <w:p w:rsidR="00000000" w:rsidDel="00000000" w:rsidP="00000000" w:rsidRDefault="00000000" w:rsidRPr="00000000" w14:paraId="000002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satisfied with issuing two letters, the CBCP on January 31, 1992 issued a third. The Philippine Bishops said that the major danger in the election is not really violence or force but the manipulative use of money; in other words, the politics of payoffs.</w:t>
      </w:r>
    </w:p>
    <w:p w:rsidR="00000000" w:rsidDel="00000000" w:rsidP="00000000" w:rsidRDefault="00000000" w:rsidRPr="00000000" w14:paraId="000002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response, the PPCRV has called for a rejection of all candidates who bribe voters or indulge in too much expenditures and campaign gimmicks. It is also asking voters to discriminate in favor of candidates who have no vested financial interests. While it is relatively easier to spot candidates who use goons and terrorism, it is relatively more difficult to fight, not to say prosecute, candidates who use excessive "gold" as the means to get elected. In the politics of payoffs, the giver and the receiver do not announce their unholy transactions. And in a country where the majority of the voters are poor, money politics is truly a monstrous temptation.</w:t>
      </w:r>
    </w:p>
    <w:p w:rsidR="00000000" w:rsidDel="00000000" w:rsidP="00000000" w:rsidRDefault="00000000" w:rsidRPr="00000000" w14:paraId="000002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is the PPCRV?</w:t>
      </w:r>
    </w:p>
    <w:p w:rsidR="00000000" w:rsidDel="00000000" w:rsidP="00000000" w:rsidRDefault="00000000" w:rsidRPr="00000000" w14:paraId="000002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that we know the rationale, more accurately, the theology of Church involvement in politics (the WHY of PPCRV), let me discuss the WHAT of this new Church organization.</w:t>
      </w:r>
    </w:p>
    <w:p w:rsidR="00000000" w:rsidDel="00000000" w:rsidP="00000000" w:rsidRDefault="00000000" w:rsidRPr="00000000" w14:paraId="000002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let me define it comprehensively, as a lawyer would:</w:t>
      </w:r>
    </w:p>
    <w:p w:rsidR="00000000" w:rsidDel="00000000" w:rsidP="00000000" w:rsidRDefault="00000000" w:rsidRPr="00000000" w14:paraId="0000023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Parish Pastoral Council for Responsible Voting is a</w:t>
      </w:r>
    </w:p>
    <w:p w:rsidR="00000000" w:rsidDel="00000000" w:rsidP="00000000" w:rsidRDefault="00000000" w:rsidRPr="00000000" w14:paraId="000002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national, parish-based, political but non-partisan lay movement supported by the hierarchy, whose immediate objective is the responsible use of the right to vote and whose ultimate goal is the promotion of the common welfare and the fostering of good government and true democracy through an educational program based on gospel values and Church teachings and whose special target is the youth and first-time voters.</w:t>
      </w:r>
    </w:p>
    <w:p w:rsidR="00000000" w:rsidDel="00000000" w:rsidP="00000000" w:rsidRDefault="00000000" w:rsidRPr="00000000" w14:paraId="000002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let us examine this definition part by part.</w:t>
      </w:r>
    </w:p>
    <w:p w:rsidR="00000000" w:rsidDel="00000000" w:rsidP="00000000" w:rsidRDefault="00000000" w:rsidRPr="00000000" w14:paraId="000002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PPCRV. is a National, Parish-based, Non-partisan Lay Movement PPCRV is national: it covers 2,300 parishes in 78 dioceses all over the Philippines. In Metro Manila, the aim is to be able to recruit at least 2,000 members per parish. For parishes outside the Archdiocese of Manila, the goal is to list down a minimum of 1,000 members per parish. Assuming an average of only 1,000 members in each parish, the national movement will command a membership of at least 2.3 million by election time.</w:t>
      </w:r>
    </w:p>
    <w:p w:rsidR="00000000" w:rsidDel="00000000" w:rsidP="00000000" w:rsidRDefault="00000000" w:rsidRPr="00000000" w14:paraId="000002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unanimous en banc resolution dated February 18, 1992, the Commission on Elections accredited the PPCRV as Comelec's national citizen's arm in the 1992 election.</w:t>
      </w:r>
    </w:p>
    <w:p w:rsidR="00000000" w:rsidDel="00000000" w:rsidP="00000000" w:rsidRDefault="00000000" w:rsidRPr="00000000" w14:paraId="000002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is parish-based: it makes use of the existing Church structure.</w:t>
      </w:r>
    </w:p>
    <w:p w:rsidR="00000000" w:rsidDel="00000000" w:rsidP="00000000" w:rsidRDefault="00000000" w:rsidRPr="00000000" w14:paraId="000002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Parish Council is usually made up of representatives of all church organizations in the parish. The existing council in every parish is asked to form the PPCRV unit for its locality, under the guidance of the parish priest. The PPCRV's strength is in the parish. In this sense, the PPCRV is the only massbased electoral movement that reaches directly the precincts.</w:t>
      </w:r>
    </w:p>
    <w:p w:rsidR="00000000" w:rsidDel="00000000" w:rsidP="00000000" w:rsidRDefault="00000000" w:rsidRPr="00000000" w14:paraId="000002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while political, is non-partisan: it will not endorse candidates or political parties. Hence, members cannot campaign or even publicly announce their political choices. Otherwise, they will be considered resigned from the movement.</w:t>
      </w:r>
    </w:p>
    <w:p w:rsidR="00000000" w:rsidDel="00000000" w:rsidP="00000000" w:rsidRDefault="00000000" w:rsidRPr="00000000" w14:paraId="000002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is a lay movement. It is led by the laity. Hence, the national officials are all lay people. And so with diocesan and parish officers.</w:t>
      </w:r>
    </w:p>
    <w:p w:rsidR="00000000" w:rsidDel="00000000" w:rsidP="00000000" w:rsidRDefault="00000000" w:rsidRPr="00000000" w14:paraId="000002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is supported by the hierarchy who may take on roles as advisers. Hence, PPCRV-National has a five-man Board of Advisers composed of Bishop Carmelo Morelos (CBCP president), Archbishop Leonardo Legaspi (immediate past president of CBCP), Archbishop Orlando Quevedo, Bishop Angel Lagdameo and Bishop Teodoro Bacani Jr. with H.E. Jaime Cardinal Sin and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H.E. Ricardo Cardinal Vidal as honorary co-chairmen.</w:t>
      </w:r>
    </w:p>
    <w:p w:rsidR="00000000" w:rsidDel="00000000" w:rsidP="00000000" w:rsidRDefault="00000000" w:rsidRPr="00000000" w14:paraId="000002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PPCRV Stands for Voter Education and Poll-watching The PPCRV's immediate objective is to educate people in the responsible use of the right to vote. We urge them to be guided by their conscience. The ultimate goal is the promotion of the common welfare, good government and democracy.</w:t>
      </w:r>
    </w:p>
    <w:p w:rsidR="00000000" w:rsidDel="00000000" w:rsidP="00000000" w:rsidRDefault="00000000" w:rsidRPr="00000000" w14:paraId="000002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PPCRV's basic thrust is educational. At present, the PPCRV has five seminar modules, all dealing with different aspects of voter education. Secondarily, the PPCRV will also pool-watch</w:t>
      </w:r>
    </w:p>
    <w:p w:rsidR="00000000" w:rsidDel="00000000" w:rsidP="00000000" w:rsidRDefault="00000000" w:rsidRPr="00000000" w14:paraId="000002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assist other organizations, like Media Quick Count, in their electoral functions.</w:t>
      </w:r>
    </w:p>
    <w:p w:rsidR="00000000" w:rsidDel="00000000" w:rsidP="00000000" w:rsidRDefault="00000000" w:rsidRPr="00000000" w14:paraId="000002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60 percent of the voting population is below age 30, there will be special emphasis on the youth and first-time voters. The PPCRV has a youth arm which will be organizing activities designed for the youth of the parish.</w:t>
      </w:r>
    </w:p>
    <w:p w:rsidR="00000000" w:rsidDel="00000000" w:rsidP="00000000" w:rsidRDefault="00000000" w:rsidRPr="00000000" w14:paraId="000002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Will PPCRV Achieve Its Goals?</w:t>
      </w:r>
    </w:p>
    <w:p w:rsidR="00000000" w:rsidDel="00000000" w:rsidP="00000000" w:rsidRDefault="00000000" w:rsidRPr="00000000" w14:paraId="000002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activities will the PPCRV undertake to achieve its goals of (1) "consciencitizing" the voter, (2) poll-watching and, (3) assisting "quick count" organizations?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On the national level, the PPCRV is conducting a trimedia (TV, radio and print) educational campaign. It has solicited P10 million worth of advertising in the form of air time and print space from three big companies: PLDT, San Miguel and Meralco. Guidelines for Electing Public Officials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As adverted to earlier, the PPCRV has also come out with "Qualification Standards for Candidates for Public Office." These consist of two major parts: (1) guidelines for disqualification and (2) guidelines for qualification. The first disqualifies those candidate denounced by the CBCP pastoral letters, namely those who employ any of the 3 Ps (payoff, patronage and personalities) or the 3 Gs (guns, goons and gold) or who have a record or reputation for dishonesty and unexplained wealth. The second helps voters identify those who are most deserving. They are divided into three general categories: (1) personal attributes, (2) platform and (3) track record. Hence, voters</w:t>
      </w:r>
    </w:p>
    <w:p w:rsidR="00000000" w:rsidDel="00000000" w:rsidP="00000000" w:rsidRDefault="00000000" w:rsidRPr="00000000" w14:paraId="000002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are urged to examine (1) what a candidate is, (2) what he stands for and (3) what he has done. The guidelines are quite detailed and are the subject of a separate education module.</w:t>
      </w:r>
    </w:p>
    <w:p w:rsidR="00000000" w:rsidDel="00000000" w:rsidP="00000000" w:rsidRDefault="00000000" w:rsidRPr="00000000" w14:paraId="000002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is often asked: Under the guidelines, may a Catholic vote for a non-Catholic candidate? The answer is a clear yes. All that we require is that the candidate must practise his or her faith. If Christian, he must live gospel values and if Muslim, he must follow the Koran faithfully.</w:t>
      </w:r>
    </w:p>
    <w:p w:rsidR="00000000" w:rsidDel="00000000" w:rsidP="00000000" w:rsidRDefault="00000000" w:rsidRPr="00000000" w14:paraId="000002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Bishop Teodoro Bacani Jr., in his recent book "Church in Politics," explains the reasons for this: "Up to now, no non-Catholic aspirant to the presidency has publicly proclaimed a position which the Catholic Church cannot swallow or would be hard put to live with. And in case a non-Catholic is elected president, it would probably be more difficult for him to adjust to such a new situation than for the Church and its officials to adjust to a non-Catholic president." (Pp.69-70)</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The PPCRV-National has also formed a Research Committee to look into the background, attributes, platform and track record of national candidates and will make known its findings soon. These findings will be objective and non-partisan and may be used by voters in conjunction with the "Qualification Standards."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The PPCRV also publishes and distributes various publications like Bishop Bacani's "Church in Politics," Msgr. Bayani Valenzuela's "Katesismo Sa Pagboto," the "Ten Commandments of Voting," the "Voter's Prayer" (which is usually prayed after the Mass), etc.</w:t>
      </w:r>
    </w:p>
    <w:p w:rsidR="00000000" w:rsidDel="00000000" w:rsidP="00000000" w:rsidRDefault="00000000" w:rsidRPr="00000000" w14:paraId="000002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Parish-level Activities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On the parish level, the following activities are suggested: the holding of educational and candidates' fora for the purpose of educating the voters on the electoral procedures and of</w:t>
      </w:r>
    </w:p>
    <w:p w:rsidR="00000000" w:rsidDel="00000000" w:rsidP="00000000" w:rsidRDefault="00000000" w:rsidRPr="00000000" w14:paraId="000002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informing them about the platforms and track record of the local candidates; the distribution of educational materials; sign-up campaigns; prayer/fasting rallies; and formation of legal, education and research committees. Other practical suggestions are: encouraging voters to vote early, to prepare their candidates' list ahead of election day and to poll-watch.</w:t>
      </w:r>
    </w:p>
    <w:p w:rsidR="00000000" w:rsidDel="00000000" w:rsidP="00000000" w:rsidRDefault="00000000" w:rsidRPr="00000000" w14:paraId="000002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Conclusion</w:t>
      </w:r>
    </w:p>
    <w:p w:rsidR="00000000" w:rsidDel="00000000" w:rsidP="00000000" w:rsidRDefault="00000000" w:rsidRPr="00000000" w14:paraId="000002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is a mass-based non-partisan movement of at least 2.3 million voters. It aims to preserve democracy and achieve not only free and orderly polls but also meaningful elections where only the deserving are elected. It will be around not only for the 1992 elections, but in every election which will be held every three years thereafter. The PPCRV aims to clean up the dirty world of politics and to uphold Christian values. In short, the PPCRV is a "faith response" to the challenge to free our people from the oppression and sinfulness of politics.</w:t>
      </w:r>
    </w:p>
    <w:p w:rsidR="00000000" w:rsidDel="00000000" w:rsidP="00000000" w:rsidRDefault="00000000" w:rsidRPr="00000000" w14:paraId="000002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Seen in this light, the PPCRV as the Church arm in political action cannot be violating the principle of separation of Church and State. In the first place, although priests and bishops act as advisers, the PPCRV is led by and is composed of lay people. In the second place, the PPCRV is non-partisan. It does not endorse candidates or political parties. And in the third place, no constitutional provision or statute is violated by lay people who form non-partisan electoral movements, even where their advisers are members of the clergy.</w:t>
      </w:r>
    </w:p>
    <w:p w:rsidR="00000000" w:rsidDel="00000000" w:rsidP="00000000" w:rsidRDefault="00000000" w:rsidRPr="00000000" w14:paraId="000002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PPCRV does not encourage the men of the cloth to run for public office. In the words of PCP II this "would be divisive of the flock they shepherd." But I daresay that even if they do, they would not be violating the Constitution.</w:t>
      </w:r>
    </w:p>
    <w:p w:rsidR="00000000" w:rsidDel="00000000" w:rsidP="00000000" w:rsidRDefault="00000000" w:rsidRPr="00000000" w14:paraId="000002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last point: the 1992 election is being contested by eight presidential candidates. Even if the number is eventually reduced,</w:t>
      </w:r>
    </w:p>
    <w:p w:rsidR="00000000" w:rsidDel="00000000" w:rsidP="00000000" w:rsidRDefault="00000000" w:rsidRPr="00000000" w14:paraId="000002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still the expectation of many is that the new president will be elected by only a plurality - perhaps as little as 30 percent of the electorate. If the elections are tainted by fraud and the other candidates refuse to concede, the country may be rocked by discontent, strife and instability. The Comelec valiantly says this will not happen, and the PPCRV will assist Comelec in its valiant work. But, in the remote event it does happen, the PPCRV, with its 2.3 million non-partisan and freedom-loving members, could provide the rock upon which the state may build its foundation. The PPCRV will provide the stabilizing and moderating force so essential to the growth and development of our country. The PPCRV will be there to defend our democracy and our freedom - before, during and after the elections.</w:t>
      </w:r>
    </w:p>
    <w:p w:rsidR="00000000" w:rsidDel="00000000" w:rsidP="00000000" w:rsidRDefault="00000000" w:rsidRPr="00000000" w14:paraId="000002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5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Bukas Loob sa Diyos: Called to Evangelize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This is a stirring reflection delivered before a prayer-meeting of the Bukas Loob Sa Diyos Catholic Covenant Community (BLD] held on February 23, 1994 at the Philippine International Convention Center. The author is a member of the Council of Servant Leaders [roughly equivalent to the board of trustees) of BLD and chairman of the BLD Foundation. The BLD is a union of "renewed and encountered" couples, families and individuals.)</w:t>
      </w:r>
    </w:p>
    <w:p w:rsidR="00000000" w:rsidDel="00000000" w:rsidP="00000000" w:rsidRDefault="00000000" w:rsidRPr="00000000" w14:paraId="000002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reign of God is at hand. Reform your lives and believe in the gospel.</w:t>
      </w:r>
    </w:p>
    <w:p w:rsidR="00000000" w:rsidDel="00000000" w:rsidP="00000000" w:rsidRDefault="00000000" w:rsidRPr="00000000" w14:paraId="000002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Mark 1:15</w:t>
      </w:r>
    </w:p>
    <w:p w:rsidR="00000000" w:rsidDel="00000000" w:rsidP="00000000" w:rsidRDefault="00000000" w:rsidRPr="00000000" w14:paraId="000002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Brothers and sisters in Christ, let me tell you the story of a young man whom we shall call Pancracio. He was welleducated, talented and hard-working and he devoted all his waking hours to work. Soon enough, his business prospered, his stature grew and his reputation spread. At 35 years, Pancracio became a multi-millionaire. One day, while driving his brand-new BMW, he met an accident and was rushed to Makati Medical Center. While in a coma at the ICU, he had a vision of death. Mr. Death, in his sinister black robe, knocked at his hospital door and demanded his life. "Mr. Death," Pancracio pleaded, "please do not take me now. I am still young and I have barely begun my life. Please give me a chance to enjoy the wealth I have worked so hard for. Besides, I am not yet ready. In my rush to provide for my material enjoyment, I neglected God. I never prayed. I never minded my neighbor. I do not even know the Commandments. I will</w:t>
      </w:r>
    </w:p>
    <w:p w:rsidR="00000000" w:rsidDel="00000000" w:rsidP="00000000" w:rsidRDefault="00000000" w:rsidRPr="00000000" w14:paraId="000002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surely go to hell! Please give me another chance."</w:t>
      </w:r>
    </w:p>
    <w:p w:rsidR="00000000" w:rsidDel="00000000" w:rsidP="00000000" w:rsidRDefault="00000000" w:rsidRPr="00000000" w14:paraId="000002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Death was considerate with him. He agreed not to take him at that time. And in a moment of generosity, he added that the next time, he would not come during an emergency. He agreed to give our hero a few warnings before his next visit.</w:t>
      </w:r>
    </w:p>
    <w:p w:rsidR="00000000" w:rsidDel="00000000" w:rsidP="00000000" w:rsidRDefault="00000000" w:rsidRPr="00000000" w14:paraId="000002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so Pancracio recovered from his near-fatal injuries and became whole again. And because of his vision, he developed a healthy fear of God. He brought his wife to the Marriage Encounter (ME) and dutifully took the Life in the Spirit Seminar (LSS). A few years passed and alas, Pancracio was again distracted from the straight and narrow path. Profligate and weak in spirit, he soon became attracted once more to wealth, women and wine. He forgot his Scripture readings, neglected his prayers and reflections, and stopped attending prayer meetings. At age 45, he wallowed in money, power and fame, and sported the ultimate symbol of success - a beautiful mistress and a young girl friend besides.</w:t>
      </w:r>
    </w:p>
    <w:p w:rsidR="00000000" w:rsidDel="00000000" w:rsidP="00000000" w:rsidRDefault="00000000" w:rsidRPr="00000000" w14:paraId="000002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night, after an exciting evening of merry making, his heart failed him and he was brought once more to Makati Medical. And once more, Mr. Death, in his sinister black robe, came knocking at his door. But it was not going to be easy. Pancracio once more protested. "But you promised not to take me during an emergency. You promised to give me sufficient warning. Why are you here now so suddenly?"</w:t>
      </w:r>
    </w:p>
    <w:p w:rsidR="00000000" w:rsidDel="00000000" w:rsidP="00000000" w:rsidRDefault="00000000" w:rsidRPr="00000000" w14:paraId="000002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Replied Mr. Death in a monotone: "I gave you sufficient warning. You had to wear eyeglasses because I diminished your eyesight. You had yourself fitted with new dentures because I loosened a few of your teeth. Some years ago, you had a medical checkup and you were told that your uric acid and cholesterol were sky-flying and that your blood sugar exceeded 300. How can you complain to me now that I did not give you sufficient warning?"</w:t>
      </w:r>
    </w:p>
    <w:p w:rsidR="00000000" w:rsidDel="00000000" w:rsidP="00000000" w:rsidRDefault="00000000" w:rsidRPr="00000000" w14:paraId="000002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Brothers and sisters, in our lives there is a part of Pancracio who lurks inside us, mischievous, procrastinating, rationalizing and</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sinful. But more than the medical bulletins that our doctors give us is the direct warning of our Lord as He exhorts us today: "The reign of God is at hand! Reform your lives and believe in the Gospel." When that fateful encounter inevitably comes, we cannot complain that our God did not forewarn us. In the Gospel reading today, He directs us to "reform your lives and believe in the Gospel." That is more than a warning. It is an order.</w:t>
      </w:r>
    </w:p>
    <w:p w:rsidR="00000000" w:rsidDel="00000000" w:rsidP="00000000" w:rsidRDefault="00000000" w:rsidRPr="00000000" w14:paraId="000002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yet another occasion, our Lord was more specific and blunt: "As to the exact day or hour, no one knows it, neither the angels in heaven nor the Son, but only the Father. Be constantly on the watch! Stay awake! You do not know when the appointed time will come." (Mark 13:32-34).</w:t>
      </w:r>
    </w:p>
    <w:p w:rsidR="00000000" w:rsidDel="00000000" w:rsidP="00000000" w:rsidRDefault="00000000" w:rsidRPr="00000000" w14:paraId="000002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Three Cs of Reformation Tonight, brothers and sisters, this reflection will be centered on the call of our Lord for a reformation of our lives - and I would like to give you three ideas to ponder during this Lenten season: first, REPENTANCE or CONTRITION; second, TRANS- FORMATION or CONVERSION; and third, EVANGELIZA- TION Or CHRISTIANIZATION. Let me say those three words again: repentance, transformation and evangelization. For those who like memory aids, let us use the equivalent three "Cs": CONTRITION, CONVERSION and CHRISTIANIZATION. Contrition for our sins should bring us to conversion to the ways of Jesus, which in turn should lead us to the true Christianization or evangelization of the people around us. These three ideas however do not necessarily constitute graduated stages that must come one after the other. A spiritually mature person may already be evangelizing but may still practise repentance and could be in various phases of transformation.</w:t>
      </w:r>
    </w:p>
    <w:p w:rsidR="00000000" w:rsidDel="00000000" w:rsidP="00000000" w:rsidRDefault="00000000" w:rsidRPr="00000000" w14:paraId="000002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Repentance or Contrition To repent or to be contrite means to be sincerely sorry for our sins; to admit our faults and to be man enough to face the consequences thereof. Our God is not a vengeful God. He is a forgiving God. He forgives us and erases our transgressions once we confess our sins and truly feel sorry for them. Our Church tells us that the only way to gain total forgiveness of serious wrongdoing or mortal sin is through the sacrament of reconciliation and absolution given by a priest. Hence, BLD members are encouraged to confess and obtain absolution once a month, because "no one knows the exact day or hour."</w:t>
      </w:r>
    </w:p>
    <w:p w:rsidR="00000000" w:rsidDel="00000000" w:rsidP="00000000" w:rsidRDefault="00000000" w:rsidRPr="00000000" w14:paraId="000002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all of us in BLD who have been renewed in the spirit through a personal encounter with Jesus Christ, repentance is a daily part of our lives. It is a part of our daily prayer. It is a part of our evening reflections before going to bed. It is a part of our on-going all-day conversations with the Lord. Repentance cleanses us not only spiritually but also physically and psychologically. We know that without true repentance, our prayer is without power. The healing grace of the Lord is blocked by our hard-heartedness, sinfulness and resentments which can be expunged from our system only by sincere contrition.</w:t>
      </w:r>
    </w:p>
    <w:p w:rsidR="00000000" w:rsidDel="00000000" w:rsidP="00000000" w:rsidRDefault="00000000" w:rsidRPr="00000000" w14:paraId="000002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Real repentance or contrition means not only being sorry for the consequences of our sins. Rather, it means that we hate sin itself. We are sorry for our transgressions not only because like Pancracio, we are afraid of the fury of hell but more so because we seek the comforting love of God. Sin is the opposite of God. And he who loves God hates sin. Some people stop at a red light because they are afraid of being caught by a policeman; others follow the light because they believe that is the correct thing to do: because they believe in orderly traffic. Repentance is not just the fear of being caught. Repentance is hatred for the crime and faith in the righteousness of Christ.</w:t>
      </w:r>
    </w:p>
    <w:p w:rsidR="00000000" w:rsidDel="00000000" w:rsidP="00000000" w:rsidRDefault="00000000" w:rsidRPr="00000000" w14:paraId="000002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Contrition transcends mere thinking and talking. It is not</w:t>
      </w:r>
    </w:p>
    <w:p w:rsidR="00000000" w:rsidDel="00000000" w:rsidP="00000000" w:rsidRDefault="00000000" w:rsidRPr="00000000" w14:paraId="000002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enough to say, "I am sorry." It is also necessary to restitute what has been taken or to repair what has been damaged. Hence, a thief must return the object taken and a person who injures another must pay for the medical expenses of the injured. The Scriptures tell us that after his encounter with the Lord, Zacchaeus, the chief tax collector of the Jews, gave half of his belongings to the poor and paid back four-fold everyone he had defrauded. In response, the Lord joyfully said to him: "Today, salvation has come to this house for this is what it means to be a son of Abraham." (Luke 19:9)</w:t>
      </w:r>
    </w:p>
    <w:p w:rsidR="00000000" w:rsidDel="00000000" w:rsidP="00000000" w:rsidRDefault="00000000" w:rsidRPr="00000000" w14:paraId="000002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Transformation or Conversion As we develop and practice repentance and restitution, conversion necessarily follows. Conversion is a firm commitment never to sin again and more than that, it is a vow to follow Jesus in words, thoughts and actions.</w:t>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a "call to a change of heart, to metanoia, to a profound transformation of one's way of life so that it would be in accord with the gospel." It is speaking with Jesus' words, loving with His love and living with His life. Conversion often takes a whole lifetime; it is a day-to-day grinding, grasping and following of Christ. Normally, it starts in childhood catechism, through high school and college apologetics. Sometimes however, we hear of instant conversions, especially among charismatics and marriage encounter graduates. Almost instantly, by God's miracle, a sinner suddenly repents, a prodigal son returns, a philandering husband reforms. This is not really unusual. Such was the case of St. Paul on that historic road to Damascus. Of St. Augustine who turned his back on worldly pleasure. And of the repentant thief to whom the gentle Jesus, gasping for His last words, said, "I assure you, this day you will be with me in paradise." (Luke 23:43).</w:t>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Conversion means not only following the Ten Commandments, but living the positive gospel of Jesus starting from the beatitudes and the parables then to experiencing in our own lives the passion, death and resurrection of our Lord.</w:t>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Evangelization or Christianization Once we are converted, we begin to glow. People begin to notice us. People begin to see the change in our lifestyles, in our language, in our relationships, in our actions, in our habits. Unconsciously we become witnesses of Christ. We become evangelizers. Our transformation becomes a shining lamp that cannot be covered and hidden in the night. As our Lord exhorted His disciples during His sermon on the Mount: "You are the light of the world. A city set on a hill cannot be hidden. Men do not light a lamp and then put it under a bushel basket. They set it on a stand where it gives light to all in the house. In the same way, your light must shine before men so that they may see goodness in your acts and give praise to your heavenly Father." (Matt. 5:14-16).</w:t>
      </w:r>
    </w:p>
    <w:p w:rsidR="00000000" w:rsidDel="00000000" w:rsidP="00000000" w:rsidRDefault="00000000" w:rsidRPr="00000000" w14:paraId="000002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cannot go to heaven alone. We need to bring our family, our friends and our neighbors. We are called to promote human development. We are tasked to break the yoke of the poor, fight injustice, liberate man from bigotry and work for peace. The evangelist Matthew records that during the final judgment, God will not ask us how many digits there were in our bankbook, or how many Mercedeses and BMWs we owned, or how many PhDs we garnered, or how high our position was in our government. He will ask what we did for the least of our brethren: "Did you feed the hungry... clothe the naked... shelter the homeless.. heal the sick.</w:t>
      </w:r>
    </w:p>
    <w:p w:rsidR="00000000" w:rsidDel="00000000" w:rsidP="00000000" w:rsidRDefault="00000000" w:rsidRPr="00000000" w14:paraId="000002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comfort the prisoners?" (cf. Matt. 25:31-46).</w:t>
      </w:r>
    </w:p>
    <w:p w:rsidR="00000000" w:rsidDel="00000000" w:rsidP="00000000" w:rsidRDefault="00000000" w:rsidRPr="00000000" w14:paraId="000002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that moment of judgment, the lyrics of an anointed song which we sing during our prayer meetings will consume us: "We fought the fight, we ran the race. Then at last we'll see Jesus face to face. Our eyes will clear, we'll fin'lly see that it's only what we've done for Christ that will last eternally."</w:t>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crowning glory of conversion is our relentless pursuit of evangelization. The fulfillment of evangelization is when the evangelized becomes the evangelizer himself; when the student</w:t>
      </w:r>
    </w:p>
    <w:p w:rsidR="00000000" w:rsidDel="00000000" w:rsidP="00000000" w:rsidRDefault="00000000" w:rsidRPr="00000000" w14:paraId="000002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becomes the teacher; when the lamb becomes the shepherd. To paraphrase Santa Teresa of Avila, the evangelized become Christ to others, so others may be Christ to still many others.</w:t>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Evangelization or Christianization by the renewed faithful is the battle cry of the Second Plenary Council of the Philippines. In the words of PCP II, and I quote: "Evangelization must also seek to build up the Church, so that it becomes a people made one with the unity of the Father, the Son and the Holy Spirit, a community of Christ's disciples, a visible mystery of communion and mission, and the sacrament, in Christ, of universal salvation both signifying and serving the union of persons with God, and the unity of all humankind. (190)</w:t>
      </w:r>
    </w:p>
    <w:p w:rsidR="00000000" w:rsidDel="00000000" w:rsidP="00000000" w:rsidRDefault="00000000" w:rsidRPr="00000000" w14:paraId="000002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"Evangelization does not stop at the building of the Church. It seeks to transform the whole fabric of society according to the values of the Kingdom and of Christ. That is why the Church has not hesitated to promote total human development, integral liberation, justice and peace in society and the integrity of creation. In the Philippines, this facet of renewed evangelization needs to be emphasized. For while the majority of our people are Catholics and our churches are filled on Sundays, our society remains a sick society." (192) The Transformation of BLD Brothers and sisters, as I explained earlier, a person who is truly repentant undergoes radical conversion or transformation. And a transformed Christian soon becomes an enthusiastic evangelizer. This is the recurring process that the men and women of God undergo day after day. This is the same process that our Community has undergone and continues to undergo now.</w:t>
      </w:r>
    </w:p>
    <w:p w:rsidR="00000000" w:rsidDel="00000000" w:rsidP="00000000" w:rsidRDefault="00000000" w:rsidRPr="00000000" w14:paraId="000002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BLD was founded 10 years ago. It started with the encounters: the Marriage Encounter, then the Life in the Spirit Seminar and later the Family Encounter. Then, we developed our</w:t>
      </w:r>
    </w:p>
    <w:p w:rsidR="00000000" w:rsidDel="00000000" w:rsidP="00000000" w:rsidRDefault="00000000" w:rsidRPr="00000000" w14:paraId="000002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growth and discipleship programs. For many years, the BLD was engaged in the apostolate of repentance and radical conversion for its members. Two years ago, the BLD started to look outward to the larger Church and to join the Church's renewed evangelization program.</w:t>
      </w:r>
    </w:p>
    <w:p w:rsidR="00000000" w:rsidDel="00000000" w:rsidP="00000000" w:rsidRDefault="00000000" w:rsidRPr="00000000" w14:paraId="000002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"signs of the times" for BLD started when four BLD members - Sonny de los Reyes, Robert Corpus, Pat Menzon and myself - were conscripted to join the Second Plenary Council of the Philippines in early 1991. This is significant because no other lay organization, whether diocesan or national, had an equal number of lay members in that historic council. To me, this conscription was the first great signal of our Lord in calling on the BLD and its members to help transform not only themselves but to evangelize the larger Church as well. The second great "sign of the times" was Sonny's election in 1991 and reelection in 1993 as president of the Council of the Laity of the Philippines. By his elevation, Sonny became head not only of BLD, not only of the federation of charismatic communities, but of all Catholic lay organizations - both national and diocesan. The final unmistakable great sign of our Lord is the emergence of the BLD's new vision-charism-mission that so clearly answered God's call for renewed evangelization of the family, of basic ecclesial communities and of the parishes of our country as well as for breaking the centuries-old yoke of poverty and oppression and finally, for raising an army of prayer warriors.</w:t>
      </w:r>
    </w:p>
    <w:p w:rsidR="00000000" w:rsidDel="00000000" w:rsidP="00000000" w:rsidRDefault="00000000" w:rsidRPr="00000000" w14:paraId="000002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to these three great "signs of the times," there is one more that I think the Lord especially addressed to me personally. You see, I sincerely believe that I do not deserve, as in fact, I did not expect and I did not want to be a Servant Leader of our Community. Two years prior the emergence process, Leni and I decided to be just ordinary members of our Community. During those two years, we did not lead a prayer meeting, we declined as sharers in our MEs and LSS, did not act as teachers and went on leave as stewards of the Community. How I tried to run away from BLD and how the Lord hounded me could fill another full hour of sharing; suffice it to say for the present, that the</w:t>
      </w:r>
    </w:p>
    <w:p w:rsidR="00000000" w:rsidDel="00000000" w:rsidP="00000000" w:rsidRDefault="00000000" w:rsidRPr="00000000" w14:paraId="000002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all of us to work even harder during the coming years to bring His "unchurched" people to repentance, to transformation and to evangelization. The Lord's reward for BLD's good work in the past is more hard work in the future. Just as our Lord Jesus Christ 2,000 years ago exhorted His disciples, today He addresses the same message to all of us who are gathered here, which I quote as follows: "Go, therefore, make disciples of all nations. Baptize them in the name of the Father, and of the Son, and of the Holy Spirit. Teach them to carry out everything I have commanded you. And know that I am with you always until the end of the world." (Matt. 28:19-20)</w:t>
      </w:r>
    </w:p>
    <w:p w:rsidR="00000000" w:rsidDel="00000000" w:rsidP="00000000" w:rsidRDefault="00000000" w:rsidRPr="00000000" w14:paraId="000002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Praise to you Lord Jesus Christ! Amen.</w:t>
      </w:r>
    </w:p>
    <w:p w:rsidR="00000000" w:rsidDel="00000000" w:rsidP="00000000" w:rsidRDefault="00000000" w:rsidRPr="00000000" w14:paraId="000002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Lord's call was so pervading and so deafening that all I could really answer, after all the running away, was "Here I am Lord." And so, here I am brothers and sisters, ready to do God's work in our Community and in our Church.</w:t>
      </w:r>
    </w:p>
    <w:p w:rsidR="00000000" w:rsidDel="00000000" w:rsidP="00000000" w:rsidRDefault="00000000" w:rsidRPr="00000000" w14:paraId="000002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Call to Christianize This call for renewed evangelization is timely. Consider the statistics. A majority of parish priests minister to about 40,000 to 50,000 parishioners on the average. Our priests may be supermen but pastoring 40,000 parishioners is simply impossible without the active participation of renewed lay evangelizers. Studies submitted to the Catholic Bishops' Conference of the Philippines further show that only 2 percent of all Catholics are active in church-related affairs, and only 10 percent are considered regular churchgoers or "stockholders" of the Church. Hence, of the 56 million Filipino Catholics, only about a million are active and only five million are regular churchgoers. Of those who partake of the sacraments, most are women, the "highly audible-visible laity." Majority of men may be termed as the "reluctant laity." Approximately 88 percent, or about 50 million, are the "invisible laity" - unchurched, uninvolved and untouched by the parish. Small wonder, we hear so often the cacophonous and almost blasphemous boast of many: "I am a Catholic but I do not believe in the majesterium of the church." What a sad contradiction.</w:t>
      </w:r>
    </w:p>
    <w:p w:rsidR="00000000" w:rsidDel="00000000" w:rsidP="00000000" w:rsidRDefault="00000000" w:rsidRPr="00000000" w14:paraId="000002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88 percent who are unchurched, uninvolved and untouched by the parish pose the great challenge to all of us today. Itis obvious that the vast majority of our people need to repent, to be re-converted and to be re-evangelized. They need to be touched by God's saving and liberating Word. We in this hall, the chosen ones of God, whom the Scripture calls "His royal priesthood," are called upon to herald Jesus' call for a massive reformation of hearts and minds. The BLD has done great things during the past 10 years. But our Lord is calling</w:t>
      </w:r>
    </w:p>
    <w:p w:rsidR="00000000" w:rsidDel="00000000" w:rsidP="00000000" w:rsidRDefault="00000000" w:rsidRPr="00000000" w14:paraId="0000028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Lord, I Am Your Servant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After his "discipleship" in the Bukas Loob Sa Diyos Catholic Covenant Community, Atty. Artemio V. Panganiban began a series of talks before bishops, priests, lay leaders and even non-Catholics. In this "sharing" which is printed for the first time, he narrates in al candor and vulnerability his own reconversion to the ways of Jesus Christ and how he manifests this "new life" in his work and leisure.)</w:t>
      </w:r>
    </w:p>
    <w:p w:rsidR="00000000" w:rsidDel="00000000" w:rsidP="00000000" w:rsidRDefault="00000000" w:rsidRPr="00000000" w14:paraId="000002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 Augustine said that our hearts are restless until they rest in God. We are humans who, at one time or another, have been injured, maimed, insulted, assaulted, afflicted, persecuted, deprived, broken, abandoned and crushed. All of us have suffered physical, mental, emotional, psychological or spiritual pain. We are all members of a ragtag army of walking wounded pretending to be whole and healthy but in truth longing for the healing, the love and the peace that will come only when our hearts find rest in God.</w:t>
      </w:r>
    </w:p>
    <w:p w:rsidR="00000000" w:rsidDel="00000000" w:rsidP="00000000" w:rsidRDefault="00000000" w:rsidRPr="00000000" w14:paraId="000002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case, I tried to quiet my restlessness in many ways outside of God's. I was an angry young man and I vowed to have my own generous slice of worldly wealth, power and fame to cool my anger and soothe my pains.</w:t>
      </w:r>
    </w:p>
    <w:p w:rsidR="00000000" w:rsidDel="00000000" w:rsidP="00000000" w:rsidRDefault="00000000" w:rsidRPr="00000000" w14:paraId="000002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born to poor parents who both died at a relatively early age before I could finish my schooling. I knew the depths of poverty, of sleeping on the cold sidewalks, of selling newspapers, of shining shoes and of peddling textbooks to my classmates to be able to own one myself. I was educated in public schools and in a non-sectarian university. Though baptized a Catholic, I did not have any idea at all of the Christian faith. While still in school I felt a compelling need to rise from my poverty and from my ignorance by studying voraciously. My efforts were rewarded as I earned Latin honors, was acclaimed "Most Outstanding Student," became a bar topnotcher, won the presidency of the University Central</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Student Council, co-founded and headed the National Union of Students of the Philippines and became a student-hero during my campus days.</w:t>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soon enough, I learned right after graduation that academic honors and student leadership did not satisfy my thirst for life and love, for gratification and happiness. I learned all too early</w:t>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ticket. I was embittered. I invied the rich and the powerful, those who seemed to have no problem buying what they wanted and wanting nothing that could not be bought. I made a personal vow that henceforth travel would never be a hindrance to my ambitions. And I promised myself that one day I would be super rich and control the lives of other people.</w:t>
      </w:r>
    </w:p>
    <w:p w:rsidR="00000000" w:rsidDel="00000000" w:rsidP="00000000" w:rsidRDefault="00000000" w:rsidRPr="00000000" w14:paraId="000002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so began a new search to quiet my restlessness - with earthly treasures and sparkling gold. In the early '80s, I witnessed the ultra-rapid amassing of incredible wealth in Hong Kong, and became counsel in transactions that involved billions of Hong Kong dollars. I enjoyed first class travel, private jets and yachts, Rolls-Royce limousines, Piaget and Patek Philippe watches and stayed in the mansions of the rich and famous. In the same token, I also saw the frailty of earthly wealth vanish into thin air in the stock market crash of 1982 in Hong Kong. The lavish life-style I enjoyed abroad did not bring me peace - it merely increased my appetite for more and more and more.</w:t>
      </w:r>
    </w:p>
    <w:p w:rsidR="00000000" w:rsidDel="00000000" w:rsidP="00000000" w:rsidRDefault="00000000" w:rsidRPr="00000000" w14:paraId="000002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envied not only the rich, but also the famous. I became a fixture in high-society gossip and a regular feature in society columns. But my activities brought me no peace and quiet; no fulfillment and sense of purpose. Worse, they alienated me from my wife and my children. The books I read, the fame I relished, the lifestyle I drowned in and the wealth I knew did not provide answers to questions that kept hounding me: Who am I? Why was I born? Where am I headed for?</w:t>
      </w:r>
    </w:p>
    <w:p w:rsidR="00000000" w:rsidDel="00000000" w:rsidP="00000000" w:rsidRDefault="00000000" w:rsidRPr="00000000" w14:paraId="000002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turning point in my life was in 1986 when I found Jesus Christ; when I was baptized in the Holy Spirit during a Life in the Spirit seminar sponsored by Bukas Loob Sa Diyos Covenant Community (BLD); when I proclaimed Jesus my Lord and Savior, Healer and Friend; when I learned to imitate and follow His Word and His ways; when I knew that my purpose in life is to obey and to glorify Him; when I realized that though I was in the world, I did not belong to this world; that though I am a resident of earth, I am truly a citizen of heaven. I found purpose in my life and was filled with the Holy Spirit. Indeed I became brand-new in the words of St. Paul, "a new creation" of the Lord.</w:t>
      </w:r>
    </w:p>
    <w:p w:rsidR="00000000" w:rsidDel="00000000" w:rsidP="00000000" w:rsidRDefault="00000000" w:rsidRPr="00000000" w14:paraId="000002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said that life in Christ, or more precisely, life in imitation of Christ, is truly a recurring cycle of passion, death and resurrection. I experienced my passion in my long search for the meaning and purpose of life. I had to die to my own pride, my own private ambitions, to my own human aspirations to be able to live, to rise and to resurrect into a life on high with Jesus Christ.</w:t>
      </w:r>
    </w:p>
    <w:p w:rsidR="00000000" w:rsidDel="00000000" w:rsidP="00000000" w:rsidRDefault="00000000" w:rsidRPr="00000000" w14:paraId="000002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that turning point in 1986, I was asked to share about my new life and I would like to quote a portion of that sharing as follows: "But my own resurrection would not be complete if it is only I who will find God and His goodness.</w:t>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own passion and death, God enabled me to meet both the high and the lowly, the powerful and the weak, the 'glitterati' and the downtrodden. I know the emptiness, the loneliness they feel. They all need the Lord in their lives. They are all lost sheep looking for pastures which they can never find without the Good Shepherd. And so, I have imposed it upon myself, in obedience to God's will, to take up the walking stick of His shepherd and to do my own bit in bringing others to Him. Though I feel inadequate and unworthy, I have taken up God's mission in bringing His Word to you and to all whom He has enabled me to meet, because I know that it is not my adequacy or my own worthiness that is</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important. The Lord has chosen me by His grace and His mercy, not because of any talent or good deed I have done, but because of my faith in Him. It is by faith, and not by sight, that I have found the Lord."</w:t>
      </w:r>
    </w:p>
    <w:p w:rsidR="00000000" w:rsidDel="00000000" w:rsidP="00000000" w:rsidRDefault="00000000" w:rsidRPr="00000000" w14:paraId="000002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this vow of "bringing God's Word to others," I developed a hunger for the Scriptures for I knew I could not give what I did not have. I read the Bible from cover to cover many times, and read volumes and volumes of commentaries. I researched on the teaching of the Holy Father and his encyclicals became a part of my vocabulary. In the practice of my profession of law, in my businesses, in my home, in my leisure and in my lifestyle, the Scriptures became my guide and my light. With the help of my brothers and sisters in BLD, I developed the Holy Spirit's gifts of discernment, sharing, reflection, prayer and healing.</w:t>
      </w:r>
    </w:p>
    <w:p w:rsidR="00000000" w:rsidDel="00000000" w:rsidP="00000000" w:rsidRDefault="00000000" w:rsidRPr="00000000" w14:paraId="000002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my baptism in the Spirit in 1986, I surrendered to the Lord all my ambitions and aspirations. I have laid up before him all my man-made plans and projects. He has rewarded me not only with a happy home, but also with advancement in my profession of law. And more than all that, the Lord has blessed me with "evangelical prosperity," by generously providing for al my family's needs. He has provided all my children not only with education in the best Philippines schools but also with graduate degrees in some of the best universities abroad. Truly, the Lord in His infinite goodness has given me undeserved grace and blessings -both material and spiritual.</w:t>
      </w:r>
    </w:p>
    <w:p w:rsidR="00000000" w:rsidDel="00000000" w:rsidP="00000000" w:rsidRDefault="00000000" w:rsidRPr="00000000" w14:paraId="000002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Brothers and sisters, I was a sinner and I am still a sinner who is thoroughly unworthy of God's blessings. And as I contemplate my sinfulness in God's mighty presence, Ilook up and see only the compassionate and merciful eyes of Jesus. In complete faith, I lift up and abandon everything I am and I have before Him, fully confident of His unfailing love for me and asking the Son of God to enfold me. In these moments of unworthiness before my King and Master, I always remember St. Paul's First letter to Timothy - in which he humbles himself and declares:</w:t>
      </w:r>
    </w:p>
    <w:p w:rsidR="00000000" w:rsidDel="00000000" w:rsidP="00000000" w:rsidRDefault="00000000" w:rsidRPr="00000000" w14:paraId="000002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Christ Jesus our Lord, who has strengthened me, that He has made me His servant and judged me faithful. I was once a blasphemer, a persecutor, a man filled with arrogance; but because I did not know what I was doing in my unbelief, I have been treated mercifully, and the grace of our Lord has been granted me in overflowing measure, along with the faith and love which are in Christ Jesus. You can depend on this as worthy of full acceptance: that Christ Jesus came into the world to save sinners. Of these, I myself am the worst. But on that very account I was dealt with mercifully, so that in me, as an extreme case, Jesus Christ might display all his patience, and that I might become an example to those who would later have faith in Him and gain everlasting life. To the King of ages, the immortal, the invincible, the only God, be honor and glory forever and ever! Amen." Praise to You, Lord Jesus Christ!</w:t>
      </w:r>
    </w:p>
    <w:p w:rsidR="00000000" w:rsidDel="00000000" w:rsidP="00000000" w:rsidRDefault="00000000" w:rsidRPr="00000000" w14:paraId="0000029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Lay Empowerment in Building a Community of Believers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sz w:val="22"/>
          <w:szCs w:val="22"/>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From January 20, 1991 to February 17, 1991, the</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Catholic Church convened the Second Plenary Council of the Philippines [PCP II] for the purpose of "renewing" the Church and of approving new laws and directions to make it more relevant to the 21st century. For the first time in its 2,000 - year history, the Church invited lay people to participate in its law-making. The author, who was then secretary of the Council of the Laity of the Philippines - the federation of all Catholic lay organizations - was one of these lay delegates. In this speech before the National Convention of Dominican and Siena Schools in the country held on November 27, 1992 at the Siena College in Quezon City, Attorney Panganiban spoke on the role of lay people in upbuilding the Church as seen by PCP II).</w:t>
      </w:r>
    </w:p>
    <w:p w:rsidR="00000000" w:rsidDel="00000000" w:rsidP="00000000" w:rsidRDefault="00000000" w:rsidRPr="00000000" w14:paraId="000002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accepted with great hesitancy this mission of speaking before you today. Although I have had the pleasure of talking before civic groups like the Rotary, Jaycees, Lions, etc., before lawyers and other professionals, before business and political organizations and even before the masses in Plaza Miranda and Plaza Moriones (in Manila), I seldom accept speaking engagement before educators, nuns and priests.</w:t>
      </w:r>
    </w:p>
    <w:p w:rsidR="00000000" w:rsidDel="00000000" w:rsidP="00000000" w:rsidRDefault="00000000" w:rsidRPr="00000000" w14:paraId="000002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I have a cogent reason for my hesitancy. A survey conducted not too long ago revealed that the professionals regarded with utmost credibility were the men and women of cloth - the priests and nuns. They were first; and teachers, second. At the bottom of the totem pole were the politicians last; and lawyers, second to the last.</w:t>
      </w:r>
    </w:p>
    <w:p w:rsidR="00000000" w:rsidDel="00000000" w:rsidP="00000000" w:rsidRDefault="00000000" w:rsidRPr="00000000" w14:paraId="000002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Which reminds me of a story. You know, ballooning has become a favorite sport in Europe. For those of you who have traveled to Europe, you probably have noticed huge balloons in the sky with wooden or plastic carts attached to them where about four people can ride. These are kept afloat by hot air that is propelled by a jet flame pointed upwards to the lower opening of the giant ballon. During the cold war, these were a favorite means of escape of fugitives in communist regimes to the Free World. Anyway, two ladies indulged in their favorite balloon one early morning. They enjoyed their ride so much they did not realize they were floating over international boundaries. In Europe, especially in small countries like Belgium, Luxembourg and Liechtenstein, boundaries could be crossed by balloons in a few hours. So after several hours, our lady balloonists suddenly realized they were lost. They lowered their balloon to ask for information. Fortunately, they saw a man below. When they were only a few meters above him, they shouted:</w:t>
      </w:r>
    </w:p>
    <w:p w:rsidR="00000000" w:rsidDel="00000000" w:rsidP="00000000" w:rsidRDefault="00000000" w:rsidRPr="00000000" w14:paraId="000002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"Sir, we have been riding in our balloon for many hours. We were blown here by a strong wind and we are lost. Can you please tell us where we are?"</w:t>
      </w:r>
    </w:p>
    <w:p w:rsidR="00000000" w:rsidDel="00000000" w:rsidP="00000000" w:rsidRDefault="00000000" w:rsidRPr="00000000" w14:paraId="000002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dear ladies," replied the man, "you are in a wooden cart attached to a balloon!"</w:t>
      </w:r>
    </w:p>
    <w:p w:rsidR="00000000" w:rsidDel="00000000" w:rsidP="00000000" w:rsidRDefault="00000000" w:rsidRPr="00000000" w14:paraId="000002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ladies retorted, "Sir, you must be a lawyer!"</w:t>
      </w:r>
    </w:p>
    <w:p w:rsidR="00000000" w:rsidDel="00000000" w:rsidP="00000000" w:rsidRDefault="00000000" w:rsidRPr="00000000" w14:paraId="000002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is correct. But how did you know that?</w:t>
      </w:r>
    </w:p>
    <w:p w:rsidR="00000000" w:rsidDel="00000000" w:rsidP="00000000" w:rsidRDefault="00000000" w:rsidRPr="00000000" w14:paraId="000002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the ladies thundered back, "Sir, we know for certain that you are a lawyer because what you just said was very accurate but entirely useless to us."</w:t>
      </w:r>
    </w:p>
    <w:p w:rsidR="00000000" w:rsidDel="00000000" w:rsidP="00000000" w:rsidRDefault="00000000" w:rsidRPr="00000000" w14:paraId="000002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lamentation about lawyers being useless hair-splitters and consummate talkers has hounded us over the centuries. It is not surprising that one epitaph in an English cemetery reads as follows, "Here lies lawyer John Quill; he lies still."</w:t>
      </w:r>
    </w:p>
    <w:p w:rsidR="00000000" w:rsidDel="00000000" w:rsidP="00000000" w:rsidRDefault="00000000" w:rsidRPr="00000000" w14:paraId="000002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you teachers belong to a noble profession. For your influence is eternal. That is why you are regarded with such high credibility. What you teach the young is repeated by them to their children, and their children to their children's children. That is why, of the many professions He could be, Jesus chose to be a teacher. Remember, He was called "Rabbi," which in Hebrew means teacher.</w:t>
      </w:r>
    </w:p>
    <w:p w:rsidR="00000000" w:rsidDel="00000000" w:rsidP="00000000" w:rsidRDefault="00000000" w:rsidRPr="00000000" w14:paraId="000002A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Building a Community of Believers</w:t>
      </w:r>
    </w:p>
    <w:p w:rsidR="00000000" w:rsidDel="00000000" w:rsidP="00000000" w:rsidRDefault="00000000" w:rsidRPr="00000000" w14:paraId="000002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asked by Sister Ma. Aurelia Navarro, O.P., superintendent of the 26 O.P. Siena Schools in the Philippines, to speak on "Lay Empowerment in Building a Community of Believers" as decreed by the Second Plenary Council of the Philippines or PCP II and by the Second Vatican Council or Vatican II, for short.</w:t>
      </w:r>
    </w:p>
    <w:p w:rsidR="00000000" w:rsidDel="00000000" w:rsidP="00000000" w:rsidRDefault="00000000" w:rsidRPr="00000000" w14:paraId="000002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question which may be asked is, who are the lay faithful? According to the Vatican II document entitled Lumen Gentium (3), laity refers to all who have been baptized in the Catholic Church, except those in Holy Orders and those who belong to a religious state approved by the Church. More simply, a lay person is one who is baptized according to the rites of our Church but who is not a priest, a religious, a brother or a deacon.</w:t>
      </w:r>
    </w:p>
    <w:p w:rsidR="00000000" w:rsidDel="00000000" w:rsidP="00000000" w:rsidRDefault="00000000" w:rsidRPr="00000000" w14:paraId="000002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Vatican II and PCP II now call our Church the "People of God." If indeed the Church is "God's People," then the laity certainly make up the overwhelming 99 percent of its membership.</w:t>
      </w:r>
    </w:p>
    <w:p w:rsidR="00000000" w:rsidDel="00000000" w:rsidP="00000000" w:rsidRDefault="00000000" w:rsidRPr="00000000" w14:paraId="000002AF">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Two Fundamental Aspects</w:t>
      </w:r>
    </w:p>
    <w:p w:rsidR="00000000" w:rsidDel="00000000" w:rsidP="00000000" w:rsidRDefault="00000000" w:rsidRPr="00000000" w14:paraId="000002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Lay Empowerment PCP II (405) points to two fundamental aspects of the lay vocation, namely, (1) the full belonging of the lay faithful to the Church and its mystery and (2) the lay vocation is secular in character. Let me discuss the first aspect. The lay faithful are as much members of the Church as the hierarchy. For many decades,</w:t>
      </w:r>
    </w:p>
    <w:p w:rsidR="00000000" w:rsidDel="00000000" w:rsidP="00000000" w:rsidRDefault="00000000" w:rsidRPr="00000000" w14:paraId="000002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lay involvement in the Church was regarded only as a participation in the apostolate of the hierarchy. But PCP II is clear: the lay faithful are not second-class members. They are not mere deputies or assistants or helpers of priests. They are co-workers and collaborators in the service of the Church. In fact, they are equal in dignity and in mission to the clergy.</w:t>
      </w:r>
    </w:p>
    <w:p w:rsidR="00000000" w:rsidDel="00000000" w:rsidP="00000000" w:rsidRDefault="00000000" w:rsidRPr="00000000" w14:paraId="000002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equality does not do away with the ecclesiastical hierarchy. But this hierarchy is a hierarchy of service and not of excellence. As the PCP document says: "A person is not a better Christian simply because he is a bishop, presbyter or deacon. The Christian dignity of the ordained is measured by the sincerity and genuineness of their service rather than by the office they hold." (PCP II, 96).</w:t>
      </w:r>
    </w:p>
    <w:p w:rsidR="00000000" w:rsidDel="00000000" w:rsidP="00000000" w:rsidRDefault="00000000" w:rsidRPr="00000000" w14:paraId="000002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this equality, the lay people no longer need any specific mandate from the hierarchy in order to fulfill their mission as Christians - which is, to be evangelized and thereafter, to evangelize others. They are no longer merely the objects, but are themselves the subjects or participants of evangelization. Hence, the various Catholic lay organizations like the Council of the Laity of the Philippines, Catholic Women's League, Apostleship of Prayer, etc., are no longer called "mandated" organizations, but only "traditional" organizations because they no longer need a specific mandate or order or instruction from the hierarchy to be able to organize and to function.</w:t>
      </w:r>
    </w:p>
    <w:p w:rsidR="00000000" w:rsidDel="00000000" w:rsidP="00000000" w:rsidRDefault="00000000" w:rsidRPr="00000000" w14:paraId="000002B4">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Lay Faithful Shall</w:t>
      </w:r>
    </w:p>
    <w:p w:rsidR="00000000" w:rsidDel="00000000" w:rsidP="00000000" w:rsidRDefault="00000000" w:rsidRPr="00000000" w14:paraId="000002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Remain Secular</w:t>
      </w:r>
    </w:p>
    <w:p w:rsidR="00000000" w:rsidDel="00000000" w:rsidP="00000000" w:rsidRDefault="00000000" w:rsidRPr="00000000" w14:paraId="000002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fundamental aspect of the lay vocation is its secular character. Lumen Gentium (31) and Christifideles Laici (15) require the lay faithful "to seek the Kingdom of God by engaging in temporal affairs and ordering them according to the plan of God... (hence) the world becomes the place and the means for the lay faithful to fulfill their Christian vocation." There are</w:t>
      </w:r>
    </w:p>
    <w:p w:rsidR="00000000" w:rsidDel="00000000" w:rsidP="00000000" w:rsidRDefault="00000000" w:rsidRPr="00000000" w14:paraId="000002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areas, particularly in the temporal sphere, where an empowered laity could do wonders, and where, by their peculiar circumstances, the clergy are restricted. These include politics, government, business, industry and finance. It is in these fields where Christ can be more effectively brought by the witness and fervor of lay people. Because this is their world; this is their milieu.</w:t>
      </w:r>
    </w:p>
    <w:p w:rsidR="00000000" w:rsidDel="00000000" w:rsidP="00000000" w:rsidRDefault="00000000" w:rsidRPr="00000000" w14:paraId="000002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lesson here is that we, the lay faithful, cannot retreat from our milieu simply because it is sinful or dirty. Lay people do not leave the state in which they were living at the time they were called by the Lord (1 Cor. 7:20). Hence, lawyers must stay as lawyers and bring other lawyers to Christ. Christians cannot shun politics because it is dirty. They must stay there, clean it up and bring forth the Gospel of Christ. Teachers must find their holiness and spirituality in the world of teaching. Incidentally, the Scriptures (in the Epistle of James, Chapter 3) say "not many of you should become teachers, my brothers; you should realize that those of us who do so will be called to stricter account." That is why your superior credibility entails a greater responsibility. Hence, you are subject to stricter account.</w:t>
      </w:r>
    </w:p>
    <w:p w:rsidR="00000000" w:rsidDel="00000000" w:rsidP="00000000" w:rsidRDefault="00000000" w:rsidRPr="00000000" w14:paraId="000002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connection, I remember that two years ago, my daughter Mabel talked to me and said, "Daddy, I wish to talk with you." She explained that she felt the unmistakable call of our Lord for her to be a numerary in the Opus Dei. After listening to a 20-minute lecture on what Opus Dei does and what a numerary's role is, I faintly responded, "Hija, bakit hindi ka na lang maging madre? It is difficult to be a numerary because you practically assume the religious vows of poverty, chastity and obedience, and yet you stay in the world, unprotected by the nuns' habit and the reverence accorded to them. Besides, it is difficult to keep the holiness of the religious while surrounded by the lust and greed of the lay environment."</w:t>
      </w:r>
    </w:p>
    <w:p w:rsidR="00000000" w:rsidDel="00000000" w:rsidP="00000000" w:rsidRDefault="00000000" w:rsidRPr="00000000" w14:paraId="000002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Daddy," pleaded Mabel, "the Lord called me to remain lay, not to be a religious."</w:t>
      </w:r>
    </w:p>
    <w:p w:rsidR="00000000" w:rsidDel="00000000" w:rsidP="00000000" w:rsidRDefault="00000000" w:rsidRPr="00000000" w14:paraId="000002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did not understand then that those called to be numeraries do not lose their lay character and that they must perform their apostolic mission amidst the noise and banging of the world.</w:t>
      </w:r>
    </w:p>
    <w:p w:rsidR="00000000" w:rsidDel="00000000" w:rsidP="00000000" w:rsidRDefault="00000000" w:rsidRPr="00000000" w14:paraId="000002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Does It Mean to be Empowered?</w:t>
      </w:r>
    </w:p>
    <w:p w:rsidR="00000000" w:rsidDel="00000000" w:rsidP="00000000" w:rsidRDefault="00000000" w:rsidRPr="00000000" w14:paraId="000002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that we know the meaning of being "lay," the next question is, what does it mean to be "empowered" and from whom does this "empowerment" come from?</w:t>
      </w:r>
    </w:p>
    <w:p w:rsidR="00000000" w:rsidDel="00000000" w:rsidP="00000000" w:rsidRDefault="00000000" w:rsidRPr="00000000" w14:paraId="000002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we turn to Vatican II and PCP II. By their baptism, strengthened by their confirmation, the lay faithful are incorporated into Christ. Thus, they derive their empowerment direct from Christ. To quote Lumen Gentium again, they "share in the priestly, prophetic and kingly office of Christ." (LG 31) By their baptism, the lay faithful enter and constitute the bigger part of the Church, becoming, to quote the first book of Peter, Chapter 2, "a chosen race, a royal priesthood, a holy nation," a people whom God has set apart to proclaim His greatness.</w:t>
      </w:r>
    </w:p>
    <w:p w:rsidR="00000000" w:rsidDel="00000000" w:rsidP="00000000" w:rsidRDefault="00000000" w:rsidRPr="00000000" w14:paraId="000002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clear (a) that the apostolate of the laity is of divine right; (b) that it is Christ who calls the laity to full participation in the life of the Church and full commitment to (its) mission, and (c) that this call is by virtue of Baptism and Confirmation." (PCP II, 408).</w:t>
      </w:r>
    </w:p>
    <w:p w:rsidR="00000000" w:rsidDel="00000000" w:rsidP="00000000" w:rsidRDefault="00000000" w:rsidRPr="00000000" w14:paraId="000002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Christ to Others</w:t>
      </w:r>
    </w:p>
    <w:p w:rsidR="00000000" w:rsidDel="00000000" w:rsidP="00000000" w:rsidRDefault="00000000" w:rsidRPr="00000000" w14:paraId="000002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their empowerment, the lay faithful are not elevated in status. Their responsibility to be evangelized and their corresponding duty to evangelize is merely emphasized. To paraphrase Sta. Teresa of Avila, the laity are given the work of being Christ to others, so that others may be Christ to still many others.</w:t>
      </w:r>
    </w:p>
    <w:p w:rsidR="00000000" w:rsidDel="00000000" w:rsidP="00000000" w:rsidRDefault="00000000" w:rsidRPr="00000000" w14:paraId="000002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this empowerment, we now witness a new breed of lay leaders who are forming and leading new movements, employing new methods, and displaying new zeal in bringing Christ in the charismatic communities, the Focolare, Christian family movement, marriage encounter, parish renewal experience (PREX) and other spirited lay organizations.</w:t>
      </w:r>
    </w:p>
    <w:p w:rsidR="00000000" w:rsidDel="00000000" w:rsidP="00000000" w:rsidRDefault="00000000" w:rsidRPr="00000000" w14:paraId="000002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 brothers and sisters, it is uplifting to know of our lay empowerment. After all, Jesus was himself a lay person. And the first Filipino saint, St. Lorenzo Ruiz, was himself a layman. PCP II itself was an outstanding example of lay empowerment, because, for the first time in the almost 2,000-year history of our Church, lay men and women were invited and actually participated in the lawmaking of our Church. Prior to PCP II, and even during Vatican II, only bishops participated and voted in plenary councils. But during PCP II, laymen, and for that matter, the priests and the religious, debated and voted even if only in a "consultative" way during the deliberations.</w:t>
      </w:r>
    </w:p>
    <w:p w:rsidR="00000000" w:rsidDel="00000000" w:rsidP="00000000" w:rsidRDefault="00000000" w:rsidRPr="00000000" w14:paraId="000002C4">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Effective Exercise</w:t>
      </w:r>
    </w:p>
    <w:p w:rsidR="00000000" w:rsidDel="00000000" w:rsidP="00000000" w:rsidRDefault="00000000" w:rsidRPr="00000000" w14:paraId="000002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Lay Empowerment But it is one thing to possess empowerment. It is quite another to use it effectively. What indeed is the object of knowing lay empowerment if it is not effectively used for evangelization, for building a community of believers - the very reason for which such empowerment was bequeathed by our Lord? Similarly, of what use is a lamp if it is covered and hidden in the night? As our Lord exhorted His disciples in His Sermon on the Mount: "You are the light of the world. A city set on a hill cannot be hidden. Men do not light a lamp and then put it under a bushel basket. They set it on a stand where it gives light to all in the house. In the same way, your light must shine before men so that they may see goodness in your acts and give praise to your heavenly Father." (Matt.5:14-16).</w:t>
      </w:r>
    </w:p>
    <w:p w:rsidR="00000000" w:rsidDel="00000000" w:rsidP="00000000" w:rsidRDefault="00000000" w:rsidRPr="00000000" w14:paraId="000002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so we ask the question: what must lay people have or</w:t>
      </w:r>
    </w:p>
    <w:p w:rsidR="00000000" w:rsidDel="00000000" w:rsidP="00000000" w:rsidRDefault="00000000" w:rsidRPr="00000000" w14:paraId="000002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to enable them to exercise their empowerment more effectively? Answer: there are four things; namely, (1) genuine conversion of mind and heart, (2) renewed catechesis, (3) renewed worship and (4) renewed social apostolate. Permit me to explain each of these.</w:t>
      </w:r>
    </w:p>
    <w:p w:rsidR="00000000" w:rsidDel="00000000" w:rsidP="00000000" w:rsidRDefault="00000000" w:rsidRPr="00000000" w14:paraId="000002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Genuine Conversion of Mind and Heart Conversion is a turning away from our worldly ways to the ways of Christ. It is a "cal to a change of heart, metanoia, a profound transformation of one's way of life so that it would be in accord with the Gospel." It is speaking with Jesus' words, loving with His love and living with His life. Conversion often takes a whole lifetime; it is a day-to-day grinding, grasping and following of Christ. Normally, it starts in childhood catechism, through high school and college apologetics. Sometimes however, we hear of instant conversions, especially among charismatic and marriage encounter graduates. Almost instantly, by God's miracle, a sinner suddenly repents, a prodigal son returns, a philandering husband reforms. This is not really unusual. Such was the case of the apostles Peter, Andrew, James and John who immediately abandoned their nets when they heard the call of Jesus. Of St. Paul on that historic road to Damascus. And of the repentant thief to whom the gentle Jesus, gasping for His last words, said, "I assure you, this day you will be with me in paradise." (Luke 23:43)</w:t>
      </w:r>
    </w:p>
    <w:p w:rsidR="00000000" w:rsidDel="00000000" w:rsidP="00000000" w:rsidRDefault="00000000" w:rsidRPr="00000000" w14:paraId="000002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"instant" conversions remind me of a conversation between a new instant convert and a traditional Catholic. Asked the latter: "Now, Johnny, you said you were converted to Christ after you attended a Life in the Spirit seminar. Tell me, in what year of the Gregorian calendar was Jesus born?"</w:t>
      </w:r>
    </w:p>
    <w:p w:rsidR="00000000" w:rsidDel="00000000" w:rsidP="00000000" w:rsidRDefault="00000000" w:rsidRPr="00000000" w14:paraId="000002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"Gee, I do not know," was the timid reply of Johnny.</w:t>
      </w:r>
    </w:p>
    <w:p w:rsidR="00000000" w:rsidDel="00000000" w:rsidP="00000000" w:rsidRDefault="00000000" w:rsidRPr="00000000" w14:paraId="000002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 Johnny, you say you are a Christian. Can you tell me</w:t>
      </w:r>
    </w:p>
    <w:p w:rsidR="00000000" w:rsidDel="00000000" w:rsidP="00000000" w:rsidRDefault="00000000" w:rsidRPr="00000000" w14:paraId="000002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nationality Jesus would have had under present citizenship tules?" the traditional Catholic (who was probably a lawyer) asked again.</w:t>
      </w:r>
    </w:p>
    <w:p w:rsidR="00000000" w:rsidDel="00000000" w:rsidP="00000000" w:rsidRDefault="00000000" w:rsidRPr="00000000" w14:paraId="000002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sorry, I do not know either," Johnny answered, with no small amount of embarrassment.</w:t>
      </w:r>
    </w:p>
    <w:p w:rsidR="00000000" w:rsidDel="00000000" w:rsidP="00000000" w:rsidRDefault="00000000" w:rsidRPr="00000000" w14:paraId="000002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"I'll ask you one more question. What was the age of Jesus when he died?"</w:t>
      </w:r>
    </w:p>
    <w:p w:rsidR="00000000" w:rsidDel="00000000" w:rsidP="00000000" w:rsidRDefault="00000000" w:rsidRPr="00000000" w14:paraId="000002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sorry. I do not know either."</w:t>
      </w:r>
    </w:p>
    <w:p w:rsidR="00000000" w:rsidDel="00000000" w:rsidP="00000000" w:rsidRDefault="00000000" w:rsidRPr="00000000" w14:paraId="000002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traditional Catholic raised his forefinger and mockingly pointed it to Johnny, "If you do not know all these simple things, how can you claim to be a Christian?"</w:t>
      </w:r>
    </w:p>
    <w:p w:rsidR="00000000" w:rsidDel="00000000" w:rsidP="00000000" w:rsidRDefault="00000000" w:rsidRPr="00000000" w14:paraId="000002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time, Johnny gulped for a moment and replied, "Before my encounter with Jesus, I was a womanizer, an inveterate gambler and a habitual drunkard. But after I met Him and accepted Him as my Lord and Savior, I stopped drinking and gambling. And now there's only one woman in my life - my beautiful wife whom the Lord has given me to love and to cherish till death do us part."</w:t>
      </w:r>
    </w:p>
    <w:p w:rsidR="00000000" w:rsidDel="00000000" w:rsidP="00000000" w:rsidRDefault="00000000" w:rsidRPr="00000000" w14:paraId="000002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genuine conversion of heart Johnny had, but he also needs to educate his mind. His dramatic encounter with our Lord changed his ways. He turned away from his sins and by his new life, he now gives witness for Christ. This conversion will be shortlived, however, if he does not continuously nourish his mind with knowledge of Christ; which brings us to the second essential.</w:t>
      </w:r>
    </w:p>
    <w:p w:rsidR="00000000" w:rsidDel="00000000" w:rsidP="00000000" w:rsidRDefault="00000000" w:rsidRPr="00000000" w14:paraId="000002D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Renewed Catechesis</w:t>
      </w:r>
    </w:p>
    <w:p w:rsidR="00000000" w:rsidDel="00000000" w:rsidP="00000000" w:rsidRDefault="00000000" w:rsidRPr="00000000" w14:paraId="000002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element of effective lay empowerment is renewed catechesis. Please note it is not catechism but catechesis. Renewed catechesis in turn has four characteristics, namely - first, Christo-centric; second, rooted in the Word of God; third, authentically Filipino; and fourth, systematic.</w:t>
      </w:r>
    </w:p>
    <w:p w:rsidR="00000000" w:rsidDel="00000000" w:rsidP="00000000" w:rsidRDefault="00000000" w:rsidRPr="00000000" w14:paraId="000002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Christo-centric means to place Christ at the center of our life, our work, our study, our everyday activity. The sacraments, the saints, the Blessed Mother are all subordinate to Him and are to be invoked only if they lead us to Him. Jesus was not just a onceupon-a-time historical figure who walked the earth 2,000 years ago. His command, "Come follow me," is as true today as it was true two millenniums ago. He is alive here and now. Yes, Jesus lives! Jesus rules! Jesus reigns! Jesus sees us! He hears us! He feels with us! Here and now! Amongst us. Within us. In this very hall. Amen?</w:t>
      </w:r>
    </w:p>
    <w:p w:rsidR="00000000" w:rsidDel="00000000" w:rsidP="00000000" w:rsidRDefault="00000000" w:rsidRPr="00000000" w14:paraId="000002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put Christ in the center necessarily means to be rooted in the Word of God because the Bible is the major source of our knowledge about Him. Through the Bible, we learn of the life and teachings of Jesus. The Bible indeed must be the primary book of catechesis. The newspapers recently reported that the Holy See will be issuing a new book of catechesis soon. Let us all look forward to getting a copy.</w:t>
      </w:r>
    </w:p>
    <w:p w:rsidR="00000000" w:rsidDel="00000000" w:rsidP="00000000" w:rsidRDefault="00000000" w:rsidRPr="00000000" w14:paraId="000002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Catechesis must be authentically Filipino. It must underlie and mix with our unique culture, times and needs. It is not merely an academic exercise but must respond to the challenges of daily living. It must answer the burning questions of the day, like the imposition of the death penalty, the right to life of the unborn and the untangling of the debt burden of our country.</w:t>
      </w:r>
    </w:p>
    <w:p w:rsidR="00000000" w:rsidDel="00000000" w:rsidP="00000000" w:rsidRDefault="00000000" w:rsidRPr="00000000" w14:paraId="000002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catechesis must be systematic. What is taught in grade school cannot be the same as that in college. It must be presented in an orderly and programmed manner. As teachers, you are more familiar with this because you have systematic syllabi and lesson plans for your daily work.</w:t>
      </w:r>
    </w:p>
    <w:p w:rsidR="00000000" w:rsidDel="00000000" w:rsidP="00000000" w:rsidRDefault="00000000" w:rsidRPr="00000000" w14:paraId="000002D9">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Renewed Worship</w:t>
      </w:r>
    </w:p>
    <w:p w:rsidR="00000000" w:rsidDel="00000000" w:rsidP="00000000" w:rsidRDefault="00000000" w:rsidRPr="00000000" w14:paraId="000002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element of effective lay empowerment (or evangelization) is renewed worship. Our worship is done in three ways: it is personal, it is familial, it is communal. It is conversation with</w:t>
      </w:r>
    </w:p>
    <w:p w:rsidR="00000000" w:rsidDel="00000000" w:rsidP="00000000" w:rsidRDefault="00000000" w:rsidRPr="00000000" w14:paraId="000002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God, asking Him not only to grant our petitions but praying that we learn to listen to His voice; to know His will for us in our day-today activities. It is conversing with Him about our greatest worries, like whether to change jobs or not, or about such mundane topics as where to park or what road to take to avoid traffic. I used to believe that God was someone apart - so powerful and so great that I could not bother Him with my little problems. But now I know that our God is a personal God, a caring God. There is no problem so big He cannot solve it. There is no or concern so small He does know it. As the Psalmist sings, "O, Lord, You have probed me and You know me; You know when I sit and when I stand; You understand my thoughts from afar." (Ps. 139:1-2).</w:t>
      </w:r>
    </w:p>
    <w:p w:rsidR="00000000" w:rsidDel="00000000" w:rsidP="00000000" w:rsidRDefault="00000000" w:rsidRPr="00000000" w14:paraId="000002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times we use God to achieve our own selfish designs. We first determine by ourselves what we want and then demand it from Him. But Jesus taught us to pray, "Thy will be done on earth as it is in heaven." And we reply to Him: "Yes Lord, my prayer is that Your will, not mine, be done in my life. Let my life be a continuous worship of you, in the church, in my home, in my office and in my leisure. Amen."</w:t>
      </w:r>
    </w:p>
    <w:p w:rsidR="00000000" w:rsidDel="00000000" w:rsidP="00000000" w:rsidRDefault="00000000" w:rsidRPr="00000000" w14:paraId="000002D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Renewed Social Apostolate</w:t>
      </w:r>
    </w:p>
    <w:p w:rsidR="00000000" w:rsidDel="00000000" w:rsidP="00000000" w:rsidRDefault="00000000" w:rsidRPr="00000000" w14:paraId="000002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fourth and final element is a renewed social apostolate. We cannot go to heaven alone. We need to bring our fellows. We are called to promote human development, justice and peace. As the evangelist Matthew records, during the final judgment, God will not ask us how many digits there were in our bank book, or how many Mercedeses and BMWs we owned, or how many PhDs we obtained, or how high our position was in our government. He will ask what we did for the least of our brethren: "Did you feed the hungry... clothe the naked... shelter the homeless... heal the sick... and comfort the prisoners?" (Cf. Matt. 25:31-46).</w:t>
      </w:r>
    </w:p>
    <w:p w:rsidR="00000000" w:rsidDel="00000000" w:rsidP="00000000" w:rsidRDefault="00000000" w:rsidRPr="00000000" w14:paraId="000002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song goes, "We fought the fight, we ran the race. Then at last we'll see Jesus face to face. Our eyes will clear, we'll</w:t>
      </w:r>
    </w:p>
    <w:p w:rsidR="00000000" w:rsidDel="00000000" w:rsidP="00000000" w:rsidRDefault="00000000" w:rsidRPr="00000000" w14:paraId="000002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fin'lly see that it's only what we've done for Christ that will last eternally."</w:t>
      </w:r>
    </w:p>
    <w:p w:rsidR="00000000" w:rsidDel="00000000" w:rsidP="00000000" w:rsidRDefault="00000000" w:rsidRPr="00000000" w14:paraId="000002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Brothers and sisters, it is not enough to know that we, the laity, have been empowered by Christ through our baptism. What is even more important is whether we exercise our empowerment effectively; whether we have undergone and continue to undergo genuine conversion, renewed catechesis, renewed worship and renewed social apostolate. All these four elements must be present in our lives. As PCP II declared, catechesis without social apostolate will not transform. Without worship, catechesis will become mere indoctrination. On the other hand, worship without catechesis will degenerate into formalism and even superstition; and social apostolate without catechesis and worship is mere activism much akin to civic work.</w:t>
      </w:r>
    </w:p>
    <w:p w:rsidR="00000000" w:rsidDel="00000000" w:rsidP="00000000" w:rsidRDefault="00000000" w:rsidRPr="00000000" w14:paraId="000002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far, we have discussed firstly, the two aspects of lay empowerment; namely, that the laity is as much a part of the Church as the hierarchy and that the laity must continue with its secular work; and secondly, the four essentials needed for the effective exercise of lay empowerment; namely, genuine conversion, renewed catechesis, renewed worship and renewed social apostolate.</w:t>
      </w:r>
    </w:p>
    <w:p w:rsidR="00000000" w:rsidDel="00000000" w:rsidP="00000000" w:rsidRDefault="00000000" w:rsidRPr="00000000" w14:paraId="000002E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Four Aspects of the Laity's</w:t>
      </w:r>
    </w:p>
    <w:p w:rsidR="00000000" w:rsidDel="00000000" w:rsidP="00000000" w:rsidRDefault="00000000" w:rsidRPr="00000000" w14:paraId="000002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Role and Life Now, the final question may be asked: in what areas of life is the laity being called to exercise effectively its lay empowerment?</w:t>
      </w:r>
    </w:p>
    <w:p w:rsidR="00000000" w:rsidDel="00000000" w:rsidP="00000000" w:rsidRDefault="00000000" w:rsidRPr="00000000" w14:paraId="000002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Answer: The lay faithful are called by Vatican II and by PCP II to serve, evangelize and transform their families and the world. In more detail, according to PCP II, we the laity, are called firstly to a Community of Families; secondly, we are called to Christian presence in the World; thirdly, we are called to service and evangelization; and, fourthly, we are called to social transformation.</w:t>
      </w:r>
    </w:p>
    <w:p w:rsidR="00000000" w:rsidDel="00000000" w:rsidP="00000000" w:rsidRDefault="00000000" w:rsidRPr="00000000" w14:paraId="000002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Called to a Community of Families</w:t>
      </w:r>
    </w:p>
    <w:p w:rsidR="00000000" w:rsidDel="00000000" w:rsidP="00000000" w:rsidRDefault="00000000" w:rsidRPr="00000000" w14:paraId="000002E7">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family is the Church in the home. It is the primary</w:t>
      </w:r>
    </w:p>
    <w:p w:rsidR="00000000" w:rsidDel="00000000" w:rsidP="00000000" w:rsidRDefault="00000000" w:rsidRPr="00000000" w14:paraId="000002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community of Christ's disciples whose members are bound together not only by ties of flesh and blood but by grace and obedience to the Father's will... The family is where the journey in faith-life is initiated and guided towards maturity." (PCP II, 421).</w:t>
      </w:r>
    </w:p>
    <w:p w:rsidR="00000000" w:rsidDel="00000000" w:rsidP="00000000" w:rsidRDefault="00000000" w:rsidRPr="00000000" w14:paraId="000002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family is taught the equal obligation of both husband and wife to fidelity as well as to responsible procreation and education of children. Upon the solidarity and unity of the family rests the future of the Church and of mankind itself. How true indeed, the Church is really a family of families.</w:t>
      </w:r>
    </w:p>
    <w:p w:rsidR="00000000" w:rsidDel="00000000" w:rsidP="00000000" w:rsidRDefault="00000000" w:rsidRPr="00000000" w14:paraId="000002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Called to Christian Presence The second and larger area of lay empowerment is the community at large, the entire world.</w:t>
      </w:r>
    </w:p>
    <w:p w:rsidR="00000000" w:rsidDel="00000000" w:rsidP="00000000" w:rsidRDefault="00000000" w:rsidRPr="00000000" w14:paraId="000002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struggles and joys of their day-to-day living, in the realities and activities of the people, the laity provides the world with a variety of ways of living and sharing our faith. Through them and in their situations, the Church finds and fulfills her mission in the world. Their insight and experiences, their social and political choices, if in accord with the Gospel, effectively shape our society and our world to the image of the Kingdom." (PCP II, 425).</w:t>
      </w:r>
    </w:p>
    <w:p w:rsidR="00000000" w:rsidDel="00000000" w:rsidP="00000000" w:rsidRDefault="00000000" w:rsidRPr="00000000" w14:paraId="000002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the lay faithful live with conflict, how they accept pain, and even find joy in the midst of their pain because they have the Lord to cling to for solace and liberation, intensify our hope in the redemptive power of God's</w:t>
      </w:r>
    </w:p>
    <w:p w:rsidR="00000000" w:rsidDel="00000000" w:rsidP="00000000" w:rsidRDefault="00000000" w:rsidRPr="00000000" w14:paraId="000002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Where people suffer and celebrate, there Christ is embraced in His cross and resurrection." (PCP II, 426).</w:t>
      </w:r>
    </w:p>
    <w:p w:rsidR="00000000" w:rsidDel="00000000" w:rsidP="00000000" w:rsidRDefault="00000000" w:rsidRPr="00000000" w14:paraId="000002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we are called to live our faith, to show the world by our example, not just by words, that Christ is alive and acting in and through us. As St. Paul wrote: "It is no longer I who lives in my mortal body, but Christ who dwells in me." (Cf. Gal. 2:20). Amen.</w:t>
      </w:r>
    </w:p>
    <w:p w:rsidR="00000000" w:rsidDel="00000000" w:rsidP="00000000" w:rsidRDefault="00000000" w:rsidRPr="00000000" w14:paraId="000002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Called to Service and Evangelization The third area where the lay are called is in service and evangelization.</w:t>
      </w:r>
    </w:p>
    <w:p w:rsidR="00000000" w:rsidDel="00000000" w:rsidP="00000000" w:rsidRDefault="00000000" w:rsidRPr="00000000" w14:paraId="000002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Christians, as I have already said, have a duty to be evangelized and to evangelize others. "The laity's field of evangelizing activity is the vast and complex world of education, politics, society and economics, as well as the world of culture, of the sciences and arts, of international life, of the mass media."</w:t>
      </w:r>
    </w:p>
    <w:p w:rsidR="00000000" w:rsidDel="00000000" w:rsidP="00000000" w:rsidRDefault="00000000" w:rsidRPr="00000000" w14:paraId="000002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a person follows the Ten Commandments, like where he does not worship strange gods, he does not steal, he does not covet his neighbor's wife, etc., we say he is good. In Tagalog, "siya'y mabait." Or simply, "may bait-Pinoy siya." But is bait-Pinoy enough? Is it enough merely to follow the negative commandments? The "thou shall not?"</w:t>
      </w:r>
    </w:p>
    <w:p w:rsidR="00000000" w:rsidDel="00000000" w:rsidP="00000000" w:rsidRDefault="00000000" w:rsidRPr="00000000" w14:paraId="000002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our Lord Himself answered this question in Matthew 25. We must look after our neighbors, and tend to the poor and afflicted. In short, we are called to live with His life and to love with His love. Now, this is not easy to do. He loved us, sinners and tormentors that we are, so much that He laid down His life for us. We are called to do no less. Hindi lang po bait-Pinoy ang kailangan kundi "buting-Pinoy." It is not</w:t>
      </w:r>
    </w:p>
    <w:p w:rsidR="00000000" w:rsidDel="00000000" w:rsidP="00000000" w:rsidRDefault="00000000" w:rsidRPr="00000000" w14:paraId="000002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enough to refrain from doing evil. We must do what is good for our neighbors.</w:t>
      </w:r>
    </w:p>
    <w:p w:rsidR="00000000" w:rsidDel="00000000" w:rsidP="00000000" w:rsidRDefault="00000000" w:rsidRPr="00000000" w14:paraId="000002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more direct Pilipino, according to Msgr. Bayani Valenzuela, chaplain of the University of the Philippines, "Hindi po tayo tatanggapin ni San Pedro sa langit kung tayo'y may bait-Pinoy lang. Hahanapin din po niya ang ating buting-Pinoy."</w:t>
      </w:r>
    </w:p>
    <w:p w:rsidR="00000000" w:rsidDel="00000000" w:rsidP="00000000" w:rsidRDefault="00000000" w:rsidRPr="00000000" w14:paraId="000002F5">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Called to Social</w:t>
      </w:r>
    </w:p>
    <w:p w:rsidR="00000000" w:rsidDel="00000000" w:rsidP="00000000" w:rsidRDefault="00000000" w:rsidRPr="00000000" w14:paraId="000002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Transformation The fourth and final area of lay empowerment is the call to social transformation, the call for liberation and redemption from all the sinfulness of the temporal life. The Church must be wherever there is injustice, wherever there is apprehension, wherever there is sinfulness. As Christ said, "I did not come for the self-righteous. I have come for sinners."</w:t>
      </w:r>
    </w:p>
    <w:p w:rsidR="00000000" w:rsidDel="00000000" w:rsidP="00000000" w:rsidRDefault="00000000" w:rsidRPr="00000000" w14:paraId="000002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Vatican II, life was relatively simple. Ang sabi po ay ito: noon, ang gawa daw po ng pari ay magbinyag, magkasal at magburol ng patay. At ang gawa naman ng laiko ay magdasal at magbayad. In other words, Church life referred to strictly "spiritual" matters only. It was dichotomized from daily community life. Under PCP II, however, Christian presence permeates every beat of life. We are Christians during worship in the Church and in the home as much as we are Christians in the office, in our professions, in the government and even in our leisure. This is why during the last elections, the Church actively participated through the Parish Pastoral Council For Responsible Voting or PPCRV in safeguarding and sanctifying the election process. As PCP II says, "Laymen and women in responsible positions in our society must help form the civic conscience of the voting population and work to explicitly promote the election to public office of leaders of true integrity."</w:t>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88% of Catholics are Unchurched, Uninvolved, Untouched Let me conclude this speech with some figures. Statistics show that a majority of parish priests minister to about 40,000 to 50,000 parishioners on the average. Studies by the Catholic Bishops' Conference of the Philippines further show that only two percent of all Catholics are active in church-related affairs, and only 10 percent are considered regular churchgoers or "stockholders" of the Church. Of those who partake of the sacraments, most are women, the "highly audible-visible laity." The majority of men may be termed as the "reluctant laity." Approximately 8 percent are the "invisible laity" - unchurched, uninvolved and untouched by the parish.</w:t>
      </w:r>
    </w:p>
    <w:p w:rsidR="00000000" w:rsidDel="00000000" w:rsidP="00000000" w:rsidRDefault="00000000" w:rsidRPr="00000000" w14:paraId="000002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88 percent who are unchurched, uninvolved and untouched by the parish pose the great challenge to all of us today. It is obvious that the vast majority of our people need to be reevangelized and to be given the opportunity to be touched by God's saving and liberating Word. We in this hall, educators and teachers - the successors in the profession of Christ - are the empowered laity. We are immersed in day-to-day conversion of heart and mind, in renewed catechesis, worship and social apostolate. Our Lord is calling on us to be evangelizers who form, inform and transform. Our Lord Jesus is calling on all of us in this hall to go forth and announce His gospel. By our baptism, Christ has empowered us, the laity, to reach out to these 88 percent of our Catholic population who are unchurched, uninvolved and untouched by the parish. Are we going to answer God's challenge?</w:t>
      </w:r>
    </w:p>
    <w:p w:rsidR="00000000" w:rsidDel="00000000" w:rsidP="00000000" w:rsidRDefault="00000000" w:rsidRPr="00000000" w14:paraId="000002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F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PCP II's Aspirations for Our Faithful</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Like the preceding speech, this talk was meant to bring the message of PCP II to the Catholic faithful. The difference is that this was delivered before the masses - the people of Smokey Mountain who gathered 5,000 - strong at the Folk Arts Theater as the General Assembly of the Sambayanang Kristiano on May 19, 1991. Hence, the reader will notice the difference in style and language. The following is a transcript of an extemporaneous talk - which explains the rather repetitive style.)</w:t>
      </w:r>
    </w:p>
    <w:p w:rsidR="00000000" w:rsidDel="00000000" w:rsidP="00000000" w:rsidRDefault="00000000" w:rsidRPr="00000000" w14:paraId="000002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Introduction</w:t>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Nagpapasalamat po ako sa mga namumuno ng Sambayanang Kristiano ng Banal na Diwa sa kanilang paanyaya sa akin dito sa pangkalahatang pagsasama-sama ninyo. Salamat po kay Pangulong Edmar A. Jimenez, Uma-aktong Pangulong Estelita Bianes Pangkalahatang Kalihim na si Luzviminda Salcedo, at higit sa lahat, sa Pangkalahatang Pang-ispiritual na Patnugot na si Fr. Ben Beltran. Hiniling po nila na ako raw ay magsalita sa inyo tungkol sa Second Plenary Council of the Philippines o Ikalawang Pangkalahatang Konseho Ng Pilipinas.</w:t>
      </w:r>
    </w:p>
    <w:p w:rsidR="00000000" w:rsidDel="00000000" w:rsidP="00000000" w:rsidRDefault="00000000" w:rsidRPr="00000000" w14:paraId="000003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Ngunit bago po ako magpatuloy ng aking kaunting nalalaman sa bagay na ito, sa wari ko po ay nararapat lamang na magkakilala tayo, hindi lamang kung sino ako o sino kayo sapagkat yan po ay alam na nating lahat. Tayo pong lahat ay anak ng Diyos. Hindi po ba? Ngunit ang gusto ko pong malaman lamang ay ang mga iniisip at mga kuru-kuro ninyo sa mga bagay-bagay, lalunglalo na sa ating pagka Kristiyano. Maitanong ko lamang sa inyo, alam po ba ninyo ang theme song ng mga taong nasa impiyerno?</w:t>
      </w:r>
    </w:p>
    <w:p w:rsidR="00000000" w:rsidDel="00000000" w:rsidP="00000000" w:rsidRDefault="00000000" w:rsidRPr="00000000" w14:paraId="000003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Ang theme song po ng mga taong nasa impierno ay "SANA." Habang nasa impierno sila ang kanilang sinasabi ay, SANA noong ako'y nabubuhay pa minahal ko ang aking asawa at ang aking pamilya. SANA noong ako'y nabubuhay pa sa mundo minahal ko ang aking kapitbahay at kapwa-tao. SANA, noong ako 'y nabubuhay pa ako'y nag-miembro sa Sambayanang Kristiano ng Banal na Diwa upang aking nalaman at natuntunan ang pagmamahal ni Hesu Kristo. SANA, noong ako 'y nabubuhay pa sa mundo tumulong ako sa kapwa ko; nagpakatino ako at sinunod ko ang lahat ng sinabi ni Hesu Kristo. Iyan po ang theme song ng mga taong nasa impierno. "SANA".</w:t>
      </w:r>
    </w:p>
    <w:p w:rsidR="00000000" w:rsidDel="00000000" w:rsidP="00000000" w:rsidRDefault="00000000" w:rsidRPr="00000000" w14:paraId="000003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Ngunit para sa kanila, huli na ang lahat, tapos na ang lahat at hindi na nila mababago pa ang kanilang paghihinagpis at pagkadarang sa impierno.</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Ngayon pong alam na natin ang theme song ng mga nasa impierno, maitanong ko naman sa inyo; alam ba naman po ninyo ang theme song ng mga taong nasa langit?</w:t>
      </w:r>
    </w:p>
    <w:p w:rsidR="00000000" w:rsidDel="00000000" w:rsidP="00000000" w:rsidRDefault="00000000" w:rsidRPr="00000000" w14:paraId="000003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Opo. Ang theme song ng mga taong nasa langit ay "Osana". At sinisigaw nila araw-araw, gabi-gabi: "Osana sa Diyos Ama! Osana sa Diyos Anak! Osana sa Espiritu Santo!" Araw-araw po yan ang sinisigaw nila sapagkat sila ay nasa piling ng Diyos at sila 'y masaya. Osana! Osana! Iyan po ang sigaw at kanta nila.</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Ngayong alam na ninyo ang theme song ng mga nasa impierno at ang theme song ng mga nasa langit, ano po ang pagkakaiba nito? Ang pagkakaiba po ay: "O". Ano po ang ibig sabihin ng "O"? Ang ibig pong sabihin ng "O" ay "Ostia, Ostia." Iyan pong Ostia na tuwing magmimisa ay nagiging katawan ni Kristo. Sapagkat ang Ostia ay talagang si Kristo. At tuwing tatanggapin po natin ang Ostiang iyan na katawan ni Kristo tayo po ay napapalapit sa langit at napapakanta rin ng "Osana!"</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Ngayon po na nagkakaintindihan na tayo sa mga theme</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song, ay pumunta naman tayo sa layunin ng ating pagtitipon-tipon ngayon. Gaya po ng nasabi ko na, hiniling ni Father Ben at ni Brother Edmar at Sister Luzviminda at Sister Estelita na magsalita po ako tungkol sa Plenary Council.</w:t>
      </w:r>
    </w:p>
    <w:p w:rsidR="00000000" w:rsidDel="00000000" w:rsidP="00000000" w:rsidRDefault="00000000" w:rsidRPr="00000000" w14:paraId="000003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Alam po ninyo yang Second Plenary Council of the Philippines ay naganap noong ika-20 ng Enero hanggang ika-20 ng Pebrero 1991 sa San Carlos Pastoral Complex. Samakatuwid, yan po ay naganap ng halos isang buwan. Araw-araw po kaming nagpupulong. Nag-umpisa ang mga araw namin ng ika-anim at kalahati ng umaga at nagtapos ng ika-anim ng gabi. Kaya't ipagpaumanhin ninyo na hindi ko masasabi sa inyo ang lahat nang nangyari sa Plenary Council.</w:t>
      </w:r>
    </w:p>
    <w:p w:rsidR="00000000" w:rsidDel="00000000" w:rsidP="00000000" w:rsidRDefault="00000000" w:rsidRPr="00000000" w14:paraId="000003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Ngunit sa araw na ito, bayaan ninyo na sabihin ko sa inyo ang tatlong bagay. Una, ano ba ang ibig sabihin ng isang Plenary Council? Pangalawa, ano po ba ang dalawang napagkayarian sa PCP II na kailangang malaman natin sa ating pagsasama-sama ngayon? At, pangatlo, papano po nating maisabuhay ang mga napagkayarian na yan sa Plenary Council?</w:t>
      </w:r>
    </w:p>
    <w:p w:rsidR="00000000" w:rsidDel="00000000" w:rsidP="00000000" w:rsidRDefault="00000000" w:rsidRPr="00000000" w14:paraId="0000030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Three Items for Discussion</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intend to discuss three things with you today. First, what is the nature and function of a Plenary Council? Second, what are the two salient conclusions or aspirations of the Second Plenary Council of the Philippines? And three, how can we live these conclusions or aspirations of PCP II?</w:t>
      </w:r>
    </w:p>
    <w:p w:rsidR="00000000" w:rsidDel="00000000" w:rsidP="00000000" w:rsidRDefault="00000000" w:rsidRPr="00000000" w14:paraId="000003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Plenary Council is a gathering of bishops and other ecclesiastical authorities in a number of ecclesiastical areas, oftentimes of a whole country, for the purpose of making new laws and renewing the faith of our people. When the decrees or agreements or policies made by a Plenary Council are approved by the Holy See, they become part of church law for that jurisdiction.</w:t>
      </w:r>
    </w:p>
    <w:p w:rsidR="00000000" w:rsidDel="00000000" w:rsidP="00000000" w:rsidRDefault="00000000" w:rsidRPr="00000000" w14:paraId="000003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talking about the Second Plenary Council. This implies that there must have been a first. The first Plenary Council in the Philippines was held in 1953. It was attended by bishops and priests only. At that time, the population of the Philippines was only 27 million compared to the 60 million we have now.</w:t>
      </w:r>
    </w:p>
    <w:p w:rsidR="00000000" w:rsidDel="00000000" w:rsidP="00000000" w:rsidRDefault="00000000" w:rsidRPr="00000000" w14:paraId="000003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Nature of PCP II</w:t>
      </w:r>
    </w:p>
    <w:p w:rsidR="00000000" w:rsidDel="00000000" w:rsidP="00000000" w:rsidRDefault="00000000" w:rsidRPr="00000000" w14:paraId="00000310">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Second Plenary Council of the Philippines, otherwise</w:t>
      </w:r>
    </w:p>
    <w:p w:rsidR="00000000" w:rsidDel="00000000" w:rsidP="00000000" w:rsidRDefault="00000000" w:rsidRPr="00000000" w14:paraId="000003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referred to as PCP II, was convened by the Pope at the instance of the Catholic Bishops Conference of the Philippines (CBCP). It was attended by 489 participants composed of 93 archbishops and bishops, 226 priests, 14 religious sisters and brothers and 156 lay people. PCP II is significant in the sense that this is the first time in the 2,000-year history of the Catholic Church in the world, not just in the Philippines, that laymen were invited to participate in the law-making of the Church. I am both honored and humbled by the thought that God has made it possible for me to participate in this historic gathering of the leaders of our Church. For truth to tell, I felt very unworthy even after I have received the invitation or "summons" to participate in the Council. In the beginning, I was very cautious and I did not want to speak up because I felt that I was not adequately trained to be able to discuss the theology, the "whats" and "the whys" of our faith with the best minds of our Church. However, through the encouragement of my co-participants, particularly the bishops and archbishops, I gradually took courage. And with the help of prayers to the Holy Spirit, I later on even debated with the other participants. It was a very enlightening, a very ennobling experience that I will never forget in my life.</w:t>
      </w:r>
    </w:p>
    <w:p w:rsidR="00000000" w:rsidDel="00000000" w:rsidP="00000000" w:rsidRDefault="00000000" w:rsidRPr="00000000" w14:paraId="000003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said earlier, the council met for more than one month. Thus it is physically impossible to explain all the things that we discussed in that meeting in the just 30 minutes that I was given to speak today. However, I would like to give you two aspirations of PCP II which I consider very important and relevant in our lives. First, the Plenary Council of the Philippines called for the RENEWAL of the life of the faithful and second, the Plenary Council called for the SOCIAL TRANSFORMATION of our church into the "Church of the Poor."</w:t>
      </w:r>
    </w:p>
    <w:p w:rsidR="00000000" w:rsidDel="00000000" w:rsidP="00000000" w:rsidRDefault="00000000" w:rsidRPr="00000000" w14:paraId="00000313">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SK's Aspirations Identifies with PCP II</w:t>
      </w:r>
    </w:p>
    <w:p w:rsidR="00000000" w:rsidDel="00000000" w:rsidP="00000000" w:rsidRDefault="00000000" w:rsidRPr="00000000" w14:paraId="000003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I proceed, let me say that I thank your SK coordinator, Cris Harina, who visited me in my office last Friday, May 17,</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1991. He briefed me on the nature, objectives and achievements of your organization. Looking over your brochure and your Constitution, I noticed that your aspirations - ang inyong mithin - can be summed up in two, namely:</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"The SPIRITUAL - the cleansing of ourselves of self-centeredness and evil deeds; and,</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"The ECONOMIC - the uplifting of our living standards through cooperatives." Let me say that these two aspirations are identical with the aspirations of PCP II, except that PCP II terms them differently as RENEWAL, for your "spiritual" and SOCIAL for your "economic."</w:t>
      </w:r>
    </w:p>
    <w:p w:rsidR="00000000" w:rsidDel="00000000" w:rsidP="00000000" w:rsidRDefault="00000000" w:rsidRPr="00000000" w14:paraId="000003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Renewal of the Faithful Let me explain these two goals or aspirations of PCP II. First, the RENEWAL or PAGBABAGO of the faithful.</w:t>
      </w:r>
    </w:p>
    <w:p w:rsidR="00000000" w:rsidDel="00000000" w:rsidP="00000000" w:rsidRDefault="00000000" w:rsidRPr="00000000" w14:paraId="000003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PCP II observed that our country is the only Christian country in the whole of Asia. Yet if media reports are to be believed, there is so much violence, graft and corruption, abuse of power, poverty, violation of human rights and taking of undue advantage in this Christian country of ours. As Christians, we are taught to abhor violence, to renounce graft and corruption, to avoid abuse of</w:t>
      </w:r>
    </w:p>
    <w:p w:rsidR="00000000" w:rsidDel="00000000" w:rsidP="00000000" w:rsidRDefault="00000000" w:rsidRPr="00000000" w14:paraId="000003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power, to help the poor, the weak and the underprivileged. Why is it that, in spite of the fact that we claim to be the only Christian country in Asia, we are one of the most violent, one of the most graft-prone, one of the poorest countries in Asia? Is it because we are Christians only while we are inside the Church and attending mass and praying to our God? After we leave the Church, do we forget about our being Christians and do we become pagans and barbarians? Yes, do we become violent, do we become dishonest, do we become corruptors and corrupt?</w:t>
      </w:r>
    </w:p>
    <w:p w:rsidR="00000000" w:rsidDel="00000000" w:rsidP="00000000" w:rsidRDefault="00000000" w:rsidRPr="00000000" w14:paraId="0000031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Conversion of Heart and Mind</w:t>
      </w:r>
    </w:p>
    <w:p w:rsidR="00000000" w:rsidDel="00000000" w:rsidP="00000000" w:rsidRDefault="00000000" w:rsidRPr="00000000" w14:paraId="000003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Plenary Council of the Philippines is advocating a conversion and a renewal of the faithful. It is asking the faithful to be Christians not only inside the Church but especially when outside of it. PCP II is asking for a conversion of the heart as well as a conversion of the mind.</w:t>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conversion of the heart requires a personal encounter with Jesus Christ. An encounter with Him on a personal basis such that your heart is moved and your spirit is touched. A conversion of the mind means that we need to be re-educated in our faith, in our belief, in our catechesis.</w:t>
      </w:r>
    </w:p>
    <w:p w:rsidR="00000000" w:rsidDel="00000000" w:rsidP="00000000" w:rsidRDefault="00000000" w:rsidRPr="00000000" w14:paraId="0000031E">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Cristo-centric</w:t>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re-education of our minds and of our hearts requires four things. First, our life and our faith must be CHRIST-CENTERED. The center of our worship, the center of life, must be Jesus Christ. While it is good to have devotion to the Blessed Mother and devotions to the various saints, we must never, never forget that Christ comes first in our lives. Christ was not just a once-upon-a-time person in history but a God who is truly with us in the present, a God who truly loves and cares for us. Jesus lives!</w:t>
      </w:r>
    </w:p>
    <w:p w:rsidR="00000000" w:rsidDel="00000000" w:rsidP="00000000" w:rsidRDefault="00000000" w:rsidRPr="00000000" w14:paraId="000003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our faith and our life must be ROOTED IN THE WORD OF GOD. Our life must follow the teachings of Jesus Christ as He taught His disciples and his people two thousand years ago. This requires, therefore, a reading, an understanding, a reflection and a living of the Word of God, the Gospel, the Good News. Before the Plenary Council of the Philippines and before the Vatican II came into being, it was generally believed that our Church did not require or did not encourage the reading of the Bible. Let me make it clear to all of you that the Second Plenary Council of the Philippines is encouraging, in fact, is requiring all the faithful to read, understand, reflect on and live the Bible in our daily life.</w:t>
      </w:r>
    </w:p>
    <w:p w:rsidR="00000000" w:rsidDel="00000000" w:rsidP="00000000" w:rsidRDefault="00000000" w:rsidRPr="00000000" w14:paraId="000003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Plenary Council of the Philippines requires our faith to be INCULTURATED in our daily life, to be authentically Filipino. That is why it encourages the use of authentic Filipino ways to be able to propagate, to be able to spread the faith. That is why it encourages the use of the Filipino language. Kaya po binabati ko kayong lahat dito sa Sambayanang Kristiano sapagkat ang ginagamit ninyo ay ang wikang Pilipino na naintindihan nating lahat. At iyan po ang sinasabi ng Plenary Council of the Philippines. Ang ating buhay Kristiyano ay dapat maging tunay na Pilipino. Hindi po maaari na ang ating pagsamba at ang ating pagmasid ay maging banyaga. Ang ating pong pagsamba at ang ating pagtingin sa Diyos ay dapat maging Pilipino. Ang ating pagsasama-sama ay Pilipino, lahing Pilipino, ugaling Pilipino. Ang ating pag-uusap at pagkakaintindihan ay sa salitang Pilipino, sa salitang nagkakaintindihan tayo, sa salitang ang diwa at kahulugan ay Pilipino.</w:t>
      </w:r>
    </w:p>
    <w:p w:rsidR="00000000" w:rsidDel="00000000" w:rsidP="00000000" w:rsidRDefault="00000000" w:rsidRPr="00000000" w14:paraId="000003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Pang-apat, ang buhay po natin o pagsamba ay dapat "OTHERS- ORIENTED." Ang ating pong layunin ay para sa iba at hindi para sa atin lamang. A self-seeking, self-oriented faith is no faith. When our Lord Jesus Christ was asked by the Jews: "Rabbi, what is the greatest commandment of God?", Jesus replied to them: "The first commandment is to love God with all your heart, with all your mind and with all your being. Second, love your neighbor as you love yourself." Samakatuwid, ito ang sinasabi ng Diyos. Ang unang utos niya ay ang mahalin natin ang Diyos ng ating buong pag-iisip, ng ating buong puso at ng ating buong katawan. At pangalawa, mahalin natin ang ating kapwa gaya ng pagmamahal natin sa ating sarili.</w:t>
      </w:r>
    </w:p>
    <w:p w:rsidR="00000000" w:rsidDel="00000000" w:rsidP="00000000" w:rsidRDefault="00000000" w:rsidRPr="00000000" w14:paraId="000003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 Elements of Catechesis Kaya uulitin po natin ang sigaw ng Second Plenary Council, ano po ang pagbabagong hinihingi sa ating buhay at sa ating pagsamba? Una, tayo po ay "Christ-centered." Si Kristo po ang sentro ng ating buhay. Pangalawa, ang ating pong buhay at pagsamba ay dapat na sisiil sa Biblia, sa magandang balita. Our faith and our life must be "rooted in the word of God." Pangatlo, ang atin pong buhay at ang ating pagsamba ay nararapat na "inculturated" o nakahalo sa ating pangaraw-araw na buhay. Tayo ay Kristiano hindi lamang sa loob ng simbahan, ngunit tayo'y Kristiano rin sa ating pamamahay, sa ating hanapbuhay, sa ating pakikipagkapwa, sa ating mga kaibigan at sa ating mga kasama sa opisina at sa lahat ng taong ating nakakahalo. At pang-apat, ang ating pong buhay at pagsamba ay "others-oriented" o para sa iba at hindi para sa atin.</w:t>
      </w:r>
    </w:p>
    <w:p w:rsidR="00000000" w:rsidDel="00000000" w:rsidP="00000000" w:rsidRDefault="00000000" w:rsidRPr="00000000" w14:paraId="00000324">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Church of the Poor</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Iyan po ang unang aspiration ng Second Plenary Council of the Philippines. Ang pangalawa po ay ang "SOCIAL TRANS- FORMATION." Ang gusto po ng PCP II ay maging tapat sa karamihan ng ating mga tao ng ating Simbahan. At sapagkat ang karamihan ng ating mga tao ay mahihirap, hinihingi po ng Second Plenary Council na ang ating simbahan ay maging para sa mga</w:t>
      </w:r>
    </w:p>
    <w:p w:rsidR="00000000" w:rsidDel="00000000" w:rsidP="00000000" w:rsidRDefault="00000000" w:rsidRPr="00000000" w14:paraId="000003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mahihirap. The Second Plenary Council proclaimed our church to be a "Church of the Poor." Ang ibig po bang sabihin nito ay gusto tayong maging mahirap ng Simbahan? Hindi po. Ang ibig sabihin nito ay gusto tayong mahango sa kahirapan ng ating Simbahan - tumulong sa mga mahihirap upang sila'y mahango sa kahirapan. Hindi po sa pagbibigay ng tinatawag na "dole-out" kung hindi sa pagtuturo ng pangkabuhayan at pagkatiwasay. Ang pagsasama-sama, pagbibigkis-bigkis ng mga mahihirap - iyan po ang pangalawang layunin ng ating Simbahan ayun sa PCP II].</w:t>
      </w:r>
    </w:p>
    <w:p w:rsidR="00000000" w:rsidDel="00000000" w:rsidP="00000000" w:rsidRDefault="00000000" w:rsidRPr="00000000" w14:paraId="000003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is the Church of the Poor? Let me quote the language of the Second Plenary Council on the meaning of the Church of the Poor.</w:t>
      </w:r>
    </w:p>
    <w:p w:rsidR="00000000" w:rsidDel="00000000" w:rsidP="00000000" w:rsidRDefault="00000000" w:rsidRPr="00000000" w14:paraId="000003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church that lives in evangelical poverty which combines detachment from material possessions with a profound trust in the Lord as the only source of salvation; "A Church that defends and vindicates the rights of the poor even when doing so spells for herself alienation and persecution by the rich and powerful; "A Church where the poor, equal to all others in Christian dignity, are not only evangelized but become evangelizers themselves;</w:t>
      </w:r>
    </w:p>
    <w:p w:rsidR="00000000" w:rsidDel="00000000" w:rsidP="00000000" w:rsidRDefault="00000000" w:rsidRPr="00000000" w14:paraId="000003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Church where no one is so poor as to have nothing to give, and no one is so rich as to have nothing to receive."</w:t>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Tatagalugin ko po: Isang Sambayanang hindi nagmamahal sa kayamanang materyal dahil nananalig nang buo sa Panginoon bilang tanging pinagmulan ng lahat ng kaligtasan; Isang Sambayanang nagtatanggol sa mga karapatan ng mga mahihirap kahit na ang maaaring katumbas nito ay pagtanggap sa panggigipit at paninikil ng mga mayayaman at ng may kapangyarihan;</w:t>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Isang Sambayanan na kung saan ang mga nagdarahop ay katulad lang ng mga maykaya sa dignidad kaya't hindi lang sila dapat taga-tanggap ng Mabuting Balita kundi taga-pagpalaganap din nito; Isang Sambayanan na kahit na ang pinakamahirap ay mayroon pa ring maaaring maipamahagi at ang pinakamayaman ay mayroon pa ring pangangailangan.</w:t>
      </w:r>
    </w:p>
    <w:p w:rsidR="00000000" w:rsidDel="00000000" w:rsidP="00000000" w:rsidRDefault="00000000" w:rsidRPr="00000000" w14:paraId="000003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ideal of this "Church of The Poor" remains the first Jerusalem community, where the faithful were "united, heart and soul" (Acts 4:32) and where "no one was in want" (Acts 3:34) because everyone shared out of love. This is the kind of Church which, in all humility, PCP II hopes would emerge as the fruit.</w:t>
      </w:r>
    </w:p>
    <w:p w:rsidR="00000000" w:rsidDel="00000000" w:rsidP="00000000" w:rsidRDefault="00000000" w:rsidRPr="00000000" w14:paraId="000003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proclamation of our Church as the "Church of the Poor" is, according to Bro. Sonny de los Reyes, Presiding Elder of Bukas Loob Sa Diyos Charismatic Community, firstly a declaration of identity; secondly, a declaration of mission; thirdly, a declaration of constituency and, finally, a declaration of commitment. Let me explain.</w:t>
      </w:r>
    </w:p>
    <w:p w:rsidR="00000000" w:rsidDel="00000000" w:rsidP="00000000" w:rsidRDefault="00000000" w:rsidRPr="00000000" w14:paraId="0000032E">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Meaning of PCP II's Proclamation</w:t>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PCP II's proclamation of the CHURCH OF THE POOR is firstly a DECLARATION OF IDENTITY. Christ identified himself with the poor as shown by his teachings on the Last Judgment.</w:t>
      </w:r>
    </w:p>
    <w:p w:rsidR="00000000" w:rsidDel="00000000" w:rsidP="00000000" w:rsidRDefault="00000000" w:rsidRPr="00000000" w14:paraId="000003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assure you, as often as you did it for one of my least brothers, you did it for me... I assure you, as often as you neglected to do it to one of these least ones, you neglected to do it to me." (Mat. 25:40,45)</w:t>
      </w:r>
    </w:p>
    <w:p w:rsidR="00000000" w:rsidDel="00000000" w:rsidP="00000000" w:rsidRDefault="00000000" w:rsidRPr="00000000" w14:paraId="000003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Church of the Poor is secondly a DECLARATION OF MISSION, as contained in the first public statement of Jesus.</w:t>
      </w:r>
    </w:p>
    <w:p w:rsidR="00000000" w:rsidDel="00000000" w:rsidP="00000000" w:rsidRDefault="00000000" w:rsidRPr="00000000" w14:paraId="000003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spirit of the Lord is upon me; therefore, He has anointed me. He has sent me to bring glad tidings to the poor; to proclaim liberty to captives, recovery of sight to the blind, and release to prisoners, to announce a year of favor for the Lord." (Luke 4:18)</w:t>
      </w:r>
    </w:p>
    <w:p w:rsidR="00000000" w:rsidDel="00000000" w:rsidP="00000000" w:rsidRDefault="00000000" w:rsidRPr="00000000" w14:paraId="000003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Christ's mission is explicitly, distinctively, the mission of reaching out to the poor to liberate them from whatever may be the cause of their poverty. The Church of Christ, if it is to be faithful to His mission, must be a Church with the purpose of healing and delivering the poor from their poverty.</w:t>
      </w:r>
    </w:p>
    <w:p w:rsidR="00000000" w:rsidDel="00000000" w:rsidP="00000000" w:rsidRDefault="00000000" w:rsidRPr="00000000" w14:paraId="000003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statement is thirdly, a DECLARATION OF CON- STITUENCY. This CONSTITUENCY is proclaimed in Scripture, particularly in the first public teaching of Jesus, the Sermon on the Mount:</w:t>
      </w:r>
    </w:p>
    <w:p w:rsidR="00000000" w:rsidDel="00000000" w:rsidP="00000000" w:rsidRDefault="00000000" w:rsidRPr="00000000" w14:paraId="000003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blessed are the poor in spirit, the reign of God is theirs." (Matt. 5:3).</w:t>
      </w:r>
    </w:p>
    <w:p w:rsidR="00000000" w:rsidDel="00000000" w:rsidP="00000000" w:rsidRDefault="00000000" w:rsidRPr="00000000" w14:paraId="000003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Luke 6:20, the statement is made more pointedly, more directly: "Blest are you poor, the reign of God is yours.</w:t>
      </w:r>
    </w:p>
    <w:p w:rsidR="00000000" w:rsidDel="00000000" w:rsidP="00000000" w:rsidRDefault="00000000" w:rsidRPr="00000000" w14:paraId="00000337">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Finally, the message of PCP II is a DECLARATION OF</w:t>
      </w:r>
    </w:p>
    <w:p w:rsidR="00000000" w:rsidDel="00000000" w:rsidP="00000000" w:rsidRDefault="00000000" w:rsidRPr="00000000" w14:paraId="000003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COMMITMENT, a commitment to serve the poor, to speak for them, to stand for their cause. This commitment entails an emptying of attachments to wealth and prestige, to power and privilege — not only by the Church herself as an institution but by the laity, the living members of the Church, as can be gleaned from Philippians •</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"Your attitude must be that of Christ: though He was in the form of God, He did not deem equality with God something to be grasped at. Rather, He emptied</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Himself and took the form of a slave, being born in the likeness of men. He was known to be of human estate." And also from 2 Corinthians 8:9: "You are well-acquainted with the favor shown you by our Lord Jesus Christ: how for your sake he made himself poor though he was rich, so that you might become rich with his poverty."</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as a consequence of these two main aspirations of the PCP II, let me tell you that the Plenary Council of the Philippines has changed the meaning of "Church". Formerly, "Church" refered to the concrete Church, to the place of worship where we go for mass. Sometimes also (in the past) we refered to "Church" as the hierarchy, particularly the bishops and the priests. But the Second Plenary Council of the Philippines has changed the meaning of Church. By Church, the Plenary Council of the Philippines refers to all the faithful - you and me, all of us, we are the church. So when we say that the Church in the Philippines is the church of the poor, we are not merely refering to the bishops and the priest, but to all of the faithful, to you and to me, to all the men and woman, to the adults and to the children, to the rich and to the poor alike because before God and before man, all of us are equal in dignity and in mission.</w:t>
      </w:r>
    </w:p>
    <w:p w:rsidR="00000000" w:rsidDel="00000000" w:rsidP="00000000" w:rsidRDefault="00000000" w:rsidRPr="00000000" w14:paraId="0000033C">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Lay Empowerment</w:t>
      </w:r>
    </w:p>
    <w:p w:rsidR="00000000" w:rsidDel="00000000" w:rsidP="00000000" w:rsidRDefault="00000000" w:rsidRPr="00000000" w14:paraId="000003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we now constitute the church, we say that the Second Plenary Council of the Philippines recognizes the "empowerment of the laity." It recognizes in simple language "people power" because it was the Church, the faithful who started people power in Mendiola, in EDSA, everywhere. There is people power here in our gathering at Folk Arts Theater. We, the people, are being called upon to lead our faith in PCP II's twin aspirations of PER- SONAL RENEWAL and SOCIAL TRANSFORMATION.</w:t>
      </w:r>
    </w:p>
    <w:p w:rsidR="00000000" w:rsidDel="00000000" w:rsidP="00000000" w:rsidRDefault="00000000" w:rsidRPr="00000000" w14:paraId="000003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this speech, let me relate to you a story I always hear from my Christian friends. They tell me: "Ever since my mind and my heart were touched by God, ever since I have started to live a Christian life, a life of love and charity, a life of mercy and compassion, I thought I would have no more problems and difficulties; no more crises and trials. But the contrary is true. In fact, I still feel the persecution, the difficulties, the pains, the sufferings of this world all the more. I thought that if I lived a good Christian life, I would be freed by God from pain, from suffering. In answer to this lament of my friends, I tell them this story related by Justice Hugo Gutierrez. You know, he said, there is a very good doctor, a specialist, who has healed a lot of people who were sick and injured. And yet he, himself, is wounded. He has a wound in his arm that would not heal, a wound that caused him so much pain, so much excruciating pain that he cannot bear it.</w:t>
      </w:r>
    </w:p>
    <w:p w:rsidR="00000000" w:rsidDel="00000000" w:rsidP="00000000" w:rsidRDefault="00000000" w:rsidRPr="00000000" w14:paraId="000003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one day, he went on a pilgrimage to the Holy Land. He went to the "pool of Bethesda" where our Lord Jesus Christ performed some of his greatest healing miracles. It is said that if one dips his wounded hand in the waters of the pool of Bethesda, one will get instant healing.</w:t>
      </w:r>
    </w:p>
    <w:p w:rsidR="00000000" w:rsidDel="00000000" w:rsidP="00000000" w:rsidRDefault="00000000" w:rsidRPr="00000000" w14:paraId="000003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this doctor, this specialist, went to the "Pool" and jostled with the crowd to wet his wounded hand. Just as he was about to place his hand in the water, a former patient of his cried out, "Doctor, doctor, please do not dip your hand into the pool."</w:t>
      </w:r>
    </w:p>
    <w:p w:rsidR="00000000" w:rsidDel="00000000" w:rsidP="00000000" w:rsidRDefault="00000000" w:rsidRPr="00000000" w14:paraId="000003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doctor was astonished, "Why do you not want me to be healed; why do you not want me to be rid of pain - when I healed you and rid you of your own wound?"</w:t>
      </w:r>
    </w:p>
    <w:p w:rsidR="00000000" w:rsidDel="00000000" w:rsidP="00000000" w:rsidRDefault="00000000" w:rsidRPr="00000000" w14:paraId="000003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patient replied, "You should retain your wound, your pain, your affliction. Because, it is only the sick that knows the struggle of the afflicted; because it is only the injured that knows the pain of the wounded. You are an effective healer because you can emphatize with the wounded."</w:t>
      </w:r>
    </w:p>
    <w:p w:rsidR="00000000" w:rsidDel="00000000" w:rsidP="00000000" w:rsidRDefault="00000000" w:rsidRPr="00000000" w14:paraId="000003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friends, sometimes we question the Lord. We say: Lord ako po'y mabuting Kristiano. Bakit po may sakit pa ako? Bakit po pinagsasamantalahan pa ako? Bakit po iniwan ako ng asawa ko? Well, your answer is in that little story of the doctor. Sometimes God allows us to suffer, to be wounded, to feel the pain of affliction and deprivation because He wants to use us in touching others, in healing others, in helping others. For only the injured know the pain and affliction of the wounded.</w:t>
      </w:r>
    </w:p>
    <w:p w:rsidR="00000000" w:rsidDel="00000000" w:rsidP="00000000" w:rsidRDefault="00000000" w:rsidRPr="00000000" w14:paraId="000003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345">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IV — Panganiban, the Business Leader</w:t>
      </w:r>
    </w:p>
    <w:p w:rsidR="00000000" w:rsidDel="00000000" w:rsidP="00000000" w:rsidRDefault="00000000" w:rsidRPr="00000000" w14:paraId="0000034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Salute to ASTA</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Aside from being a successful law practitioner and professor of law, Atty. Artemio V. Panganiban is also a business entrepreneur, particularly a pioneer in the tourism industry. In 1985 he was elected chairman of the International Council of Governors of the American Society of Travel Agents [ASTA], the first and only Filipino to gain such honor. Though American in name, ASTA had at that time 20,000 members from 128 countries, including the Philippines. His election was a recognition of his battle for equal rights for all members, regardless of nationality. In this acceptance speech delivered during the closing session of the 55th ASTA World Travel Congress held in the old Coliseum in Rome, Italy, on November 15, 1985, Panganiban used his legal background to plead for "equality, freedom and fairness." This speech was printed in full in the November 23, 1985 issue of the Manila Bulletin, then known as the Bulletin Today.)</w:t>
      </w:r>
    </w:p>
    <w:p w:rsidR="00000000" w:rsidDel="00000000" w:rsidP="00000000" w:rsidRDefault="00000000" w:rsidRPr="00000000" w14:paraId="000003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permit me to thank the international members of ASTA, especially my colleagues in the International Council of Governors, for giving me the highest position within their authority. Truthfully, I feel inadequate even as I feel overwhelmed by the great responsibilities attached to the position. I should like to believe, however, that this honor you have given is not only for me personally but is, in fact, a tribute to my country and to my people.</w:t>
      </w:r>
    </w:p>
    <w:p w:rsidR="00000000" w:rsidDel="00000000" w:rsidP="00000000" w:rsidRDefault="00000000" w:rsidRPr="00000000" w14:paraId="000003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like to believe also that my election is really a triumph of the American dream where everyone, even the lowliest in society, can aspire for and be given the opportunity to lead, to serve and to succeed. It is this American dream that must have occupied the mind of Thomas Jefferson when he wrote in the American constitution that "(A)ll men are equal." It must have been the same American dream that Abraham Lincoln fulfilled when he said to the lowliest Negro in your society then, "Chin up, for you are free forever." It must have been the same American dream that Lee</w:t>
      </w:r>
    </w:p>
    <w:p w:rsidR="00000000" w:rsidDel="00000000" w:rsidP="00000000" w:rsidRDefault="00000000" w:rsidRPr="00000000" w14:paraId="000003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Iacocca preached in his keynote address before us last Monday when he referred to the "American religion of fairness."</w:t>
      </w:r>
    </w:p>
    <w:p w:rsidR="00000000" w:rsidDel="00000000" w:rsidP="00000000" w:rsidRDefault="00000000" w:rsidRPr="00000000" w14:paraId="000003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ASTA as a national association of American travel agents, is a most successful one. It has been able to respond to its members' needs and its members have enjoyed the full blessings and benefits of its activities, be they political actions in the US Congress or educational seminars in the World Travel Congress.</w:t>
      </w:r>
    </w:p>
    <w:p w:rsidR="00000000" w:rsidDel="00000000" w:rsidP="00000000" w:rsidRDefault="00000000" w:rsidRPr="00000000" w14:paraId="000003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Ibelieve my mission, as it is that of all my fellow members of the International Council of Governors, is to plead for this same American religion of fairness in order to bring these blessings and benefits of membership to all international members, but tailored according to their specific needs and requirements.</w:t>
      </w:r>
    </w:p>
    <w:p w:rsidR="00000000" w:rsidDel="00000000" w:rsidP="00000000" w:rsidRDefault="00000000" w:rsidRPr="00000000" w14:paraId="000003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my duty to see to it that international members receive the same amount of benefits that their American counterparts get from this membership, but modified to meet their specific objectives in joining ASTA. Thus, during the 14th International Conference of ASTA to be held next February 22-26 in Athens, Greece, our seminars will be modified to meet these specific needs and objectives. I invite all of you to register and join us in this conference.</w:t>
      </w:r>
    </w:p>
    <w:p w:rsidR="00000000" w:rsidDel="00000000" w:rsidP="00000000" w:rsidRDefault="00000000" w:rsidRPr="00000000" w14:paraId="000003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close with a pledge that under my incumbency, the international members will cooperate and support all activities of ASTA. I firmly believe that it is this mixture, this formula of combining the American dream of equality, of freedom and of fairness, with our international pledge of support and cooperation that will bring about not only the greatest national association of travel agents but also the greatest international society of travel professionals in the world.</w:t>
      </w:r>
    </w:p>
    <w:p w:rsidR="00000000" w:rsidDel="00000000" w:rsidP="00000000" w:rsidRDefault="00000000" w:rsidRPr="00000000" w14:paraId="000003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from the Philippines, my home country, and from Baron Travel Corporation, my company, I salute you: Mabuhay ASTA!</w:t>
      </w:r>
    </w:p>
    <w:p w:rsidR="00000000" w:rsidDel="00000000" w:rsidP="00000000" w:rsidRDefault="00000000" w:rsidRPr="00000000" w14:paraId="0000035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Investment Prospects in Philippine Tourism</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Among the "instant" businesses emphasized by the government of President Corazon C. Aquino was tourism. In 1988, Taiwanese businessmen visited the country and wanted to assess investment possibilities in tourism. Atty. Artemio V. Panganiban, though retired even then as a part-time tourism entrepreneur, was asked by the Philippine-Chinese Business Council to brief the visitors. The author responded with this speech delivered on February 28, 1988 at the Manila Garden Hotel in Makati, Metro Manila.)</w:t>
      </w:r>
    </w:p>
    <w:p w:rsidR="00000000" w:rsidDel="00000000" w:rsidP="00000000" w:rsidRDefault="00000000" w:rsidRPr="00000000" w14:paraId="000003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Introduction The year 1988 was a banner year of economic achievements for the Philippines.</w:t>
      </w:r>
    </w:p>
    <w:p w:rsidR="00000000" w:rsidDel="00000000" w:rsidP="00000000" w:rsidRDefault="00000000" w:rsidRPr="00000000" w14:paraId="000003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economy was brisk and indicators were that it was on its way to recovery. The towering performance is reflected in the 7 percent growth in real gross national product (GNP), higher than the 5.7 percent target for the year.</w:t>
      </w:r>
    </w:p>
    <w:p w:rsidR="00000000" w:rsidDel="00000000" w:rsidP="00000000" w:rsidRDefault="00000000" w:rsidRPr="00000000" w14:paraId="000003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investment climate in the Philippines is attractive because of many reasons, among which are: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Businessmen, both local and foreign, have confidence in the political and business climate;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The government offers attractive incentives to investors;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The peace and order situation in the country has stabilized.</w:t>
      </w:r>
    </w:p>
    <w:p w:rsidR="00000000" w:rsidDel="00000000" w:rsidP="00000000" w:rsidRDefault="00000000" w:rsidRPr="00000000" w14:paraId="000003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Confidence of Businessmen Both Filipino and foreign businessmen have seen the potentials of investing once more in the Philippines. This confidence of the investors can be gleaned from figures from the Board of Investments (BOI). Statistics from the BOI show that P30.97 billion ($1.475 billion) was invested during the year 1988. This figure is 160 percent more than the P11.9 billion in 1987, and exceeds the P21-billion ($1 billion) target for 1988 by 47.5 percent.</w:t>
      </w:r>
    </w:p>
    <w:p w:rsidR="00000000" w:rsidDel="00000000" w:rsidP="00000000" w:rsidRDefault="00000000" w:rsidRPr="00000000" w14:paraId="000003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foreign investments in 1988 eclipsed by 70.1 percent the total foreign capital infusion of P11.9 billion in 1987 and was almost three times the P885.4 million recorded in 1986.</w:t>
      </w:r>
    </w:p>
    <w:p w:rsidR="00000000" w:rsidDel="00000000" w:rsidP="00000000" w:rsidRDefault="00000000" w:rsidRPr="00000000" w14:paraId="000003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tourism industry, the biggest investment news is the infusion of some $80 million by Singapore-based Shangri-la Hotel Corporation, which is set to build a 600-room, 20-story hotel on Ortigas in Mandaluyong, and a still bigger one in Ayala Commercial Center in the heart of Makati.</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1988, the Japanese were the top investors here, followed by the British (represented largely by Hong Kong interest) and then the Americans.</w:t>
      </w:r>
    </w:p>
    <w:p w:rsidR="00000000" w:rsidDel="00000000" w:rsidP="00000000" w:rsidRDefault="00000000" w:rsidRPr="00000000" w14:paraId="000003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Investment activity is expected to remain upbeat. The appreciation of currencies in Asia has made production costs there less competitive, prompting investors to go overseas in search of cheap manufacturing costs. Also, in a recently concluded Philippine Investors' Forum, it was the consensus of foreign attendees to push through with 71 projects worth $234 million in 1989 and 1990. Pluses for the Investors The 1988 Investment Priorities Plan (IPP) identifies 277 areas of economic activity that are to be entitled to investment incentives under the Omnibus Investments Code of 1987. As the</w:t>
      </w:r>
    </w:p>
    <w:p w:rsidR="00000000" w:rsidDel="00000000" w:rsidP="00000000" w:rsidRDefault="00000000" w:rsidRPr="00000000" w14:paraId="000003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Secretary of Trade and Industry, Jose S. Concepcion Jr., describes the IPP, it is "the vehicle to direct investments into those areas where the country's need is greatest." The IPP was devised to give further substance to the overall thrust of the BOI towards a promotional, rather than regulatory, regime in investments.</w:t>
      </w:r>
    </w:p>
    <w:p w:rsidR="00000000" w:rsidDel="00000000" w:rsidP="00000000" w:rsidRDefault="00000000" w:rsidRPr="00000000" w14:paraId="000003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Omnibus Investment Code of 1987 The Omnibus Investment Code of 1987 is a compilation of the foreign investment laws and various incentive schemes administered by the Department of Trade and Industry. The most significant features of this new code is the alignment of the Philippine incentive schemes to that of other Asean countries. The other main features are: (1) income tax holiday for enterprises engaged in a preferred area of investment; (2) new incentive for labor-intensive enterprises in the form of tax deduction for additional direct labor expenses; (3) private sector representation in the board of governors of the BOI.</w:t>
      </w:r>
    </w:p>
    <w:p w:rsidR="00000000" w:rsidDel="00000000" w:rsidP="00000000" w:rsidRDefault="00000000" w:rsidRPr="00000000" w14:paraId="000003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Investors in tourism enterprises, provided they are registered with the BOI, shall be entitled to the following fiscal incentives: (1) income tax holiday of four years (from commercial operation) for non-pioneer and six years for pioneer firms, (extended for another year in some cases); (2) tax and duty-free importation of capital equipment, machinery and accompanying spare parts; (3) tax credit on domestic capital equipment for the same period and under the same conditions as provided in the preceding paragraph; (4) additional deduction for labor expense; (5) access to bonded manufacturing/trading warehouse system; and (6) exemption from contractor's tax, both on the national and local levels.</w:t>
      </w:r>
    </w:p>
    <w:p w:rsidR="00000000" w:rsidDel="00000000" w:rsidP="00000000" w:rsidRDefault="00000000" w:rsidRPr="00000000" w14:paraId="000003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investors will likewise be entitled to the following nonfiscal incentives: (1) simplification of customs procedures; (2) unrestricted use of consigned equipment (provided a re-export bond is posted unless equipment and spare parts have been imported tax</w:t>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duty-free); (3) employment of foreign nationals in supervisory, technical or advisory positions.</w:t>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those who venture into projects located in less developed areas will be automatically entitled to the incentives provided for a pioneer registered enterprise. The cost of necessary and major infrastructure and public utilities constructed may be deducted from taxable income 100 percent.</w:t>
      </w:r>
    </w:p>
    <w:p w:rsidR="00000000" w:rsidDel="00000000" w:rsidP="00000000" w:rsidRDefault="00000000" w:rsidRPr="00000000" w14:paraId="000003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under Executive Order No. 63, any alien who invests the amount of at least US$50,000 in a tourist-related project or in any tourist establishment shall be entitled to the following benefits and incentives: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The investor, his wife and unmarried minor children shall be permitted to enter and reside in the Philippines for as long as the investment subsists.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The investor shall have the right to remit earnings from the investment in the currency in which the investment was originally made (and at the exchange rate prevailing at the time of the remittance).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The investor shall have the right to repatriate the entire proceeds of the liquidation of the investments in the currency in which the investment was originally made and at the currency in which originally made (and at the exchange rate prevailing at the time of repatriation).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In case of death, the surviving immediate family shall be entitled to the same privileges.</w:t>
      </w:r>
    </w:p>
    <w:p w:rsidR="00000000" w:rsidDel="00000000" w:rsidP="00000000" w:rsidRDefault="00000000" w:rsidRPr="00000000" w14:paraId="0000036D">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Philippine Tourism</w:t>
      </w:r>
    </w:p>
    <w:p w:rsidR="00000000" w:rsidDel="00000000" w:rsidP="00000000" w:rsidRDefault="00000000" w:rsidRPr="00000000" w14:paraId="000003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year just past, the country hit the one-million mark in visitor arrivals, zooming past the 860,000 target for 1988.</w:t>
      </w:r>
    </w:p>
    <w:p w:rsidR="00000000" w:rsidDel="00000000" w:rsidP="00000000" w:rsidRDefault="00000000" w:rsidRPr="00000000" w14:paraId="000003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Tourism Secretary Jose Antonio Gonzalez estimated this to translate into over $1.5 billion in foreign exchange earnings for the year. The DOT targets 1.2 million tourists in 1989 and 1.5 million in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1991. President Corazon C. Aquino is personally interested in the development of tourism and personally bats for a stronger and more creative tourism program. In response, the Department of Tourism devised its Fiesta Island Program, a five-year promotional program to start in 1989, that is geared toward attracting not only foreign but local tourists as well. Spurred by more employment opportunities and increased wages, more Filipinos are forecast to be able to afford to travel and see their own country. The department is also pushing its Balik Fiesta Program. This program, an improved version of its Balik Bayan Program, is designed to tap overseas Filipinos to revisit their home country. Similarly, American veterans will be invited to revisit World War II shrines and landmarks in the country. Toward this end, Proclamation No. 130 designates the period July 1987 to June 1992 as Pacific War Veterans Homecoming Period. The Philippines is also being positioned as an incentive destination. Invitational travel programs have been issued to decision makers to give them a first-hand chance to experience the convention facilities of the country. The Philippines is blessed with some of the world's most spectacular natural beauty. Its naturally hospitable people entice visitors to return to the Philippines time and time again. (The DOT reports that almost 60 percent of the total tourists in 1988 were repeat visitors.) Our people smile often and easily. As one writer of a prestigious American newsmagazine commented, "You will see more smiles in a single week in the Philippines than in one year in New York. Their gentle, old-fashioned concern for the traveler makes a holiday in the Philippines an incredibly enriching experience!"</w:t>
      </w:r>
    </w:p>
    <w:p w:rsidR="00000000" w:rsidDel="00000000" w:rsidP="00000000" w:rsidRDefault="00000000" w:rsidRPr="00000000" w14:paraId="000003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tourists will come to the Philippines because they can have more for less here. Indeed, the Philippines is the best bargain in Asia.</w:t>
      </w:r>
    </w:p>
    <w:p w:rsidR="00000000" w:rsidDel="00000000" w:rsidP="00000000" w:rsidRDefault="00000000" w:rsidRPr="00000000" w14:paraId="000003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accommodate the more than two million tourists targeted by 1991, the country needs 7,000 new de luxe hotel rooms, 1,300 new first-class hotel rooms and 3,000 standard rooms, 1,000 new rooms in tourist inns, 1,000 rooms in apartelles, 700 in pensions and 12,245 more in resort hotels spread throughout the various geographical divisions of the country. A total of 1,400 rental cars and 1,144 coach seats and a total of 521,102 additional airline seats (per year) will also be required. These new facilities need $300 million worth of new investments, a DOT official said.</w:t>
      </w:r>
    </w:p>
    <w:p w:rsidR="00000000" w:rsidDel="00000000" w:rsidP="00000000" w:rsidRDefault="00000000" w:rsidRPr="00000000" w14:paraId="000003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Tourism is listed under the IPP which classifies a new deluxe hotel, like Shangri-la Hotel, as a pioneer industry. Investors in a pioneer industry are allowed incentives exclusive to their like.</w:t>
      </w:r>
    </w:p>
    <w:p w:rsidR="00000000" w:rsidDel="00000000" w:rsidP="00000000" w:rsidRDefault="00000000" w:rsidRPr="00000000" w14:paraId="000003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Tourism Investment Priorities Plan, an off-shoot of the IPP, has particularly urged the government to allow existing tourist transport operators to modernize their fleet to a maximum of 50 percent through duty-free importation for replacement units. Existing tour transport operators are qualified to import bus units taxfree.</w:t>
      </w:r>
    </w:p>
    <w:p w:rsidR="00000000" w:rsidDel="00000000" w:rsidP="00000000" w:rsidRDefault="00000000" w:rsidRPr="00000000" w14:paraId="000003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DOT has also requested the BOI to provide fiscal incentives to enterprises which will purchase and operate air transport units like light planes and helicopters.</w:t>
      </w:r>
    </w:p>
    <w:p w:rsidR="00000000" w:rsidDel="00000000" w:rsidP="00000000" w:rsidRDefault="00000000" w:rsidRPr="00000000" w14:paraId="00000376">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Peace and Order in the Philippines</w:t>
      </w:r>
    </w:p>
    <w:p w:rsidR="00000000" w:rsidDel="00000000" w:rsidP="00000000" w:rsidRDefault="00000000" w:rsidRPr="00000000" w14:paraId="000003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Complementing the favorable business climate is the improved peace and order situation in the country.</w:t>
      </w:r>
    </w:p>
    <w:p w:rsidR="00000000" w:rsidDel="00000000" w:rsidP="00000000" w:rsidRDefault="00000000" w:rsidRPr="00000000" w14:paraId="000003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Department of National Defense reported achieving six "firsts" in the year 1988, namely:</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It captured the most number of CPP/NPA/NDF leaders since 1976;</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It arrested the growth of NP A affected areas (barangays);</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It halted the growth of NPA regular strength;</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It reversed the combat fatalities ratio in its favor;</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It reversed firearms losses ratio, and</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6. It reversed the tactical initiative (encounters) ratio.</w:t>
      </w:r>
    </w:p>
    <w:p w:rsidR="00000000" w:rsidDel="00000000" w:rsidP="00000000" w:rsidRDefault="00000000" w:rsidRPr="00000000" w14:paraId="0000037F">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Actual Investment Prospects</w:t>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Tourism Industry The sale of government-owned hotels offers another attraction for investors. Buying an existing hotel costs much less than putting up a new one. Still to be auctioned off are Manila Hotel and Philippine Plaza Hotel, both de luxe hotels in Metro Manila, and Puerto Azul, a resort hotel just outside the metropolis.</w:t>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other pieces of property owned by government for sale or for lease.</w:t>
      </w:r>
    </w:p>
    <w:p w:rsidR="00000000" w:rsidDel="00000000" w:rsidP="00000000" w:rsidRDefault="00000000" w:rsidRPr="00000000" w14:paraId="000003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of them are the following:</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Fort Ilocandia Resort Hotel - Situated in Laoag, Ilocos Norte, 10 minutes away from the Laoag International Airport, seven to eight hours by land transport from Manila. Facilities include de luxe air-conditioned rooms, a 200 to 800 capacity ballroom, and the usual amenities of a de luxe resort hotel.</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Paoay Lake Golf and Sports Complex - Also in Ilocos Norte, 20 minutes away from Laoag International Airport. Facilities include hotel rooms and sports facilities like an 18- hole golf course, a volleyball court, tennis court.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Banaue Hotel and Youth Hotel - Set against the magnificent view of the Banaue Rice Terraces, it is in Banaue, Ifugao province, about eight hours away from Baguio City by car or by bus.</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Mt. Data Hotel - Also in Mt. Province, it is a fourhour drive from Baguio City and another four-hour travel via the Halsema Mountain trail. Mt. Data is 2,256 meters above sea level. Facilities include first class cozy rooms and a lobby with a display of artifacts of the different mountain tribes.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5. Marbella Marina Beach Resort Hotel - Situated at the mouth of Manila Bay, about 90 minutes away from the center of Manila by car. Facilities include condominium buildings, de luxe rooms and suites, a beach club, private beach, private heliport and a marina.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6. Leyte Park Hotel - A five-star hotel in Tacloban City in Leyte. It is 1 hour 20 minutes away from Manila by plane. Its six-hectare domain includes the usual amenities of a five-star hotel like de luxe rooms and cottages, restaurants, function rooms, swimming pool and private beach. Indeed, the time is ripe to make an investment in Philippine tourism. After many years of decline covering the years 1981 to 1985, tourism has shown an unmistakable upswing in arrivals, investments and returns. Unlike many industries, tourism offers not only attractive investment opportunities in both the long and short</w:t>
      </w:r>
    </w:p>
    <w:p w:rsidR="00000000" w:rsidDel="00000000" w:rsidP="00000000" w:rsidRDefault="00000000" w:rsidRPr="00000000" w14:paraId="000003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terms, but a very short incubation period for profits to be realized. The wise entrepreneur will not wait for tomorrow. He will invest NOW.</w:t>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8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Peace is Everyone's Concern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Although no longer active as an entrepreneur, Atty, Artemio V. Panganiban is still highly regarded in business circles. From January 1994 to December 1995, he will serve as vice president for legal affairs of the Philippine Chamber of Commerce and Industry [PCI] and from January 1992 to December 1993, he was general counsel. In these capacities, he worked hard to involve the business and professional community in the Peace Process. He delivered this speech on peace at the Hotel Inter- Continental on November 3, 1992 before a joint meeting of the Bishops- Businessmen's Conference [BBC], Financial Executives Institute of the Philippine [FINEX], Makati Business Club [MBC], Management Association of the Philippines [MAP], Philippine Business for Social Progress [PBSP] and Philippine Chamber of Commerce and Industry [PCCI].)</w:t>
      </w:r>
    </w:p>
    <w:p w:rsidR="00000000" w:rsidDel="00000000" w:rsidP="00000000" w:rsidRDefault="00000000" w:rsidRPr="00000000" w14:paraId="000003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Peace is everyone's concern. All the major religions in the world, like Christianity, Islam, Buddhism, etc., devoutly espouse the cause of peace. Peace of mind, peace of heart and peace of soul are the goals of every spiritual devotion. All Catholic masses celebrated daily repeat the same wish that our Lord Jesus Christ bequeath His disciples, and that is: "Peace be with you." But peace is not merely a religious slogan. It is likewise the quest of every government, every family, every person. And today, as we gather here at Hotel Inter-Continental, I address the same greeting to all of you: "May the peace of our Lord be with you always."</w:t>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leaders of the most important business and professional groups in the country are convened today to become more aware of the search for and the consequences of the PEACE PROCESS which is pursued by the government of President Fidel</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V. Ramos; and, perhaps more importantly, to discuss what businessmen and professionals - who constitute the "middle forces" in</w:t>
      </w:r>
    </w:p>
    <w:p w:rsidR="00000000" w:rsidDel="00000000" w:rsidP="00000000" w:rsidRDefault="00000000" w:rsidRPr="00000000" w14:paraId="000003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society - can and ought to do to assist and to hasten this process. As amply demonstrated by the 1986 EDSA People Power Revolution, the success of a non-violent but nonetheless revolutionary change in our country requires an indispensable partnership between the peasant street marchers and the middle forces of business and the professions.</w:t>
      </w:r>
    </w:p>
    <w:p w:rsidR="00000000" w:rsidDel="00000000" w:rsidP="00000000" w:rsidRDefault="00000000" w:rsidRPr="00000000" w14:paraId="000003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current peace effort of the middle class was started during the first Multi-Sectoral Conference held at the Asian Institute of Management on June 13, 1992.</w:t>
      </w:r>
    </w:p>
    <w:p w:rsidR="00000000" w:rsidDel="00000000" w:rsidP="00000000" w:rsidRDefault="00000000" w:rsidRPr="00000000" w14:paraId="000003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conference, which was attended by government officials and concerned private citizens, was called to propose a program of government for the first 100 days of the Ramos presidency. Of the 10 groups in those meetings, the Workshop on Administration of Justice, which I was asked to chair, recommended and, the conference enthusiastically endorsed, the Peace Process as a priority project of the government and as a top concern of all citizens. Since then, the Ramos government - to its credit - has vigorously pursued peace as a major policy. And since then also, the peace virus has infected the leaders of the private sector, such that during the second Multi-Sectoral Conference held at De La Salle University on October 17, 1992, the peace process was hailed as one of the greatest achievements of the Ramos presidency during the previous 100 days. Consequently, its pursuit was endorsed again as a major undertaking for the next 1,000 days.</w:t>
      </w:r>
    </w:p>
    <w:p w:rsidR="00000000" w:rsidDel="00000000" w:rsidP="00000000" w:rsidRDefault="00000000" w:rsidRPr="00000000" w14:paraId="000003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Truly, peace is the concern of everyone. But peace, true and lasting peace, is not just the absence of violence or the victory of superior arms. Neither is it the eerie silence imposed by dictators and strong men. Because armed conflict is the consequence of social, economic and political imbalances, true peace is possible only when and if these imbalances are resolved with sincerity and finality. Like justice, peace means giving everyone his due. It is helping everyone to live with dignity and to enjoy the minimum necessities of human life.</w:t>
      </w:r>
    </w:p>
    <w:p w:rsidR="00000000" w:rsidDel="00000000" w:rsidP="00000000" w:rsidRDefault="00000000" w:rsidRPr="00000000" w14:paraId="000003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the product of what the late Chief Justice Jose P. Laurel defines as "the humanization of all laws and the equalization of social and economic forces" so that the poor and the weak in society may be given a real opportunity to rise from their poverty and weakness. It is what Pope John Paul I refers to as the solidarity of those who have more in life with those who have less. In the words of the Second Plenary Council of the Philippines, peace "is harmony in the human heart and in the social order."</w:t>
      </w:r>
    </w:p>
    <w:p w:rsidR="00000000" w:rsidDel="00000000" w:rsidP="00000000" w:rsidRDefault="00000000" w:rsidRPr="00000000" w14:paraId="000003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peace requires not only justice but also love.</w:t>
      </w:r>
    </w:p>
    <w:p w:rsidR="00000000" w:rsidDel="00000000" w:rsidP="00000000" w:rsidRDefault="00000000" w:rsidRPr="00000000" w14:paraId="000003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adjudicating rights and responsibilities, justice is impersonal and detached. Thus, in the dispensation of justice, "the other person can remain "another, or an alien." True peace goes beyond legalistic determination of rights. True peace, like love, makes the "other" a friend, even a brother or sister in the Lord.</w:t>
      </w:r>
    </w:p>
    <w:p w:rsidR="00000000" w:rsidDel="00000000" w:rsidP="00000000" w:rsidRDefault="00000000" w:rsidRPr="00000000" w14:paraId="000003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Peace is the fruit of solidarity with all men, but particularly with the needy. It is the acceptance of the fact that we are all members of the same community and that therefore, we are willing to sacrifice something of what we see as our private rights or possessions for the sake of the common good. Thus, genuine peace is possible only when the burning concern is not the assertion of one's legal rights, or the primacy of one's earthly possessions, but of one's overpowering desire to share — out of love — with those who have no such legal rights or earthly possessions.</w:t>
      </w:r>
    </w:p>
    <w:p w:rsidR="00000000" w:rsidDel="00000000" w:rsidP="00000000" w:rsidRDefault="00000000" w:rsidRPr="00000000" w14:paraId="000003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search for peace is difficult and elusive because it requires sacrifices from everyone. Today, we mark a historic day as we pledge a meaningful solidarity with the poor and the oppressed. Today, we pause and re-dedicate our resolve to rise from decades of tension and conflict in our country to try once more to overcome ourselves and to achieve for ourselves and our posterity what our risen Lord bequeath to his disciples two thousand years ago, namely, PEACE, JUSTICE and LOVE for all men in our "land of the morning."</w:t>
      </w:r>
    </w:p>
    <w:p w:rsidR="00000000" w:rsidDel="00000000" w:rsidP="00000000" w:rsidRDefault="00000000" w:rsidRPr="00000000" w14:paraId="000003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9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Part V — Other Papers</w:t>
      </w:r>
    </w:p>
    <w:p w:rsidR="00000000" w:rsidDel="00000000" w:rsidP="00000000" w:rsidRDefault="00000000" w:rsidRPr="00000000" w14:paraId="0000039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Three Perspectives on the Role of Filipino Values in Economic Development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To celebrate its 60th anniversary, the Honor Society of Phi Kappa Phi, University of the Philippines Chapter, called a roundtable conference to discuss the role of traditional values in shaping economic development. Dr. Felipe Landa Jocano, a professor of the UP Asian Studies Center, was the presenter. Five outstanding scholars were asked to be reactors: Local Government Secretary Rafael Alunan, journalist Loren Legarda-Leviste, UP Prof. Belen T. G. Medina [Department of Sociology], UP Prof. Natalia Lourdes M. Morales [Department of Political Science] and Atty. Artemio V. Panganiban. The conference was held on March 15, 1994 at the UP Law Center. The author showed his versatility by presenting his paper from three perspectives: as a Catholic lay leader, as a part-time businessman and as a full-time practising lawyer. The editor recommends a close reading of this paper.)</w:t>
      </w:r>
    </w:p>
    <w:p w:rsidR="00000000" w:rsidDel="00000000" w:rsidP="00000000" w:rsidRDefault="00000000" w:rsidRPr="00000000" w14:paraId="000003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thesis of Dr. F. Landa Jocano is that "traditional values have positive roles in stimulating industrialization and that lack of appreciation of these roles is what impedes rapid economic growth." It is difficult to disagree with the first part, i.e., that "traditional values have positive roles in stimulating industrialization." What could become controversial is the rather absolutist and exclusivistic implication of the second part, i.e., that this "lack of appreciation of these roles" is the single force or matter that inhibits rapid economic development. Dr. Jocano approached the problem from that of an anthropologist. Let me give my reaction to his paper from my perspectives as a Catholic layman, as a part-time businessman, and finally, as a full-time practising lawyer.</w:t>
      </w:r>
    </w:p>
    <w:p w:rsidR="00000000" w:rsidDel="00000000" w:rsidP="00000000" w:rsidRDefault="00000000" w:rsidRPr="00000000" w14:paraId="000003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Catholic Solution First, as a Catholic lay person, let me say that like Dr. Jocano, the Catholic Church looks into our history and our values in its own study of why our country, which is so rich in potential, is so poor in reality and why our Christian people, so beholden presumably to a loving and sharing God, are so afflicted with violence, poverty and injustice.</w:t>
      </w:r>
    </w:p>
    <w:p w:rsidR="00000000" w:rsidDel="00000000" w:rsidP="00000000" w:rsidRDefault="00000000" w:rsidRPr="00000000" w14:paraId="000003A4">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Second Plenary Council</w:t>
      </w:r>
    </w:p>
    <w:p w:rsidR="00000000" w:rsidDel="00000000" w:rsidP="00000000" w:rsidRDefault="00000000" w:rsidRPr="00000000" w14:paraId="000003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the Philippines In early 1991 (January 20 to February 17, 1991), the Catholic Church convened the Second Plenary Council of the Philippines or PCP II to find out how the Church could be more relevant to the country and to the people. PCP II was the equivalent of a Constitutional Convention or a law-making Parliament. It was called "to renew the Church," or in more "laymanish" language, to chart new directions and pass new laws for the Church and its people. PCP II is significant because it was the first time in the 2,000-year history of Catholicism that laymen and laywomen (and for that matter, ordinary priests) took part in the "renewal" or lawmaking of the Church. Heretofore, only cardinals and bishops participated in these councils. I consider myself fortunate to have been one of these lay delegates in PCP II.</w:t>
      </w:r>
    </w:p>
    <w:p w:rsidR="00000000" w:rsidDel="00000000" w:rsidP="00000000" w:rsidRDefault="00000000" w:rsidRPr="00000000" w14:paraId="000003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recognizing the role of values in influencing social, economic and political change, PCP II declared: "We see today, especially after EDSA, a strong concern for broad social change. These past few years the realization has grown that change in social structures is not enough without change too in cultural values. In the soul-searching on reasons why we seem to be unable to move on our besetting social problems, there has been a tendency to look inward at the values that motivate us</w:t>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to blame them as the main hindrances to movement.</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Possibly it is more correct to say it is not our values so much that are at fault as the exaggeration and the wrong uses we have put them to. For it is precisely in their excess and abuse that our social ills arise." (Acts and Decrees of the Second Plenary Council of the Philippines, CBCP, 1992, par. 20)</w:t>
      </w:r>
    </w:p>
    <w:p w:rsidR="00000000" w:rsidDel="00000000" w:rsidP="00000000" w:rsidRDefault="00000000" w:rsidRPr="00000000" w14:paraId="000003A9">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XXX</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 the field of economics and politics that we see most clearly how our socio-cultural conditioning - or, more correctly, its negative aspects - strongly affects behavior. It leads to, in a word, inequalities, often of the grossest kind." (PCP II, 23).</w:t>
      </w:r>
    </w:p>
    <w:p w:rsidR="00000000" w:rsidDel="00000000" w:rsidP="00000000" w:rsidRDefault="00000000" w:rsidRPr="00000000" w14:paraId="000003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on the economic side: The poverty and destitution of the great mass of our people are only too evident, contrasting sharply with the wealth and luxury of the relatively few families, the elite top of our social pyramid. And on the political side: Power and control are also elitist, lopsidedly concentrated on established families that tend to perpetuate themselves in political dynasties." (PCP II, 24)</w:t>
      </w:r>
    </w:p>
    <w:p w:rsidR="00000000" w:rsidDel="00000000" w:rsidP="00000000" w:rsidRDefault="00000000" w:rsidRPr="00000000" w14:paraId="000003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Faith Must Be Inculturated in the People's Value System And even while Catholicism is deemed universal and while the truths it espouses transcend time and geography, PCP II recognized the importance of inculturating faith in the people's value system. Said PCP II: "For faith to mature in love, it must be interiorized. Church teachings and practices must be personally appreciated and appropriated by us, as a people with our</w:t>
      </w:r>
    </w:p>
    <w:p w:rsidR="00000000" w:rsidDel="00000000" w:rsidP="00000000" w:rsidRDefault="00000000" w:rsidRPr="00000000" w14:paraId="000003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own particular cultures, with our own ways of thinking and valuing. Faith must take root in the matrix of our Filipino being so that we may truly believe and love as Filipinos. But for this to happen, the Gospel must be presented with tools, methods and expressions coming from the culture itself.</w:t>
      </w:r>
    </w:p>
    <w:p w:rsidR="00000000" w:rsidDel="00000000" w:rsidP="00000000" w:rsidRDefault="00000000" w:rsidRPr="00000000" w14:paraId="000003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accepted within a person's cultural heritage. This is what we mean by an inculturated faith, a faith that is transmitted and expressed through our people's culture or cultures." (PCP II, 72)</w:t>
      </w:r>
    </w:p>
    <w:p w:rsidR="00000000" w:rsidDel="00000000" w:rsidP="00000000" w:rsidRDefault="00000000" w:rsidRPr="00000000" w14:paraId="000003AF">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'Sick Society' That</w:t>
      </w:r>
    </w:p>
    <w:p w:rsidR="00000000" w:rsidDel="00000000" w:rsidP="00000000" w:rsidRDefault="00000000" w:rsidRPr="00000000" w14:paraId="000003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Professes to Follow Christ Eighty-three percent of the Filipino people are Catholics. In fact, if we include our non-Catholic Christians, we can say that over 90 percent of Filipinos profess to know, to follow and to serve Jesus Christ; the God who preached sharing of resources with the poor and the oppressed; the God who stigmatized as a fool the rich man who had thoughts only for himself and his possessions; the God who urged His followers to "give unto Caesar what is Caesar's and to God what is God's"; the God who condemned murder, violence, adultery, robbery, corruption and theft as unworthy of His Kingdom; and the God who taught His disciples to "love your enemies, do good to those who hate you, bless those who curse you, and pray for those who mistreat you."</w:t>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Philippines is proud to be the only Christian nation in Asia. Why then is it also the poorest, most violent, most graft-ridden and most economically depressed? To quote the sad observation of PCP II, "(W)hile the vast majority of our people are Catholics and our churches are filled on Sundays, our society remains a sick society." (PCP II, 192)</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Church's answer to this paradox is that Christians lead dichotomized lives: they are Christians only in their thoughts, but</w:t>
      </w:r>
    </w:p>
    <w:p w:rsidR="00000000" w:rsidDel="00000000" w:rsidP="00000000" w:rsidRDefault="00000000" w:rsidRPr="00000000" w14:paraId="000003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in their actions; Christians only in their faith, but not in their deeds; Christians only while worshipping in church, but not while working in their offices and particularly in their government jobs; Christians only in their thoughts, but not in their works. Hence, PCP II called for a massive re-evangelization of our people as the solution to our national traumas and problems. There is an urgent need to re-educate our people so they may know and follow Jesus; trace His footsteps; utter His words to others; do His deeds; love with His love; and live with His life in our time and country.</w:t>
      </w:r>
    </w:p>
    <w:p w:rsidR="00000000" w:rsidDel="00000000" w:rsidP="00000000" w:rsidRDefault="00000000" w:rsidRPr="00000000" w14:paraId="000003B4">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Total Integral Development</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PCP II, furthermore, decreed that the Church shall "promote total human development, integral liberation, justice and peace in society and the integrity of creation." (PCP II, 192)</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PCP II also underscored the need for man's total integral development. Simply put, this means that a Christian should act out his faith in all aspects of his life, whether spiritual, temporal, economic, social, cultural or political. In other words, a Christian's integral development requires him to apply gospel values wherever he is and whatever he does - whether at home, in school, in the street or in the office; or particularly when elected to public office.</w:t>
      </w:r>
    </w:p>
    <w:p w:rsidR="00000000" w:rsidDel="00000000" w:rsidP="00000000" w:rsidRDefault="00000000" w:rsidRPr="00000000" w14:paraId="000003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Church must be wherever there is sinfulness, persecution, injustice and violation of human dignity. It is concerned not only with the "life hereafter" but also with the temporal life, here and now.</w:t>
      </w:r>
    </w:p>
    <w:p w:rsidR="00000000" w:rsidDel="00000000" w:rsidP="00000000" w:rsidRDefault="00000000" w:rsidRPr="00000000" w14:paraId="000003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 its work of temporal liberation that the men and women of the Church are called to inculturate and use new methods, new fervor and new expressions of faith and life so they could be understood and internalized by our masses.</w:t>
      </w:r>
    </w:p>
    <w:p w:rsidR="00000000" w:rsidDel="00000000" w:rsidP="00000000" w:rsidRDefault="00000000" w:rsidRPr="00000000" w14:paraId="000003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reforms of PCP II are to be implemented over the next 10 years from 1991. So, by the year 2001, most of these reforms,</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including the new theology of temporal liberation and the inculturation of new methods and expressions of evangelization, should be in place.</w:t>
      </w:r>
    </w:p>
    <w:p w:rsidR="00000000" w:rsidDel="00000000" w:rsidP="00000000" w:rsidRDefault="00000000" w:rsidRPr="00000000" w14:paraId="000003B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Business Perspective</w:t>
      </w:r>
    </w:p>
    <w:p w:rsidR="00000000" w:rsidDel="00000000" w:rsidP="00000000" w:rsidRDefault="00000000" w:rsidRPr="00000000" w14:paraId="000003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let me give a few comments from a businessman's point of view. Dr. Jocano says that historically, our attempts to industrialize began in 1898 when the Americans came. But almost a century thereafter we have not been able to develop. Today, in 1994, the Philippines remains the "sick man" of Asia. Examining the last 100 years, Dr. Jocano says that we as a people did not lack leaders or visions or technological capabilities and concludes that the problem boils down to a matter of values.</w:t>
      </w:r>
    </w:p>
    <w:p w:rsidR="00000000" w:rsidDel="00000000" w:rsidP="00000000" w:rsidRDefault="00000000" w:rsidRPr="00000000" w14:paraId="000003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Need to Focus on the Last 25 Years Let me say that, compared to our Asian neighbors, we did not fare so badly until the late '60s. It is really during the last 25 years that our national poverty became truly unbearable, that our national debt, both internal and external, outpaced our ability to pay, that graft and corruption became a bastardized way of life and that justice and human dignity were trampled upon so unconscionably. Up to the late '60s, the Philippines was the show window of democracy in Asia and the economic leader of our part of the Pacific, surpassed only by Japan and Hong Kong. The exchange rate was less than four pesos to one dollar; inflation was single digit; and interest rates hardly exceeded 10 percent. Education in public high schools was the equivalent of, if not better than, that available in the best Jesuit or Dominican universities. Employment was still available to the truly diligent, and corruption was minimal. The presidential system of government and the free market economy seemed to work well then. There was no call against the negative use of our values. Our Asian neighbors sent their students and</w:t>
      </w:r>
    </w:p>
    <w:p w:rsidR="00000000" w:rsidDel="00000000" w:rsidP="00000000" w:rsidRDefault="00000000" w:rsidRPr="00000000" w14:paraId="000003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public officials to copy from our visions, institutions and technologies. We must have been doing right then what we are doing wrong now. If you agree with this, should we not then limit our values study to the last 25-30 years only and not to the last 100 years and delete the Americans, Quezon, Roxas, Osmena, Magsaysay and perhaps Macapagal from our hit list?</w:t>
      </w:r>
    </w:p>
    <w:p w:rsidR="00000000" w:rsidDel="00000000" w:rsidP="00000000" w:rsidRDefault="00000000" w:rsidRPr="00000000" w14:paraId="000003BF">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Filipino is Basically</w:t>
      </w:r>
    </w:p>
    <w:p w:rsidR="00000000" w:rsidDel="00000000" w:rsidP="00000000" w:rsidRDefault="00000000" w:rsidRPr="00000000" w14:paraId="000003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Productive and Law-Abiding The Filipino in 1994 is still basically teachable, productive, diligent, self-reliant and law-abiding. Hence, we hear of Filipinos abroad who are earning more than their white-skinned counterparts in the US more productive than most other nationals working in the Middle East more desired than even local equivalents in Europe and more dependable than anyone else in caring for the children of their employers in Hong Kong, Singapore and Japan.</w:t>
      </w:r>
    </w:p>
    <w:p w:rsidR="00000000" w:rsidDel="00000000" w:rsidP="00000000" w:rsidRDefault="00000000" w:rsidRPr="00000000" w14:paraId="000003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place the same US-based Filipino doctor or the same Saudi contract worker, or the same Hong Kong-based Filipino domestic here and he will perform less efficiently; worse, he will be viewed as inefficient and indolent.</w:t>
      </w:r>
    </w:p>
    <w:p w:rsidR="00000000" w:rsidDel="00000000" w:rsidP="00000000" w:rsidRDefault="00000000" w:rsidRPr="00000000" w14:paraId="000003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Filipino driver may go through a red light in Metro Manila or bribe his way with customs at the airport. But he will do no such thing in San Francisco or Singapore.</w:t>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threshold question is: Why is it that the Filipino behaves when he is abroad but not when he is home? Why is the Filipino more productive in other lands than in his own homeland?</w:t>
      </w:r>
    </w:p>
    <w:p w:rsidR="00000000" w:rsidDel="00000000" w:rsidP="00000000" w:rsidRDefault="00000000" w:rsidRPr="00000000" w14:paraId="000003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Is it because he carries his native values during his travels? Or could it be because he is not properly rewarded and appreciated in his own country? Could it be because in his country productivity and good citizenship do not bring him prosperity and advancement in life? More to the point, could it be that political connection,</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wealth and gibberish are more useful than hard work, discipline and grit?</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Doing Business with 'Lusot, Lakas, Lagay' Let me illustrate with my favorite taxi driver Kardo. Kardo is a survivalist in the confused and confusing traffic of Metro Manila. He weaves in and out of lane, ignores red lights and runs in the opposite traffic whenever the through lane is crowded. But the wonder of it all is that, in his 20 years of driving, he has never been fined or even issued a traffic violation receipt (TVR).</w:t>
      </w:r>
    </w:p>
    <w:p w:rsidR="00000000" w:rsidDel="00000000" w:rsidP="00000000" w:rsidRDefault="00000000" w:rsidRPr="00000000" w14:paraId="000003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all of you, I marvel at Kardo. So I asked him how he is such a superman. Here is his answer. "Alam po ninyo, madali iyan. Parati namang walang pulis. At kung may pulis man, sa iba nakatingin. At kung tatawagin niya ako wala naman siyang laban sa akih. Bakit ka ninyo? Pag ho tinawag niya ako, eh, magmamakaawa ako at sasabihin ko na wala pa akong kita, kaya pagbigyan na niya ako. O, di kaya makikiusap ako at sasabihin kong pasensiya na siya at hindi na maulit. O, di naman kaya, mangangatuwiran o lulusot ako at sasabihin kong wala namang batas o ordinansa akong sinuway.</w:t>
      </w:r>
    </w:p>
    <w:p w:rsidR="00000000" w:rsidDel="00000000" w:rsidP="00000000" w:rsidRDefault="00000000" w:rsidRPr="00000000" w14:paraId="000003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Kung di ko siya makuha sa LUSOT, eh gagamitan ko siya ng LAKAS. Sasabihin ko na kumpare ko si Major Cruz, iyong po bang chief ng traffic. Ipakikita ko sa kanya iyong litrato kong kasama si Major at iyong calling card na ibinigay niya. Tiyak ho tiklop iyong pulis. At sasabihin na lang, "Malakas ka pala, pare. Hindi mo sinabi agad. At kung makita mo si Major, sabihin mo naman na limang taon na akong walang promotion."</w:t>
      </w:r>
    </w:p>
    <w:p w:rsidR="00000000" w:rsidDel="00000000" w:rsidP="00000000" w:rsidRDefault="00000000" w:rsidRPr="00000000" w14:paraId="000003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Attorney, kung di siya makuha sa lusot o sa lakas, eh gagamitin ko na ang pinakamahusay na paraan: iyong LAGAY. Sasabihin ko sa kanya, "Mamang pulis, hindi mo ako pwedeng hulihin sapagkat marami akong abogado." Tiyak itatanong niya,</w:t>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"Eh sinu-sino naman ang mga abogado mo?" Ang isasagot ko naman ay "Si Presidente Manuel Quezon at si Presidente Sergio Osmena." Kung minsan nga kung masyadong matapang iyong pulis ang ilalaban ko ay si Presidente Manuel Roxas.</w:t>
      </w:r>
    </w:p>
    <w:p w:rsidR="00000000" w:rsidDel="00000000" w:rsidP="00000000" w:rsidRDefault="00000000" w:rsidRPr="00000000" w14:paraId="000003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Ngunit kamakailan lamang, bago ho magkaroon ng rollback, napilitan akong gamitin si Ninoy Aquino na abogado.</w:t>
      </w:r>
    </w:p>
    <w:p w:rsidR="00000000" w:rsidDel="00000000" w:rsidP="00000000" w:rsidRDefault="00000000" w:rsidRPr="00000000" w14:paraId="000003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"Hindi ba matagal nang patay sina Quezon, Osmeiia, Roxas at Aquino? Papaano mo pa silang magagamit na abogado?" I asked him.</w:t>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"Aba, buhay ho sila. Buksan ninyo ang wallet ninyo at makikita ninyo sila doon!"</w:t>
      </w:r>
    </w:p>
    <w:p w:rsidR="00000000" w:rsidDel="00000000" w:rsidP="00000000" w:rsidRDefault="00000000" w:rsidRPr="00000000" w14:paraId="000003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it is these three L's - LUSOT, LAKAS, LAGAY - that have taken the place of hard work, discipline and obedience to law in our country. In one way or another, our people have come to believe that one can talk, influence or bribe his way out of trouble. In fact, he could also use these three L's more effectively than any virtue or talent to secure jobs, assure profits and get almost anything in our society. Therefore, why should he work hard? Why should he study? Why should he follow the law? That would bring him nowhere. But with the three L's, he can transact business, lessen red tape, get approval for his projects, secure the esteem of people and make enormous money.</w:t>
      </w:r>
    </w:p>
    <w:p w:rsidR="00000000" w:rsidDel="00000000" w:rsidP="00000000" w:rsidRDefault="00000000" w:rsidRPr="00000000" w14:paraId="000003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no 'National Values,' Only Regional Ones One more thing about Dr. Jocano's cultural ideals of galang, pagbabahala, pananagutan, balikatan, bayanihan and malasakit; as well as his core values of asal, halaga, diwa, along with damdamin, dangal, kapwa, pakikisama, pakikitungo, hiya, delikadesa, awa, pagbabahala, utang na loob, tiwala, sigla and kaya. Aren't these basically Tagalog? Aren't these cultural ideals and core values preponderant only in the Tagalog-speaking regions? Are all these accepted in the Ilocos, in Cebu, in Iloilo, in Basilan and in Jolo? I know that there is a raging debate on what our national language - and what our national soul - should be. And not wishing to be drawn into that raging battle, I will stop asking questions.</w:t>
      </w:r>
    </w:p>
    <w:p w:rsidR="00000000" w:rsidDel="00000000" w:rsidP="00000000" w:rsidRDefault="00000000" w:rsidRPr="00000000" w14:paraId="000003D0">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From a Lawyer's Mind</w:t>
      </w:r>
    </w:p>
    <w:p w:rsidR="00000000" w:rsidDel="00000000" w:rsidP="00000000" w:rsidRDefault="00000000" w:rsidRPr="00000000" w14:paraId="000003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shall now give my reaction as a practising lawyer for the last 33 years. Dr. Jocano said that there seems to be two conflicting models of governing our behavior. On the surface, we have an exogenous model that is "legal, formal, rigid, confrontational and individualistic." On the deeper side, we have an indigenous model that is "customary, non-formal, flexible, non-confrontational and consensual." So, too, we have trained our bureaucracy to be "procedural, legal and adversarial" when on the other hand, our Filipino community is "consultative, persuasive and consensual. "</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Based on Foreign Models, Our Legal System Conforms with Local Customs and Beliefs I do agree that many of our laws are based on American, Spanish, French (Napoleonic) and even Roman sources. But this is not really unusual. The juridical systems of many other countries have also copied from the world's great legal models, invariably of their colonizers and conquerors. Hence, Malaysia, Singapore and Hong Kong have based many of their laws on the Anglo-Saxon model. To their credit, of course, they have also localized these laws as much as practicable. In the Philippines too, we have tried to calibrate our borrowed Civil Code, Penal Code and commercial laws to conform with local customs. To agree with our monogamous Catholic tradition, absolute divorce is not recognized; to institutionalize respect and filial relations, our laws require support</w:t>
      </w:r>
    </w:p>
    <w:p w:rsidR="00000000" w:rsidDel="00000000" w:rsidP="00000000" w:rsidRDefault="00000000" w:rsidRPr="00000000" w14:paraId="000003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between spouses and between parents and children; to allow for differences in judicial procedures, Muslim Shari'a Courts have been created; to show sensitivity to the different cultures of minorities, special autonomous governments have been established in parts of the Cordilleras and of Mindanao; to recognize the ability of the masses to uplift themselves, the Local Government Code has been enacted to enable our people to use their local customs. In fact, one wonders whether these localizations are not self-defeating in terms of the movement towards globalization and internationalization of trade and commerce. The 1987 Constitution Also Recognizes Local Cultural Values The 1987 Constitution features some cultural ideals and values like: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In Art. II, the Constitution for the first time "recognizes the sanctity of family life"; "promotes total human liberation and development"; and "encourages (the formation of) non-governmental, community-based, or sectoral organizations that promote the welfare of the nation."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In Art. XI, it institutionalizes. the principle of "pananagutan" or "accountability" by declaring that a "public office is a public trust (and that) (p)ublic officers and employees must at all times be accountable to the people, serve them with utmost responsibility, integrity, loyalty and efficiency, act with Patriotism and justice and lead modest lives."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In the spirit of "pagbabahala" and "malasakit", the Constitution decrees in Article XII, "a more equitable distribution of opportunities, income and wealth; a sustained increase in the amount of goods and services produced by the nation for the benefit of the people; and an expanding productivity as the key to raising the quality of life for all, especially the underprivileged." (LL</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It has, in effect, inculcated "balikatan" and "bayanihan" by cutting down the powers of the presidency; by emphasizing the more consensual role of the legislative branch; by recognizing the judicial power to review the acts of all the other instrumentalities of government to determine whether there has been a grave abuse of discretion or excess of jurisdiction; and by granting constitutional independence to the Commissions on Audit, Civil Service and Elections.</w:t>
      </w:r>
    </w:p>
    <w:p w:rsidR="00000000" w:rsidDel="00000000" w:rsidP="00000000" w:rsidRDefault="00000000" w:rsidRPr="00000000" w14:paraId="000003D8">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The Supreme Court Has</w:t>
      </w:r>
    </w:p>
    <w:p w:rsidR="00000000" w:rsidDel="00000000" w:rsidP="00000000" w:rsidRDefault="00000000" w:rsidRPr="00000000" w14:paraId="000003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Demonstrated Sensitivity to the Social Environment Even the Supreme Court of the Philippines has shown some sensitivity to national goals and the social environment. For example, in a case decided in 1919 (Rubi vs. Provincial Board of Mindoro, 39 Phil. 660), the High Court upheld the validity of a law requiring members of a certain non-Christian tribe to reside within the confines of a reservation. As aptly pointed out by retired Supreme Court Justice Jose C. Campos Jr., this decision could be a shock to civil libertarians today who would consider this a gross violation of the liberty of abode. (See Jose C. Campos Jr., "The Judiciary in a Changing World," Work Paper presented to the 16th Biennial Conference on the Law of the World, Manila, October 24- 29, 1993).</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yet the same Supreme Court promulgated a decision less than a month later (Villavicencio vs. Lukban, 39 Phil. 778), which struck down the act of the mayor of Manila in forcing certain women of ill repute to transfer their residence from Manila to Davao, on the ground that his act violated the liberty of abode.</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long line of cases, the High Court sustained the validity of child labor laws, minimum wage laws and other regulations of labor against avowals of individual and Western concepts of property rights and the freedom to contract, all in the pursuance of the</w:t>
      </w:r>
    </w:p>
    <w:p w:rsidR="00000000" w:rsidDel="00000000" w:rsidP="00000000" w:rsidRDefault="00000000" w:rsidRPr="00000000" w14:paraId="000003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value of "malasakit".</w:t>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recently, on October 22, 1992, the Supreme Court (Central Mindanao University vs. DARAB et al, G.R. No. 100091, October 22, 1992) speaking through Mr. Justice Campos, declared as illegal the distribution of a portion of a land reservation of a state agricultural university to certain teachers and employees on the higher value, inter alia, that "state colleges and universities are the main vehicles for our scientific and technological advancement in the field of agriculture so vital to the existence, growth and development of this country."</w:t>
      </w:r>
    </w:p>
    <w:p w:rsidR="00000000" w:rsidDel="00000000" w:rsidP="00000000" w:rsidRDefault="00000000" w:rsidRPr="00000000" w14:paraId="000003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point is that although theoretically the Supreme Court does not advocate policies or enact laws, it really looks at cases brought before it in a national and historical context and decides them not in isolation but in magisterial consideration of contemporaneous situations, ever mindful not only of the abstractions of law but also of the national welfare and people's values, culture and heritage. For indeed the law should not be used to destroy what is dear and valuable to man, but as a brick in the building of the Structures of society.</w:t>
      </w:r>
    </w:p>
    <w:p w:rsidR="00000000" w:rsidDel="00000000" w:rsidP="00000000" w:rsidRDefault="00000000" w:rsidRPr="00000000" w14:paraId="000003DF">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Summary</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let me summarize. In direct response to Dr. Jocano, I may agree that the lack of appreciation of the role of traditional values is one factor that impedes rapid economic growth but it is not the only one; in fact, it is not the most critical one. To the paradox of why the only Christian nation in Asia is also the poorest, most violent and most underdeveloped, the Church calls for new inculturated methods and expressions to re-evangelize our people in the time-tested gospel values of love, sharing, compassion and non-violence.</w:t>
      </w:r>
    </w:p>
    <w:p w:rsidR="00000000" w:rsidDel="00000000" w:rsidP="00000000" w:rsidRDefault="00000000" w:rsidRPr="00000000" w14:paraId="000003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also urges the promotion of total integral liberation as the theology for the renewal of our sick society. "Through these gospel values," confidently declared Archbishop Leonardo Legaspi, the brilliant president of PCP II (Speech on the</w:t>
      </w:r>
    </w:p>
    <w:p w:rsidR="00000000" w:rsidDel="00000000" w:rsidP="00000000" w:rsidRDefault="00000000" w:rsidRPr="00000000" w14:paraId="000003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closing day of PCP II, 17 February 1991), "the structures of injustice and corruption in our midst can be firmly dismantled." Rather than look for "national" values, the Church, which is divided into some 80 autonomous dioceses in the Philippines, tends to localize its use of indigenous culture to express its truths.</w:t>
      </w:r>
    </w:p>
    <w:p w:rsidR="00000000" w:rsidDel="00000000" w:rsidP="00000000" w:rsidRDefault="00000000" w:rsidRPr="00000000" w14:paraId="000003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business is more empirical in its approach and observes that when the Filipino is abroad, he is industrious, productive, law-abiding and prosperous. And yet, this prosperity can hardly be attributed to his traditional values, whether these be Tagalog, Cebuano or Maranaw, because obviously these are not observed in his work environment abroad. On this basis, productivity does not seem to depend on the role of traditional values but on the more Western reward system for work well done. Incidentally, the Church has taken notice of migrant workers and has in fact credited their Christian values as the inner source of their strength and dependability while working abroad.</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as a lawyer, may I stress that where there are values and ideals that appear to be critical to national welfare, the framers of our Constitution and our lawmakers have not hesitated to include them formally in our legal system. In doing so, do they not in fact break the barrier between the exogenous and indigenous models or between the bureaucracy and the community? Also, it is worth emphasizing that the Supreme Court has taken and, I believe, will continue to take into account, proven cultural ideals and community values in interpreting laws and deciding controversies brought before it. As Dean Roscoe Pound of Harvard Law School advised, "Law must be stable, but it cannot stand still."</w:t>
      </w:r>
    </w:p>
    <w:p w:rsidR="00000000" w:rsidDel="00000000" w:rsidP="00000000" w:rsidRDefault="00000000" w:rsidRPr="00000000" w14:paraId="000003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E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Plea for Honesty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As a student, Attorney Panganiban distinguished himself not only as a university scholar but also as a topnotch student leader. He was probably the best known campus leader of his time, having been the youngest president of the Far Eastern University Central Student Organization while he was still a second year law student, a record that has never been broken since 1957. In 1958, he founded and headed the National Union of Students of the Philippines [NUSP]. Up to the present, the NUSP is the largest and most representative student movement in the country. On November 17, 1988, the author was invited to keynote the National Student Congress of NUSP in Cebu City. His speech follows.)</w:t>
      </w:r>
    </w:p>
    <w:p w:rsidR="00000000" w:rsidDel="00000000" w:rsidP="00000000" w:rsidRDefault="00000000" w:rsidRPr="00000000" w14:paraId="000003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thank you most sincerely, especially the charismatic incumbent NUSP President Lorenzo Tanada III, for honoring me today as your keynote speaker during the National Student Congress sponsored by the National Union of Students of the Philippines (NUSP) here in Cebu City, the Queen City of the South. This occasion brings back cherished memories of my own student days 30 years ago - of my own search for identity, my singleminded pursuit of excellence and my own formation of enduring values. I treasure these memories even as I recall some of the happiest and most enjoyable years of my life when I could unabashedly say I was truly free. I was very poor; I had nothing. I protected no worldly possessions and interests. I pursued only my youthful yearnings and ideas of what was true, good and beautiful.</w:t>
      </w:r>
    </w:p>
    <w:p w:rsidR="00000000" w:rsidDel="00000000" w:rsidP="00000000" w:rsidRDefault="00000000" w:rsidRPr="00000000" w14:paraId="000003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sense, I was fortunate to have been only a second year law student when in 1957, I was elected president of the FEU Central Student Organization and subsequently organized and headed the National Union of Students of the Philippines, which was then and still now, the largest, most representative and most prestigious student association in the country. Because of this, I was</w:t>
      </w:r>
    </w:p>
    <w:p w:rsidR="00000000" w:rsidDel="00000000" w:rsidP="00000000" w:rsidRDefault="00000000" w:rsidRPr="00000000" w14:paraId="000003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able to devote three years of my student life, from 1957 to 1960, when I graduated from the College of Law, in organizing, molding and strengthening NUSP during its formative years. Thereafter, from 1960 to 1962, I organized the Institute of Student Affairs, later known as World University Service, Philippines (or WUS Philippines), which continued to minister and assist Philippine student movements with material resources and physical needs. It was in the late '50s when as a young upstart I met such dedicated young men of destiny like Emanuel Soriano, Fernando Lagua, Alfonso Aguirre, Homobono Adaza, Leonardo Tancuan, Salvador Malbarosa and John Osmeiia, who helped in organizing NUSP. And it was in the early '60s, when as a young lawyer, I met talented, up and coming men, like Raul Roco, Rene Saguisag, Jesus Elbinas, Raul Paredes, Oscar Contreras, and Evergisto Macatulad, who helped carry the torch of NUSP leadership.</w:t>
      </w:r>
    </w:p>
    <w:p w:rsidR="00000000" w:rsidDel="00000000" w:rsidP="00000000" w:rsidRDefault="00000000" w:rsidRPr="00000000" w14:paraId="000003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rolls of its alumni-leaders through the late ' 60s, '70s' and '80s, are names like Ricardo Puno Jr., Michael Mastura, Salvador Britanico, Violeta Calvo-Drilon, Elfren Cruz, Jose Cuisia, Macapanton Abbas Jr., Carlos Padilla, Mervyn Encanto, Herman Laurel, Miriam Defensor-Santiago, Tina Monzon-Palma, Jose Lina, Sonny Ramirez, Brigido Simon, Edgar Jopson, Francis Pangilinan, Lean Alejandro and Chito Gascon.</w:t>
      </w:r>
    </w:p>
    <w:p w:rsidR="00000000" w:rsidDel="00000000" w:rsidP="00000000" w:rsidRDefault="00000000" w:rsidRPr="00000000" w14:paraId="000003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NUSP was born as a rebellion against a decadent student milieu that was prostituted and muzzled by the government then. The NUSP was formed out of the vision that the young must be freed from the political apron strings of the old. The NUSP espoused the idea and ideal that the student can think for himself, knows what is best for him and for his future, and thus must be given the freedom to express himself and to pursue his destiny. The NUSP was founded on the proposition that the best in man and in society can be attained only in freedom, dignity, equality and responsibility.</w:t>
      </w:r>
    </w:p>
    <w:p w:rsidR="00000000" w:rsidDel="00000000" w:rsidP="00000000" w:rsidRDefault="00000000" w:rsidRPr="00000000" w14:paraId="000003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founders of NUSP pursued these ideals during our time. Thirty years later, the NUSP is alive and well, It has grown</w:t>
      </w:r>
    </w:p>
    <w:p w:rsidR="00000000" w:rsidDel="00000000" w:rsidP="00000000" w:rsidRDefault="00000000" w:rsidRPr="00000000" w14:paraId="000003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matured, survived and met the challenge of time. Now, victorious and triumphant, it leads the young not only in secular concerns of education and studying, but in the battles of our country and people to find real political independence, economic revival and social upliftment. I believe I can speak for my co-founders when I say to all of you attending this Student Congress: "Well done! Well done!"</w:t>
      </w:r>
    </w:p>
    <w:p w:rsidR="00000000" w:rsidDel="00000000" w:rsidP="00000000" w:rsidRDefault="00000000" w:rsidRPr="00000000" w14:paraId="000003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I venture to say that throughout the years, the NUSP has accomplished more than what we, its founders, dreamt it could do. During our time, the NUSP's activities were largely secular. They were limited to the concerns of students as students — that is, how to improve educational standards, how to prepare ourselves to become better citizens, how to enlarge our educational outlook through non-academic pursuits, and the like. • But throughout the years, NUSP's activities transcended those of the student and graduated to those of the citizen. Thus, it spearheaded the battles against corruption, dictatorship, imperialism and terrorism. And true to this tradition, the current NUSP's concerns are not limited to the confines of academic walls but overflow into the raging war against poverty, colonialism, oppression and decadence.</w:t>
      </w:r>
    </w:p>
    <w:p w:rsidR="00000000" w:rsidDel="00000000" w:rsidP="00000000" w:rsidRDefault="00000000" w:rsidRPr="00000000" w14:paraId="000003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student movement in the Philippines has come of age. It is concerned not only with itself, but with the nation. It is concerned not only with the present, but with the future as well. And this is as it should be, for to the young really belongs this Pearl of the Orient country of ours.</w:t>
      </w:r>
    </w:p>
    <w:p w:rsidR="00000000" w:rsidDel="00000000" w:rsidP="00000000" w:rsidRDefault="00000000" w:rsidRPr="00000000" w14:paraId="000003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keynote address is not merely a message of congratulations for what NUSP has done during the last 30 years; it is equally a vision of what NUSP could do during the next 30. It is true that the political dictatorship has been toppled, that domestic institutions, like Congress, have been put in place and that the immediate dangers of violent coups and take-overs have passed. But this does not mean that our problems are over. On the contrary, there are still enormous challenges facing our people and our country. I realize that the present NUSP leadership has taken firm positions with regard to many of these problems.</w:t>
      </w:r>
    </w:p>
    <w:p w:rsidR="00000000" w:rsidDel="00000000" w:rsidP="00000000" w:rsidRDefault="00000000" w:rsidRPr="00000000" w14:paraId="000003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however, put forth just one more question, one more thought, one more concern in your effort at nation-building: Why is it that amongst the countries and peoples in this part of the Pacific, the Philippines and the Filipinos are the only country and people that have remained poor and deprived? True, our oppression has been lessened but our poverty remains. Those of you who have traveled to South Korea, Taiwan, Malaysia, Thailand, not to say Japan, Hong Kong and Singapore, must have marvelled at the tremendous socio-economic strides these countries have undergone during the last decade. Is it because there were no dictators in these countries? Of course not! Without meaning to mitigate the guilt of the man in Hawaii, I daresay that Korea, Taiwan, even Singapore and some other Asian countries have had their share of dictators. Is it because foreigners did not "exploit" the natives in these countries? No, foreigners were and are still present in all these countries, but the locals have managed to fight and prevail over them. Is it because these other Asians are better educated than we? No, not at all. Percentage-wise, more Filipino finish high school and college than many of our Asian brothers. Is it because the Filipino is an inferior professional and worker? No, on the contrary, when the Filipino works abroad side by side with other nationals, he always excels. In fact, it seems the Filipino is praised everywhere, except when he is in his own country.</w:t>
      </w:r>
    </w:p>
    <w:p w:rsidR="00000000" w:rsidDel="00000000" w:rsidP="00000000" w:rsidRDefault="00000000" w:rsidRPr="00000000" w14:paraId="000003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answer is not the presence of dictators, or the exploitation by foreigners, or poor education, or professional inferiority, then what? Why is the Philippines still poor in the midst of plenty in the Pacific?</w:t>
      </w:r>
    </w:p>
    <w:p w:rsidR="00000000" w:rsidDel="00000000" w:rsidP="00000000" w:rsidRDefault="00000000" w:rsidRPr="00000000" w14:paraId="000003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reason is that the Filipino has spoiled himself into believing and assuming that, by himself, he can do nothing; and, that to be able to accomplish something, he must depend on a patron. This "godfather mentality" manifests itself every day. If he wants a job, he thinks he must get a recommendation from an influential godfather. He does not depend on his qualifications. If he wants to win a suit in court, he thinks he must know the judge. He does not rely on the merits of his case. And if he cannot get ahead with the</w:t>
      </w:r>
    </w:p>
    <w:p w:rsidR="00000000" w:rsidDel="00000000" w:rsidP="00000000" w:rsidRDefault="00000000" w:rsidRPr="00000000" w14:paraId="000003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use of influence, he uses chicanery. He tries to hoodwink others. He wants the easy way out. And if chicanery fails, he uses bribery. He pays his way to get what he needs and deserves. Yes, influence, chicanery and bribery have been depended upon to take the place of honest, hard work and self-discipline.</w:t>
      </w:r>
    </w:p>
    <w:p w:rsidR="00000000" w:rsidDel="00000000" w:rsidP="00000000" w:rsidRDefault="00000000" w:rsidRPr="00000000" w14:paraId="000003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malaise is better understood when translated into Tagalog.</w:t>
      </w:r>
    </w:p>
    <w:p w:rsidR="00000000" w:rsidDel="00000000" w:rsidP="00000000" w:rsidRDefault="00000000" w:rsidRPr="00000000" w14:paraId="000003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Tatlong "L" po ang gamit ng Pilipino upang umunlad ang kaniyang buhay LAKAS (influence), LUSOT (chicanery) at LAGAY (bribery).</w:t>
      </w:r>
    </w:p>
    <w:p w:rsidR="00000000" w:rsidDel="00000000" w:rsidP="00000000" w:rsidRDefault="00000000" w:rsidRPr="00000000" w14:paraId="000003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can best be illustrated in the way my favorite taxi driver escapes punishment for his blatant traffic violations. First, he tries to sweet-talk his way (LUSOT), then he drops the name of the chief of police (LAKAS) and finally he forks out a 20-peso bill (LAGAY). In one way or the other, he merrily gets away and continues to mess up traffic every day.</w:t>
      </w:r>
    </w:p>
    <w:p w:rsidR="00000000" w:rsidDel="00000000" w:rsidP="00000000" w:rsidRDefault="00000000" w:rsidRPr="00000000" w14:paraId="000003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three "Ls" of solving life's problems have actually been encouraged by our culture and even by government systems. Alas, our people have been trained by our government, by the 20 years of Marcosian dictatorship, to look up to the government, or more accurately, to government administrators, for everything they need to go on with life. If the people want their garbage collected, they must lobby with their mayor; if they want their streets repaired they must see their congressman; if they want to win a government contract, they must be nice to some government bigwig. Nothing works without a lobby. Nothing moves without one having to kowtow to a government functionary. No baptism, no wedding and no town fiesta is complete without a government VIP. This is why politicians spend tremendous amounts of money, cheat brazenly and even kill in order to win elections. Because victory means not only prestige and honor, but the capability to dispense patronage, and determine the life, liberty or property of everyone around them.</w:t>
      </w:r>
    </w:p>
    <w:p w:rsidR="00000000" w:rsidDel="00000000" w:rsidP="00000000" w:rsidRDefault="00000000" w:rsidRPr="00000000" w14:paraId="000003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of us, especially those who risked their lives, fortunes and families during the struggle against the dictatorship, are</w:t>
      </w:r>
    </w:p>
    <w:p w:rsidR="00000000" w:rsidDel="00000000" w:rsidP="00000000" w:rsidRDefault="00000000" w:rsidRPr="00000000" w14:paraId="000003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deeply frustrated and we ask ourselves: Two and a half years after Marcos left, why is it that our people are still poor? Why is government still inefficient? Why is graft and corruption still pervasive in our midst? Why are the 3 "Ls" - LUSOT, LAKAS and LAGAY - still prevalent?</w:t>
      </w:r>
    </w:p>
    <w:p w:rsidR="00000000" w:rsidDel="00000000" w:rsidP="00000000" w:rsidRDefault="00000000" w:rsidRPr="00000000" w14:paraId="000003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because we merely had a change of leaders, not a change in values; a change of men, not a change in men. The obsession for power, the passion for wealth, the attachment to worldly possessions, the desire for human gratification still dominate men's hearts; overrule their mission of genuine service to the national; and obfuscate compassion for the poor and the oppressed. How I wish the elder generation still had the idealism of the young, the worldly detachment of students!</w:t>
      </w:r>
    </w:p>
    <w:p w:rsidR="00000000" w:rsidDel="00000000" w:rsidP="00000000" w:rsidRDefault="00000000" w:rsidRPr="00000000" w14:paraId="000003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alas, our government leaders are enjoying the Marcosian habit of making themselves the ultimate source of all bounty and power, so that everyone must always beg for their grace and blessing.</w:t>
      </w:r>
    </w:p>
    <w:p w:rsidR="00000000" w:rsidDel="00000000" w:rsidP="00000000" w:rsidRDefault="00000000" w:rsidRPr="00000000" w14:paraId="000004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times I have spoken before leaders of our country, before civic clubs and even religious groups denouncing this "godfather mentality" and this "doleout" syndrome that pervade our people's habits. I have assailed the three "Ls" and I have pleaded for a return to the old-fashioned virtues of honesty, hard work and self-discipline. But my plea has fallen on deaf ears.</w:t>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now, I bring this plea before the youth of our land. I ask you to help in denouncing these evil ways, these evil syndromes of LUSOT, LAKAS and LAGAY. Let us denounce those who plunder the nation, corrupt our people and deprecate our values. Let our elders learn a lesson from the young. Let your idealism, your detachment from power and wealth be your strength in resisting and fighting these evil ways.</w:t>
      </w:r>
    </w:p>
    <w:p w:rsidR="00000000" w:rsidDel="00000000" w:rsidP="00000000" w:rsidRDefault="00000000" w:rsidRPr="00000000" w14:paraId="000004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NUSP has helped us in crushing the dictatorship. The - NUSP excelled in the fight against colonialism and imperialism.</w:t>
      </w:r>
    </w:p>
    <w:p w:rsidR="00000000" w:rsidDel="00000000" w:rsidP="00000000" w:rsidRDefault="00000000" w:rsidRPr="00000000" w14:paraId="000004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I challenge the NUSP to lead in the crusade to have a change, not just of men, but a change in men; to spearhead the fight against the "godfather mentality" and the dole-out syndrome," and to lead in the aspiration for honesty, hard work and self-discipline.</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Ibagsak ang LUSOT, LAKAS, at LAGAY. Ipugay ang KATAPATAN, KASIPAGAN at KATIMPIHAN.</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40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An Easter Message to Rotary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Here is Panganiban's Easter message printed in the Rotary Balita issue of April 4, 1991 while he was president of Rotary Club of Manila.)</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HAPPY EASTER! Easter, not Christmas, is the most glorious event in Christendom.</w:t>
      </w:r>
    </w:p>
    <w:p w:rsidR="00000000" w:rsidDel="00000000" w:rsidP="00000000" w:rsidRDefault="00000000" w:rsidRPr="00000000" w14:paraId="000004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Christmas marks the birth of Jesus as a human being. Easter celebrates His divinity. Christmas is the joyful beginning but Easter is the glorious victory. By His resurrection, Jesus Christ triumphed over evil, saved man from sin and erased all doubts that, indeed, He is God. Without Christ's resurrection, Christianity would be meaningless.</w:t>
      </w:r>
    </w:p>
    <w:p w:rsidR="00000000" w:rsidDel="00000000" w:rsidP="00000000" w:rsidRDefault="00000000" w:rsidRPr="00000000" w14:paraId="000004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Christian ethic of active non-violence is demonstrated by Christ in His passion, death and resurrection. Though innocent of the mob's charge of "blasphemy," He went through public ridicule, whip-lashings, cross-carrying and even death itself. With His resurrection, He triumphed over mob emotionalism, false charges, human suffering and sin.</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Easter is a reminder to us that we, too, must go through our own passion and death to be able to rise and to live a life on high with Jesus Christ. For how can there be resurrection without crucifixion? Our death need not be physical. Passion and death could be our attachment to sin, to worldliness, to lust. By renouncing sin and reforming our lives in accord with the basic Christian doctrine of love (love for God and neighbor), we really go through our own passion, death and resurrection.</w:t>
      </w:r>
    </w:p>
    <w:p w:rsidR="00000000" w:rsidDel="00000000" w:rsidP="00000000" w:rsidRDefault="00000000" w:rsidRPr="00000000" w14:paraId="000004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Rotarians carry our cross and die to ourselves every time we choose our spouse and children over our own lust and self-gratification; every time we pay honest taxes particularly where evasion has little risk of discovery; every time we refuse to take advantage of another, even if we could easily do so by reason of our superior talent or abundant material resources; and every time we roll up our sleeves to serve "the least of our brethren" instead of luxuriating in our air-conditioned offices.</w:t>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Christ Himself said, "He who will not take up his cross and come after me is not worthy of me." (Matt. 10:38)</w:t>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celebrate Easter in our lives daily as we choose honesty over deceit, hard work over easy money, virtue over vice, love over vengeance.</w:t>
      </w:r>
    </w:p>
    <w:p w:rsidR="00000000" w:rsidDel="00000000" w:rsidP="00000000" w:rsidRDefault="00000000" w:rsidRPr="00000000" w14:paraId="0000041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A New Year's Wish</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 stirring New Year message for the year 1991 printed in the January 3, 1991 issue of the Rotary Balita. The author expressed only one wish: "That I become more open to Him and His word so that daily I may do only what He wills for me.")</w:t>
      </w:r>
    </w:p>
    <w:p w:rsidR="00000000" w:rsidDel="00000000" w:rsidP="00000000" w:rsidRDefault="00000000" w:rsidRPr="00000000" w14:paraId="000004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never thought that the Soviet Union, while embracing and professing communism, would reconcile with Christianity. More incredibly, I did not think that Mikhail Gorbachev would visit the Pope and tell him that Russia made a mistake in suppressing Czechoslovakia and in invading Afghanistan. And much more than that, I never imagined that Gorbachev could tell the Pope that it was a mistake to exclude religion from the life of the Russian people.</w:t>
      </w:r>
    </w:p>
    <w:p w:rsidR="00000000" w:rsidDel="00000000" w:rsidP="00000000" w:rsidRDefault="00000000" w:rsidRPr="00000000" w14:paraId="000004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Perestroika and glasnost were just the beginning of the thaw. Now, free enterprise, individual initiative and liberalism in economic policies are sweeping that once-upon-a-time caged empire. Even Rotary made history with the organization of the first Rotary Club of Moscow earlier this year.</w:t>
      </w:r>
    </w:p>
    <w:p w:rsidR="00000000" w:rsidDel="00000000" w:rsidP="00000000" w:rsidRDefault="00000000" w:rsidRPr="00000000" w14:paraId="000004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years ago, what I knew about the Soviet Union concerned only heartless men who were constantly chasing James Bond, but who were nonetheless defeated by the superior and oftentimes romantic wiles of Agent 007. Now the Iron Curtain has been lifted and I find the image of God, be he Russian, fulfillment in this life as well as in the next. For man is basically the same; his spirit is created in the image of God, be he Russian, American or Filipino. This spirit hungers and thirsts for fulfillment.</w:t>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people try to satisfy their hunger and thirst by turning to worldly pleasures - drugs, women, wine and wealth. Some give vent to their ire through a madding lust for power - by manipulating</w:t>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others and controlling political and business empires. Some bathe themselves in the sunshine of mob adulation. But this greed for money, power and glorification are all self-destructive and at best, temporary. They may please, for a time, the human in man, but they can never satisfy the more overwhelming spirit in man.</w:t>
      </w:r>
    </w:p>
    <w:p w:rsidR="00000000" w:rsidDel="00000000" w:rsidP="00000000" w:rsidRDefault="00000000" w:rsidRPr="00000000" w14:paraId="000004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 Augustine once said that man is restless till he rests in God. Yes, there is a restlessness in each of us that can be put to rest only in God. I did not have to be a Russian to discover that I cannot separate religion from my daily life; that I cannot dichotomize my work from my faith; that I should live each day - whether at home or outside - with the same eternal faith and enduring values; and that my Christianity and my humanity are one inseparable whole.</w:t>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 have always believed in a Divine Creator and Maker, I also thought (in my restless past) that He was someone apart and unreachable. I thought that prayer was not important because this God knew everything and it was not necessary to ask from Him what He already knew I needed. Or sometimes, I even thought that my problems were so insignificant that I should not bother Him with them.</w:t>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now I know that my God is a personal God. He is Jesus - my friend who guides me and consoles me; who attends to me and loves me. Every morning as I wake up, I immediately speak with Him in my thoughts - to thank Him, to praise Him, to ask Him to open my eyes and my heart so I can receive His word. It is not what I ask of Him that really matters; it is what He tells me I should do that truly matters. For I am but a servant of God. Nothing more.</w:t>
      </w:r>
    </w:p>
    <w:p w:rsidR="00000000" w:rsidDel="00000000" w:rsidP="00000000" w:rsidRDefault="00000000" w:rsidRPr="00000000" w14:paraId="000004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this new year 1991, I ask the Lord for only one wish - that I become more open to Him and His word so that daily, I may do only what He wills for me. As Jesus taught in the Lord's prayer - that "Thy will be done" - in my life, in my family, in my career, in the Rotary Club of Manila and in my country.</w:t>
      </w:r>
    </w:p>
    <w:p w:rsidR="00000000" w:rsidDel="00000000" w:rsidP="00000000" w:rsidRDefault="00000000" w:rsidRPr="00000000" w14:paraId="0000041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Some Prayers and Invocations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Atty. Artemio V. Panganiban has been invited to pray publicly during retreats and prayer meetings of various lay and clergy groups and to deliver invocations during meetings of civic and professional organizations. Here are a few samples of his prayers: (1) during the National Day of Prayer and Renewal held at the Rizal Park [Luneta Grandstand], Manila on December 14, 1991; (2) invocation delivered before the regular weekly meeting of the Rotary Club of Manila on June 9, 1994 at the Manila Hotel; (3)</w:t>
      </w:r>
    </w:p>
    <w:p w:rsidR="00000000" w:rsidDel="00000000" w:rsidP="00000000" w:rsidRDefault="00000000" w:rsidRPr="00000000" w14:paraId="000004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invocation during the book launching of "Church in Politics" authored by Bishop Teodoro C. Bacani Jr. on January 16, 1992 at Villa San Miguel [Jaime Cardinal Sin's residence], Mandaluyong City; and (4) invocation during the meeting of the Rotary Club of Manila on July 29, 1993 at Manila Hotel Fiesta Pavilion.)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Prayer during the National Day of Prayer and renewal held a t the Rizal Park (Luneta Grandstand), Manila on December 14, 1991 God and Father of all families on earth, we come to You as households united by the bond of faith in Your providence for us. We come in worship and adoration for we know that it is solely Your immeasurable love for us that continues to save and preserve us from the many trials, agonies and sinfulness that plague our country. Dear Lord, help us to know the urgent need of families to pray to You in unity as one people and one nation. Help us to see the pivotal role of strong families in shaping a strong society. Help us to realize the importance of families in guiding our nation toward the path of peace and harmony. And help us to see the value of peace and harmony in our homes as the lasting basis of genuine peace and harmony in the world.</w:t>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Lord, You are our strength and our hope. In You we live and move and have our being. During this first national day of prayer and renewal, we fervently join our voices in spirit, in truth, in faith and with full confidence that when families pray together, they stay together and become living stones in building a society.</w:t>
      </w:r>
    </w:p>
    <w:p w:rsidR="00000000" w:rsidDel="00000000" w:rsidP="00000000" w:rsidRDefault="00000000" w:rsidRPr="00000000" w14:paraId="000004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Here we are, O Lord, families from different sections of our land, from different professions and vocations with different roles and work but ever of one mind and one spirit in our singular prayer for the mighty outpouring of Your blessings for the healing and prosperity of our people. May the love and peace that You bring in our homes be the love and peace that will fill our land.</w:t>
      </w:r>
    </w:p>
    <w:p w:rsidR="00000000" w:rsidDel="00000000" w:rsidP="00000000" w:rsidRDefault="00000000" w:rsidRPr="00000000" w14:paraId="000004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 heavenly Father, we devoutly ask all these in the powerful name of Your son Jesus, who lives and rules with You in the unity of the Holy Spirit, one God, forever and ever. Amen.</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Invocation delivered before the regular weekly meeting of the Rotary Club of Manila on June 9, 1994 at the Manila Hotel Lord, we acknowledge Your presence in our meeting today. Lord, forgive us for the times we neglected or doubted Your real presence in our lives and careers because we were focused on our weaknesses, afflictions and failures rather than on Your dominion, healing power and love for us. We thank You Lord for our guest speaker, the Honorable Salvador H. Laurel. Please anoint him as he articulates to us his vision of a country transformed and a people renewed in Your Spirit. We praise You Lord for providing us, at long last, with enough electric power to move our industries, light our homes and air-condition our offices, but we ask You even more ardently to</w:t>
      </w:r>
    </w:p>
    <w:p w:rsidR="00000000" w:rsidDel="00000000" w:rsidP="00000000" w:rsidRDefault="00000000" w:rsidRPr="00000000" w14:paraId="000004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provide us Your divine power to free our minds from the darkness of ignorance, sophistry and self-righteousness.</w:t>
      </w:r>
    </w:p>
    <w:p w:rsidR="00000000" w:rsidDel="00000000" w:rsidP="00000000" w:rsidRDefault="00000000" w:rsidRPr="00000000" w14:paraId="000004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thank You Lord for granting us the freedoms of assembly and speech to work for the human and political rights of the people of East Timor and elsewhere, but we pray even more fervently to grant us greater zeal in working for our own people's liberation from hunger, injustice, poverty and disease.</w:t>
      </w:r>
    </w:p>
    <w:p w:rsidR="00000000" w:rsidDel="00000000" w:rsidP="00000000" w:rsidRDefault="00000000" w:rsidRPr="00000000" w14:paraId="000004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glorify you Lord for giving Rotarians the many desirable things that money can buy, like comfortable homes, fine clothing and well-engineered cars but we ask You even more intensely for the wisdom to seek the things that money cannot buy, like integrity, discipline, honor, hard work and faith in God.</w:t>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we thank You Lord for helping us attain personal prosperity, success and good health to enjoy Your gift of temporal life "here and now" on this earth, but we fall on our knees and pray most humbly and most longingly for the eternal peace, joy and love that Your reserve for Your faithful children in the life hereafter in heaven. Amen.</w:t>
      </w:r>
    </w:p>
    <w:p w:rsidR="00000000" w:rsidDel="00000000" w:rsidP="00000000" w:rsidRDefault="00000000" w:rsidRPr="00000000" w14:paraId="0000042B">
      <w:pPr>
        <w:pStyle w:val="Heading3"/>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"Church in Politics" authored by Bishop</w:t>
      </w:r>
    </w:p>
    <w:p w:rsidR="00000000" w:rsidDel="00000000" w:rsidP="00000000" w:rsidRDefault="00000000" w:rsidRPr="00000000" w14:paraId="000004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Teodoro C. Bacani Jr. on January 16, 1992 at</w:t>
      </w:r>
    </w:p>
    <w:p w:rsidR="00000000" w:rsidDel="00000000" w:rsidP="00000000" w:rsidRDefault="00000000" w:rsidRPr="00000000" w14:paraId="000004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Villa San Miguel (Jaime Cardinal Sin's residence), Mandaluyong City Heavenly Father, creator of all things visible and invisible, we thank You for gathering us today in this launching of the book "Church in Politics." We thank You most especially for anointing our beloved Bishop Teodoro C. Bacani Jr. and for giving him the inspiration, wisdom and vision to write this volume which is so necessary to enable the Parish Pastoral Council for Responsible Voting to implement its assigned task of transforming the political</w:t>
      </w:r>
    </w:p>
    <w:p w:rsidR="00000000" w:rsidDel="00000000" w:rsidP="00000000" w:rsidRDefault="00000000" w:rsidRPr="00000000" w14:paraId="000004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life of our people as an indispensable part of their integral or total development as Christians.</w:t>
      </w:r>
    </w:p>
    <w:p w:rsidR="00000000" w:rsidDel="00000000" w:rsidP="00000000" w:rsidRDefault="00000000" w:rsidRPr="00000000" w14:paraId="000004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Lord, please enable us to proclaim, to propagate, to implement and to give life to the teachings of this book. Lord, You are our fortress and our strength. We are completely depending on You as we go into battle in Your political vineyard. We fervently ask for courage and endurance to be able to combat the evils of guns, goons and gold and to uphold in their stead the blessings of grace, gospel and God. Empower us to be victorious over the politics of patronage, payoff and personalities and to promote in their stead, the politics of principles, platform and prayers. Grant us, O Lord, the wisdom and the power to elect into office committed men and women who are Maka-Diyos, Maka-Bayan, Maka-Tao at Maka- Mahirap.</w:t>
      </w:r>
    </w:p>
    <w:p w:rsidR="00000000" w:rsidDel="00000000" w:rsidP="00000000" w:rsidRDefault="00000000" w:rsidRPr="00000000" w14:paraId="000004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Together with the Blessed Mother, we ask all these through Your son Jesus, our Savior and King, who lives and rules with You. in the unity of the Holy Spirit, one God forever and ever. Amen.</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4. Invocation during the meeting of the Rotary Club of Manila on July 29, 1993 at Manila Hotel Fiesta Pavilion Heavenly Father, we know You are here in our gathering this noon. Yes Lord, we proclaim and celebrate Your presence amongst us.. around us. within us.. in our hearts and in our spirits. molding us.. teaching us... inspiring us.. empowering us... healing us. and leading us into Your everlasting Kingdom. Lord, we ask for peace and prosperity for our land, sagacity and integrity for our leaders, dignity and solidarity for our people. We pray for a community of believers where the weak shall be strong and the strong shall be just and the just shall be compassionate. We ask for a nation sublimated in prayer, united in mind and mission, tirelessly toiling, that Your will be done in our country as it is in heaven.</w:t>
      </w:r>
    </w:p>
    <w:p w:rsidR="00000000" w:rsidDel="00000000" w:rsidP="00000000" w:rsidRDefault="00000000" w:rsidRPr="00000000" w14:paraId="000004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Loving Father, we plead for a special outpouring of Your graces for our guest speaker this afternoon, Executive Secretary Teofisto Guingona Jr. Anoint him with Your Holy Spirit and use him as Your instrument so that the words that will pour forth from his mouth will be the prophetic message that You would want us to hear and to heed.</w:t>
      </w:r>
    </w:p>
    <w:p w:rsidR="00000000" w:rsidDel="00000000" w:rsidP="00000000" w:rsidRDefault="00000000" w:rsidRPr="00000000" w14:paraId="000004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these we pray in the mighty name of Your Son Jesus, who lives and rules with You in the unity of the Holy Spirit, one God forever and ever. Amen.</w:t>
      </w:r>
    </w:p>
    <w:p w:rsidR="00000000" w:rsidDel="00000000" w:rsidP="00000000" w:rsidRDefault="00000000" w:rsidRPr="00000000" w14:paraId="0000043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35">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God's Commandment of Love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The author was asked to write a short reflection on the gospel reading [John 13:31-35] on the 5th Sunday of Lent in 1992. This reflection was printed in the BLD Counsels issue of May 19, 1992.)</w:t>
      </w:r>
    </w:p>
    <w:p w:rsidR="00000000" w:rsidDel="00000000" w:rsidP="00000000" w:rsidRDefault="00000000" w:rsidRPr="00000000" w14:paraId="000004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is the distinguishing mark of a Christian disciple. This is emphatically clear from our Lord's new and most important commandment, "Love one another." Note that this was addressed to His disciples (excluding Judas), who were gathered at the cenacle.</w:t>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three synoptic gospels (Matt. 22, 34-40; Mark 12, 28- 34; Luke 10, 25-28) recount that, when asked by the Pharisees which commandment was "the greatest," Jesus replied firstly, "You shall love the Lord your God" and secondly, "You shall love your neighbor as yourself."</w:t>
      </w:r>
    </w:p>
    <w:p w:rsidR="00000000" w:rsidDel="00000000" w:rsidP="00000000" w:rsidRDefault="00000000" w:rsidRPr="00000000" w14:paraId="000004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Both John and the synoptic gospels speak of love as the supreme commandment. However, the degree of love demanded from one disciple in favor of another disciple is far greater than that for a mere "neighbor." Hence, while Jesus taught a non-disciple (a "Pharisee," "scribe" or "lawyer" - see the synoptic gospels) to love his neighbor as himself, he expressly commanded his disciples to "love one another" as much as "my love has been for you."</w:t>
      </w:r>
    </w:p>
    <w:p w:rsidR="00000000" w:rsidDel="00000000" w:rsidP="00000000" w:rsidRDefault="00000000" w:rsidRPr="00000000" w14:paraId="000004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Love of neighbor is human because it is equal to a man's love for himself. But love for a fellow disciple is divine because it is equivalent to God's love for his followers. And what is the measure of God's love for us, his disciples? In his famous and oft-quoted poetic best, St. Paul (Phil. 2:5-11) answers that the measure of Jesus' love was His humility and obedience to the Father's will, "accepting even death, death on a cross" in order to save man from sin.</w:t>
      </w:r>
    </w:p>
    <w:p w:rsidR="00000000" w:rsidDel="00000000" w:rsidP="00000000" w:rsidRDefault="00000000" w:rsidRPr="00000000" w14:paraId="000004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love like a man is to preserve life, for that is the extent of loving oneself. This is the measure that a Pharisee knows. But to love like God goes beyond preserving life. It consists in being Christ - in offering to God this very life so that our fellow disciples may be saved and may enjoy the ever-lasting kingdom.</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Translating this command in Bukas Loob sa Diyos, we can say that our love for those outside our Community is human - quantifiable by our love for ourselves. On the other hand, our love for our fellow BLD members should be divine - measurable only by Jesus' love for us. Since Jesus' love for us is really immeasurable, so must our love be for our brothers and sisters in BLD - to love without counting the cost, as St. Francis says. For truly, BLD disciples are bound together not just by common faith and worship, but by a solemn written covenant to love one another as He loves us.</w:t>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so, when we pray for the healing of our brothers, when we tend to the needs of our lambs, when we worship in our prayer meetings, when we sacrifice and deprive ourselves to be able to contribute to the BYOP, and when we serve in our apostolates and ministries, we are bound by John's gospel of divine love. Thus, we are expected by the Lord to pray more intensely, to tend more caringly, to worship more fervently, to sacrifice more "hurtingly" and to serve more enthusiastically than when we do these very same acts of love outside our community.</w:t>
      </w:r>
    </w:p>
    <w:p w:rsidR="00000000" w:rsidDel="00000000" w:rsidP="00000000" w:rsidRDefault="00000000" w:rsidRPr="00000000" w14:paraId="000004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what Paul and Barnabas did, in the first reading, when they "gave their disciples reassurances and encouraged them to persevere in the faith." And our reward, promised in the second reading, is "God's dwelling among (us). He shall dwell with (us) and (we) shall be His people and He shall be (our) God who is always with (us). He shall wipe every tear from (our) eyes, and there shall be no more death of mourning, crying out or pain."</w:t>
      </w:r>
    </w:p>
    <w:p w:rsidR="00000000" w:rsidDel="00000000" w:rsidP="00000000" w:rsidRDefault="00000000" w:rsidRPr="00000000" w14:paraId="000004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the everlasting kingdom of divine love amongst His disciples shall begin in us and with us, as in all humility and obedience, His will is done in BLD as it is in heaven.</w:t>
      </w:r>
    </w:p>
    <w:p w:rsidR="00000000" w:rsidDel="00000000" w:rsidP="00000000" w:rsidRDefault="00000000" w:rsidRPr="00000000" w14:paraId="0000044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rPr>
          <w:rFonts w:ascii="Georgia" w:cs="Georgia" w:eastAsia="Georgia" w:hAnsi="Georgia"/>
          <w:color w:val="000000"/>
          <w:sz w:val="22"/>
          <w:szCs w:val="22"/>
        </w:rPr>
      </w:pPr>
      <w:r w:rsidDel="00000000" w:rsidR="00000000" w:rsidRPr="00000000">
        <w:rPr>
          <w:rFonts w:ascii="Georgia" w:cs="Georgia" w:eastAsia="Georgia" w:hAnsi="Georgia"/>
          <w:color w:val="000000"/>
          <w:sz w:val="22"/>
          <w:szCs w:val="22"/>
          <w:rtl w:val="0"/>
        </w:rPr>
        <w:t xml:space="preserve">Introductions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05" w:right="605" w:firstLine="0"/>
        <w:jc w:val="both"/>
        <w:rPr>
          <w:rFonts w:ascii="Georgia" w:cs="Georgia" w:eastAsia="Georgia" w:hAnsi="Georgia"/>
          <w:i w:val="1"/>
          <w:iCs w:val="1"/>
          <w:smallCaps w:val="0"/>
          <w:strike w:val="0"/>
          <w:sz w:val="22"/>
          <w:szCs w:val="22"/>
          <w:u w:val="none"/>
          <w:shd w:fill="auto" w:val="clear"/>
          <w:vertAlign w:val="baseline"/>
        </w:rPr>
      </w:pPr>
      <w:r w:rsidDel="00000000" w:rsidR="00000000" w:rsidRPr="00000000">
        <w:rPr>
          <w:rFonts w:ascii="Georgia" w:cs="Georgia" w:eastAsia="Georgia" w:hAnsi="Georgia"/>
          <w:i w:val="1"/>
          <w:iCs w:val="1"/>
          <w:smallCaps w:val="0"/>
          <w:strike w:val="0"/>
          <w:sz w:val="22"/>
          <w:szCs w:val="22"/>
          <w:u w:val="none"/>
          <w:shd w:fill="auto" w:val="clear"/>
          <w:vertAlign w:val="baseline"/>
          <w:rtl w:val="0"/>
        </w:rPr>
        <w:t xml:space="preserve">(Editor's note: Attorney Panganiban is as much a sought-after introducer of guest speakers as he is himself a powerful main speaker. Here are three samples of introductions he has delivered: [1] for former Senate President Jovito R. Salonga; [2] for journalist Maximo V. Soliven, and [3] for Dr. Jesus P. Estanislao.)</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1. Introduction for Senate President Jovito R. Salonga, delivered on March 15, 1989 at the Century Park Sheraton Hotel Ballroom. In our long, heroic struggle against oppression, tyranny and injustice, the Filipino people were fortunate that during times of crises, men of integrity, wisdom and courage rise up undaunted and unafraid to provide hope and direction to our country and our countrymen. Thus, during the Philippine Revolution at the end of the last century, heroes like Jose Rizal and Apolinario Mabini came to the fore and supplied the brains, ideology and spirit behind our nationalistic endeavors. After our country was ravaged by World War II, stout-hearted men like Jose P. Laurel and Claro M. Recto provided the wisdom and direction that accompanied our attempts at national identification and reconstruction. And now, after an epic battle against a corrupt and decadent dictatorship, our guest speaker, a man of vision and a man of God, has emerged in our milieu leading his peers not only in intellectual statesmanship but also in political charisma unmatched in our country's electoral history. Our guest's curriculum vitae has been reproduced by SKAL President Purito Saba and has been distributed to all of you. I will not bore you by repeating what you can read. However, I will</w:t>
      </w:r>
    </w:p>
    <w:p w:rsidR="00000000" w:rsidDel="00000000" w:rsidP="00000000" w:rsidRDefault="00000000" w:rsidRPr="00000000" w14:paraId="000004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try to introduce him as I personally know him, first as my professor and dean when I was a law student 30 years ago; second, as my first boss when I joined his law firm after graduation; third, as someone who took over his teaching chores at Far Eastern University, which he had to give up to attend to his many duties as congressman of the second district of Rizal, and finally, as one who has assiduously admired and cherished his life and career.</w:t>
      </w:r>
    </w:p>
    <w:p w:rsidR="00000000" w:rsidDel="00000000" w:rsidP="00000000" w:rsidRDefault="00000000" w:rsidRPr="00000000" w14:paraId="000004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my many years of exposure to him, I am still mesmerized and awed by his very presence. He speaks with a forceful tremolo that spellbinds his hearers with his wisdom, sincerity, honesty and credibility.</w:t>
      </w:r>
    </w:p>
    <w:p w:rsidR="00000000" w:rsidDel="00000000" w:rsidP="00000000" w:rsidRDefault="00000000" w:rsidRPr="00000000" w14:paraId="000004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guest speaker has the consistent habit of being number one in everything he did. He topped the bar examination in 1943, was awarded the Ambrose Gherini Prize by the Yale Law School for writing the best paper in the field of international law upon finishing his doctorate, and made political history by topping the national senatorial elections three times - first in 1965, then 1971 and now in 1987. No one has ever achieved this feat.</w:t>
      </w:r>
    </w:p>
    <w:p w:rsidR="00000000" w:rsidDel="00000000" w:rsidP="00000000" w:rsidRDefault="00000000" w:rsidRPr="00000000" w14:paraId="000004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public official, integrity, performance and hard work are his credo. While he was head of one of the most sensitive offices of the Cory government, the Presidential Commission on Good Government, the vaunted money, men and machines of Marcos and his cronies were used in a massive effort to defile him, yet his reputation remained unblemished and ever immaculate.</w:t>
      </w:r>
    </w:p>
    <w:p w:rsidR="00000000" w:rsidDel="00000000" w:rsidP="00000000" w:rsidRDefault="00000000" w:rsidRPr="00000000" w14:paraId="000004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man, his life is exemplary. He is a dedicated husband, a caring father, a faithful friend and a devoted man of God. His ways are simple. He lives an almost ascetic life. He does not smoke, does not drink, does not gamble. He does not even own the house where he stays in Pasig, his hometown. Indeed, money, worldly pleasure, titles and honors have no relevance for him. He never compromises his principles and values for convenience, friendship, wealth or power.</w:t>
      </w:r>
    </w:p>
    <w:p w:rsidR="00000000" w:rsidDel="00000000" w:rsidP="00000000" w:rsidRDefault="00000000" w:rsidRPr="00000000" w14:paraId="000004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1971, during the miting de avance of the Liberal Party in the now famous Plaza Miranda, a grenade was thrown at the stage. It exploded and killed eight persons. In the case of our guest speaker, a thousand pieces of shrapnel pierced his body and at one point, his blood pressure was zero. In spite of this devilish attempt to snuff out his mortal life, he recovered and by a miracle of God he remained in complete command of his most precious gift - his towering intellect. Upon waking up in his hospital bed, he reflected: "There must be a reason why God spared my life."</w:t>
      </w:r>
    </w:p>
    <w:p w:rsidR="00000000" w:rsidDel="00000000" w:rsidP="00000000" w:rsidRDefault="00000000" w:rsidRPr="00000000" w14:paraId="000004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we now know the reason why the Lord spared his life - he was destined to be the brilliant mind that would provide the vision and the direction in our people's renewed quest for justice and nationhood.</w:t>
      </w:r>
    </w:p>
    <w:p w:rsidR="00000000" w:rsidDel="00000000" w:rsidP="00000000" w:rsidRDefault="00000000" w:rsidRPr="00000000" w14:paraId="000004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Fellow Skalleagues, it is my honor and privilege to present to you a model public servant, a man of destiny, a man of God, the third highest official of our land, Senate President JOVITO R.</w:t>
      </w:r>
    </w:p>
    <w:p w:rsidR="00000000" w:rsidDel="00000000" w:rsidP="00000000" w:rsidRDefault="00000000" w:rsidRPr="00000000" w14:paraId="000004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SALONGA.</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2. Introduction for Maximo V. Soliven, delivered on September 30, 1992 at the Hotel Intercontinental Manila Ballroom MAXIMO V. SOLIVEN, or Max as he is fondly called is a legend of our time. He has had a many-splendored career. To call him the Most Outstanding Journalist of our time as we did in the Rotary Club of Manila is to proclaim only a partial truth about him. But a truth nonetheless. Because six days a week, he writes the longest and perhaps most persuasive English-language column in our country. In addition, he also writes a daily column in Tagalog in the Ang Pilipino Ngayon. At one time or another, during his checkered journalist's past, he wrote for Newsweek, the New York Times, the South China Morning Post of Hong Kong, the Bangkok Post and several other national and international publications.</w:t>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call him the most famous CEO in the publishing business is to say another partial truth. But a truth nonetheless. For aside from writing his two daily columns, he is concurrently publisher and chairman of the editorial board of the Philippine Star. Aside from that, he is also board chairman, CEO, publisher and editor in chief of Eastgate International, which publishes, among other publications, the multi-awarded Mabuhay, in-flight magazine of Philippine Airlines. In 1985 Max became the founding publisher of the Philippine Daily Inquirer which was established to fight the Marcos dictatorship and which, at that time, achieved a daily circulation of 350,000, the biggest in the Philippine newspaper industry. Years before that, at age 27, Max achieved the distinction of being the youngest publisher and editor-in-chief of the premartial law Evening News.</w:t>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Max has been the recipient of the highest awards given by almost every institution which grants recognition to media practitioners including the National Press Club, Catholic Mass Media Awards and the prestigious Rotary Club of Manila. His many foreign awards were capped by a decoration given by President Francois Mitterand of France, namely, that of Chevalier (knight) of the National Order of Merit of France.</w:t>
      </w:r>
    </w:p>
    <w:p w:rsidR="00000000" w:rsidDel="00000000" w:rsidP="00000000" w:rsidRDefault="00000000" w:rsidRPr="00000000" w14:paraId="000004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obtained his bachelor's degree from Ateneo, his master's in communication and political philosophy from Fordham and undertook further graduate studies at Johns Hopkins University and at Harvard University under Henry Kissinger.</w:t>
      </w:r>
    </w:p>
    <w:p w:rsidR="00000000" w:rsidDel="00000000" w:rsidP="00000000" w:rsidRDefault="00000000" w:rsidRPr="00000000" w14:paraId="000004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has interviewed and rubbed elbows with the best and brightest leaders of this century, like China's Deng Xiao Ping, India's late Prime Ministers Jawaharlal Nehru and Rajiv Gandhi, USA's John F. Kennedy, Indonesia's President Sukarno, Israel's Golda Meir, Japan's ex-Prime Ministers Kaifu and Takeshita. So, too, he has the singular distinction of being kicked out of South Vietnam by the dictator Ngo Dinh Diem, out of Burma by militarist General Ne Win, out of Singapore by strongman Lee Kuan Yew. But the "trouble" he is really famous for in this colorful career and</w:t>
      </w:r>
    </w:p>
    <w:p w:rsidR="00000000" w:rsidDel="00000000" w:rsidP="00000000" w:rsidRDefault="00000000" w:rsidRPr="00000000" w14:paraId="000004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which makes him an authentic hero of our time is his arrest and detention in maximum security prison as the cellmate of the late Ninoy Aquino. After he was released from jail, he was forbidden to leave Metro Manila for three years, banned from foreign travel for seven years and prohibited from writing or giving interviews for a parallel seven years until martial law was officially lifted. I believe that this last prohibition truly pained him. Detention, hunger, tear gas, torture and prison, Max will endure, but stopping him from writing and especially from talking - that's just too much. For Max is one of the very few who cannot be stopped from writing and speaking. Truly, he can speak and write with lucidity, with depth, with humor, with meaning, with eloquence and always with gusto.</w:t>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 political parties, major and minor, now and in the past - with the possible exception of Marcos' KBL, have enticed him to run for public office. But he says he has not lost his sanity yet and has consistently refused any government job.</w:t>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words are truly inadequate to state the whole truth about our guest. But let me do something better - by presenting him in flesh and blood, the many-splendored columnist, editor, author, publisher, CEO, wit, public speaker and the most sparkling star of the Star, Maximo V. Soliven.</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61" w:right="0" w:hanging="259"/>
        <w:jc w:val="left"/>
        <w:rPr>
          <w:rFonts w:ascii="Georgia" w:cs="Georgia" w:eastAsia="Georgia" w:hAnsi="Georgia"/>
          <w:i w:val="0"/>
          <w:iCs w:val="0"/>
          <w:smallCaps w:val="0"/>
          <w:strike w:val="0"/>
          <w:sz w:val="22"/>
          <w:szCs w:val="22"/>
          <w:u w:val="none"/>
          <w:shd w:fill="auto" w:val="clear"/>
          <w:vertAlign w:val="baseline"/>
        </w:rPr>
      </w:pPr>
      <w:r w:rsidDel="00000000" w:rsidR="00000000" w:rsidRPr="00000000">
        <w:rPr>
          <w:rFonts w:ascii="Georgia" w:cs="Georgia" w:eastAsia="Georgia" w:hAnsi="Georgia"/>
          <w:i w:val="0"/>
          <w:iCs w:val="0"/>
          <w:smallCaps w:val="0"/>
          <w:strike w:val="0"/>
          <w:sz w:val="22"/>
          <w:szCs w:val="22"/>
          <w:u w:val="none"/>
          <w:shd w:fill="auto" w:val="clear"/>
          <w:vertAlign w:val="baseline"/>
          <w:rtl w:val="0"/>
        </w:rPr>
        <w:t xml:space="preserve">3. Introduction for Dr. Jesus P. Estanislao delivered on December 14, 1993 before the 19th Philippine Business Conference sponsored by the Philippine Chamber of Commerce and Industry at the Philippine International Convention Center I am truly honored to have been given this opportunity to introduce our distinguished guest, who to me is the epitome of a God-loving person and model public servant. Many have disputed the possibility of pursuing the holiness of God while achieving excellence in one's chosen career, but our guest is a quiet, living,</w:t>
      </w:r>
    </w:p>
    <w:p w:rsidR="00000000" w:rsidDel="00000000" w:rsidP="00000000" w:rsidRDefault="00000000" w:rsidRPr="00000000" w14:paraId="000004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day-to-day witness that indeed, one can be a saint in the midst of the noise and banging of the world. He has forsaken the allure and enjoyment of worldly possessions and marital security. Instead, he has chosen to walk the straight and narrow path with determination and perseverance. For in Christ Jesus, our guest truly lives and moves and has his being.</w:t>
      </w:r>
    </w:p>
    <w:p w:rsidR="00000000" w:rsidDel="00000000" w:rsidP="00000000" w:rsidRDefault="00000000" w:rsidRPr="00000000" w14:paraId="000004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Educated in the University of San Carlos, Fordham University and Harvard University, where he earned his doctoral degree in Economics, our guest speaker is currently president of the AFTA Advisory Commission as well as of the Southeast Asian Science Foundation, Inc. Prior to this, he served as secretary of finance from 1990 to 1992, and simultaneously chaired the Land Bank of the Philippines.</w:t>
      </w:r>
    </w:p>
    <w:p w:rsidR="00000000" w:rsidDel="00000000" w:rsidP="00000000" w:rsidRDefault="00000000" w:rsidRPr="00000000" w14:paraId="000004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His previous involvements in the private sector included, among others, the chairmanship of the Philippine Cement Corporation, Associated Bank, Cebu Plaza Hotel and First Pacific Capital Corporation. He was a member of the board of the Manila Electric Company, the Philippine Commercial International Bank, First Philippine Holdings Inc., Century Bank, Asean Finance Corporation and Bacnotan Consolidated Industries, Inc.</w:t>
      </w:r>
    </w:p>
    <w:p w:rsidR="00000000" w:rsidDel="00000000" w:rsidP="00000000" w:rsidRDefault="00000000" w:rsidRPr="00000000" w14:paraId="000004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dedicated academician, he was professorial lecturer at the University of the Philippines, professor of economic policy at the Center for Research and Communication and a teaching fellow at Harvard.</w:t>
      </w:r>
    </w:p>
    <w:p w:rsidR="00000000" w:rsidDel="00000000" w:rsidP="00000000" w:rsidRDefault="00000000" w:rsidRPr="00000000" w14:paraId="000004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work in the government and in the private sector, he has not been involved in any matter that placed his integrity or judgment in doubt. He is truly held in high esteem by his constituencies as well as the general public.</w:t>
      </w:r>
    </w:p>
    <w:p w:rsidR="00000000" w:rsidDel="00000000" w:rsidP="00000000" w:rsidRDefault="00000000" w:rsidRPr="00000000" w14:paraId="000004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may I present a dedicated educator, a knowledgeable business executive, an honest public official and most of all, a humble servant of God, Dr. Jesus P. Estanislao.</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1"/>
          <w:bCs w:val="1"/>
          <w:i w:val="0"/>
          <w:iCs w:val="0"/>
          <w:smallCaps w:val="0"/>
          <w:strike w:val="0"/>
          <w:sz w:val="22"/>
          <w:szCs w:val="22"/>
          <w:u w:val="none"/>
          <w:shd w:fill="auto" w:val="clear"/>
          <w:vertAlign w:val="baseline"/>
        </w:rPr>
      </w:pPr>
      <w:r w:rsidDel="00000000" w:rsidR="00000000" w:rsidRPr="00000000">
        <w:rPr>
          <w:rtl w:val="0"/>
        </w:rPr>
      </w:r>
    </w:p>
    <w:sectPr>
      <w:footerReference r:id="rId8" w:type="default"/>
      <w:pgSz w:h="16834" w:w="11909" w:orient="portrait"/>
      <w:pgMar w:bottom="1037" w:top="1123" w:left="1267" w:right="1181"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1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0" w:before="200" w:lineRule="auto"/>
      <w:jc w:val="left"/>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jc w:val="left"/>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jc w:val="center"/>
    </w:pPr>
    <w:rPr>
      <w:rFonts w:ascii="Calibri" w:cs="Calibri" w:eastAsia="Calibri" w:hAnsi="Calibri"/>
      <w:b w:val="1"/>
      <w:bCs w:val="1"/>
      <w:color w:val="17365d"/>
      <w:sz w:val="52"/>
      <w:szCs w:val="52"/>
    </w:rPr>
  </w:style>
  <w:style w:type="paragraph" w:styleId="Subtitle">
    <w:name w:val="Subtitle"/>
    <w:basedOn w:val="Normal"/>
    <w:next w:val="Normal"/>
    <w:pPr>
      <w:keepNext w:val="1"/>
      <w:jc w:val="center"/>
    </w:pPr>
    <w:rPr>
      <w:rFonts w:ascii="Calibri" w:cs="Calibri" w:eastAsia="Calibri" w:hAnsi="Calibri"/>
      <w:i w:val="1"/>
      <w:iCs w:val="1"/>
      <w:color w:val="4f81b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H6l8aY63Xj9g9icgHDYQDdCUg==">CgMxLjAyDmgucHQ4bTNpcjFmNXJzOAByITE2UGc3elRtOFRXVWJVeUxGTmFNdXBWZ3psejBCSnJYNQ==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