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Panganiban Exhibit — Venue Runbook</w:t>
      </w:r>
    </w:p>
    <w:p>
      <w:pPr>
        <w:spacing w:after="100"/>
      </w:pPr>
      <w:r>
        <w:rPr>
          <w:b w:val="0"/>
          <w:i/>
          <w:color w:val="555555"/>
          <w:sz w:val="20"/>
        </w:rPr>
        <w:t>For one person, alone, with no engineer. Written 13 September 2026.</w:t>
      </w:r>
    </w:p>
    <w:p>
      <w:pPr>
        <w:spacing w:after="240"/>
      </w:pPr>
      <w:r>
        <w:rPr>
          <w:b w:val="0"/>
          <w:i w:val="0"/>
          <w:sz w:val="22"/>
        </w:rPr>
        <w:t>You do not need to understand the system to run it. Follow the steps in order. If something goes wrong, go to “When it breaks” at the back and find the symptom.</w:t>
      </w:r>
    </w:p>
    <w:p>
      <w:pPr>
        <w:pStyle w:val="Heading1"/>
      </w:pPr>
      <w:r>
        <w:rPr>
          <w:color w:val="1F3864"/>
        </w:rPr>
        <w:t>The two robots, and their names</w:t>
      </w:r>
    </w:p>
    <w:p>
      <w:pPr>
        <w:spacing w:after="100"/>
      </w:pPr>
      <w:r>
        <w:rPr>
          <w:b w:val="0"/>
          <w:i w:val="0"/>
          <w:sz w:val="22"/>
        </w:rPr>
        <w:t>There are two robots. They are identical machines running identical software. What differs is which character each is playing, and that can be swapped from the screen without touching them.</w:t>
      </w:r>
    </w:p>
    <w:tbl>
      <w:tblPr>
        <w:tblStyle w:val="LightGrid-Accent1"/>
        <w:tblW w:type="auto" w:w="0"/>
        <w:tblLook w:firstColumn="1" w:firstRow="1" w:lastColumn="0" w:lastRow="0" w:noHBand="0" w:noVBand="1" w:val="04A0"/>
      </w:tblPr>
      <w:tblGrid>
        <w:gridCol w:w="4968"/>
        <w:gridCol w:w="4968"/>
      </w:tblGrid>
      <w:tr>
        <w:tc>
          <w:tcPr>
            <w:tcW w:type="dxa" w:w="2880"/>
          </w:tcPr>
          <w:p>
            <w:r/>
            <w:r>
              <w:rPr>
                <w:b/>
                <w:sz w:val="19"/>
              </w:rPr>
              <w:t>You will hear it called</w:t>
            </w:r>
          </w:p>
        </w:tc>
        <w:tc>
          <w:tcPr>
            <w:tcW w:type="dxa" w:w="7200"/>
          </w:tcPr>
          <w:p>
            <w:r/>
            <w:r>
              <w:rPr>
                <w:b/>
                <w:sz w:val="19"/>
              </w:rPr>
              <w:t>What it is</w:t>
            </w:r>
          </w:p>
        </w:tc>
      </w:tr>
      <w:tr>
        <w:tc>
          <w:tcPr>
            <w:tcW w:type="dxa" w:w="2880"/>
          </w:tcPr>
          <w:p>
            <w:r/>
            <w:r>
              <w:rPr>
                <w:sz w:val="19"/>
              </w:rPr>
              <w:t>alpha, or reachy-cjap</w:t>
            </w:r>
          </w:p>
        </w:tc>
        <w:tc>
          <w:tcPr>
            <w:tcW w:type="dxa" w:w="7200"/>
          </w:tcPr>
          <w:p>
            <w:r/>
            <w:r>
              <w:rPr>
                <w:sz w:val="19"/>
              </w:rPr>
              <w:t>The robot on the LEFT. It also runs the control screen and is in charge of both robots.</w:t>
            </w:r>
          </w:p>
        </w:tc>
      </w:tr>
      <w:tr>
        <w:tc>
          <w:tcPr>
            <w:tcW w:type="dxa" w:w="2880"/>
          </w:tcPr>
          <w:p>
            <w:r/>
            <w:r>
              <w:rPr>
                <w:sz w:val="19"/>
              </w:rPr>
              <w:t>beta, or reachy-2</w:t>
            </w:r>
          </w:p>
        </w:tc>
        <w:tc>
          <w:tcPr>
            <w:tcW w:type="dxa" w:w="7200"/>
          </w:tcPr>
          <w:p>
            <w:r/>
            <w:r>
              <w:rPr>
                <w:sz w:val="19"/>
              </w:rPr>
              <w:t>The other robot. It only ever plays prepared audio.</w:t>
            </w:r>
          </w:p>
        </w:tc>
      </w:tr>
      <w:tr>
        <w:tc>
          <w:tcPr>
            <w:tcW w:type="dxa" w:w="2880"/>
          </w:tcPr>
          <w:p>
            <w:r/>
            <w:r>
              <w:rPr>
                <w:sz w:val="19"/>
              </w:rPr>
              <w:t>Panganiban, or CJAP</w:t>
            </w:r>
          </w:p>
        </w:tc>
        <w:tc>
          <w:tcPr>
            <w:tcW w:type="dxa" w:w="7200"/>
          </w:tcPr>
          <w:p>
            <w:r/>
            <w:r>
              <w:rPr>
                <w:sz w:val="19"/>
              </w:rPr>
              <w:t>The character that answers questions. Normally alpha plays it.</w:t>
            </w:r>
          </w:p>
        </w:tc>
      </w:tr>
      <w:tr>
        <w:tc>
          <w:tcPr>
            <w:tcW w:type="dxa" w:w="2880"/>
          </w:tcPr>
          <w:p>
            <w:r/>
            <w:r>
              <w:rPr>
                <w:sz w:val="19"/>
              </w:rPr>
              <w:t>Host</w:t>
            </w:r>
          </w:p>
        </w:tc>
        <w:tc>
          <w:tcPr>
            <w:tcW w:type="dxa" w:w="7200"/>
          </w:tcPr>
          <w:p>
            <w:r/>
            <w:r>
              <w:rPr>
                <w:sz w:val="19"/>
              </w:rPr>
              <w:t>The character that introduces and asks. Normally beta plays it.</w:t>
            </w:r>
          </w:p>
        </w:tc>
      </w:tr>
      <w:tr>
        <w:tc>
          <w:tcPr>
            <w:tcW w:type="dxa" w:w="2880"/>
          </w:tcPr>
          <w:p>
            <w:r/>
            <w:r>
              <w:rPr>
                <w:sz w:val="19"/>
              </w:rPr>
              <w:t>the console</w:t>
            </w:r>
          </w:p>
        </w:tc>
        <w:tc>
          <w:tcPr>
            <w:tcW w:type="dxa" w:w="7200"/>
          </w:tcPr>
          <w:p>
            <w:r/>
            <w:r>
              <w:rPr>
                <w:sz w:val="19"/>
              </w:rPr>
              <w:t>The web page you control everything from.</w:t>
            </w:r>
          </w:p>
        </w:tc>
      </w:tr>
    </w:tbl>
    <w:p>
      <w:pPr>
        <w:spacing w:after="80"/>
      </w:pPr>
    </w:p>
    <w:p>
      <w:pPr>
        <w:spacing w:after="240"/>
      </w:pPr>
      <w:r>
        <w:rPr>
          <w:b/>
          <w:i w:val="0"/>
          <w:sz w:val="22"/>
        </w:rPr>
        <w:t>The one thing to remember: alpha is in charge. If alpha is off, BOTH robots go silent, even though beta is perfectly fine.</w:t>
      </w:r>
    </w:p>
    <w:p>
      <w:pPr>
        <w:pStyle w:val="Heading1"/>
      </w:pPr>
      <w:r>
        <w:rPr>
          <w:color w:val="1F3864"/>
        </w:rPr>
        <w:t>Starting from cold</w:t>
      </w:r>
    </w:p>
    <w:p>
      <w:pPr>
        <w:spacing w:after="120"/>
      </w:pPr>
      <w:r>
        <w:rPr>
          <w:b w:val="0"/>
          <w:i w:val="0"/>
          <w:sz w:val="22"/>
        </w:rPr>
        <w:t>From both robots powered off to a working exhibit. Allow fifteen minutes the first time.</w:t>
      </w:r>
    </w:p>
    <w:p>
      <w:pPr>
        <w:pStyle w:val="ListNumber"/>
        <w:spacing w:after="60"/>
      </w:pPr>
      <w:r>
        <w:rPr>
          <w:sz w:val="22"/>
        </w:rPr>
        <w:t>Plug in the travel router first and wait for its lights to settle. Both robots join its network, not the venue's. This matters: the robots find each other on the router, and a guest network will block them.</w:t>
      </w:r>
    </w:p>
    <w:p>
      <w:pPr>
        <w:pStyle w:val="ListNumber"/>
        <w:spacing w:after="60"/>
      </w:pPr>
      <w:r>
        <w:rPr>
          <w:sz w:val="22"/>
        </w:rPr>
        <w:t>Power on alpha (the left robot). Wait two minutes. It has to bring up the control screen as well as itself, so it is slower than beta.</w:t>
      </w:r>
    </w:p>
    <w:p>
      <w:pPr>
        <w:pStyle w:val="ListNumber"/>
        <w:spacing w:after="60"/>
      </w:pPr>
      <w:r>
        <w:rPr>
          <w:sz w:val="22"/>
        </w:rPr>
        <w:t>Power on beta. Wait one minute.</w:t>
      </w:r>
    </w:p>
    <w:p>
      <w:pPr>
        <w:pStyle w:val="ListNumber"/>
        <w:spacing w:after="60"/>
      </w:pPr>
      <w:r>
        <w:rPr>
          <w:sz w:val="22"/>
        </w:rPr>
        <w:t>On your laptop or phone, join the same router network and open the console:</w:t>
      </w:r>
    </w:p>
    <w:p>
      <w:pPr>
        <w:spacing w:after="140"/>
        <w:ind w:left="288"/>
      </w:pPr>
      <w:r>
        <w:rPr>
          <w:rFonts w:ascii="Consolas" w:hAnsi="Consolas" w:eastAsia="Consolas"/>
          <w:sz w:val="19"/>
        </w:rPr>
        <w:t>https://reachy-cjap.local:8443/console?key=cjap</w:t>
        <w:br/>
        <w:t xml:space="preserve">  If that does not load, use the address instead:</w:t>
        <w:br/>
        <w:t>https://192.168.88.10:8443/console?key=cjap        &lt;- this is BETA's address</w:t>
        <w:br/>
        <w:t xml:space="preserve">  ...and ask whoever set up the router for ALPHA's address.</w:t>
        <w:br/>
        <w:t xml:space="preserve">  Your browser will warn about the certificate. Accept it and continue.</w:t>
      </w:r>
    </w:p>
    <w:p>
      <w:pPr>
        <w:pStyle w:val="ListNumber"/>
        <w:spacing w:after="60"/>
      </w:pPr>
      <w:r>
        <w:rPr>
          <w:sz w:val="22"/>
        </w:rPr>
        <w:t>On the console, look at the two robot rows. Both must say they are reporting, with an age of a second or two. If one says it is stale or missing, that robot has not joined the network — go back to step 1.</w:t>
      </w:r>
    </w:p>
    <w:p>
      <w:pPr>
        <w:pStyle w:val="ListNumber"/>
        <w:spacing w:after="60"/>
      </w:pPr>
      <w:r>
        <w:rPr>
          <w:sz w:val="22"/>
        </w:rPr>
        <w:t>Choose the mode. For an empty room before doors open, choose DUET. For visitors, choose DIRECT, then choose the profile: EVENT for a real hall, KIOSK for a quiet room.</w:t>
      </w:r>
    </w:p>
    <w:p>
      <w:pPr>
        <w:pStyle w:val="ListNumber"/>
        <w:spacing w:after="60"/>
      </w:pPr>
      <w:r>
        <w:rPr>
          <w:sz w:val="22"/>
        </w:rPr>
        <w:t>Run the room calibration — see the next section. Do this once, in the room, with the room as noisy as it will actually be.</w:t>
      </w:r>
    </w:p>
    <w:p>
      <w:pPr>
        <w:pStyle w:val="ListNumber"/>
        <w:spacing w:after="60"/>
      </w:pPr>
      <w:r>
        <w:rPr>
          <w:sz w:val="22"/>
        </w:rPr>
        <w:t>Test one answer before anyone arrives. Type a question into the Host asks box on the console and press send. The Host robot should say it aloud, then Panganiban should answer.</w:t>
      </w:r>
    </w:p>
    <w:p>
      <w:pPr>
        <w:spacing w:after="240"/>
      </w:pPr>
      <w:r>
        <w:rPr>
          <w:b w:val="0"/>
          <w:i/>
          <w:sz w:val="22"/>
        </w:rPr>
        <w:t>If step 9 produces an apology instead of an answer, the internet is down or the API account has run out. The exhibit still works in DUET mode with no internet at all — fall back to that and get the network fixed.</w:t>
      </w:r>
    </w:p>
    <w:p>
      <w:pPr>
        <w:pStyle w:val="Heading2"/>
      </w:pPr>
      <w:r>
        <w:rPr>
          <w:color w:val="1F3864"/>
        </w:rPr>
        <w:t>What to check before you walk away</w:t>
      </w:r>
    </w:p>
    <w:p>
      <w:pPr>
        <w:pStyle w:val="ListBullet"/>
        <w:spacing w:after="60"/>
      </w:pPr>
      <w:r>
        <w:rPr>
          <w:sz w:val="22"/>
        </w:rPr>
        <w:t>Both robot rows on the console are reporting, ages under 3 seconds.</w:t>
      </w:r>
    </w:p>
    <w:p>
      <w:pPr>
        <w:pStyle w:val="ListBullet"/>
        <w:spacing w:after="60"/>
      </w:pPr>
      <w:r>
        <w:rPr>
          <w:sz w:val="22"/>
        </w:rPr>
        <w:t>The heads are moving gently. A completely still robot means its motors are down.</w:t>
      </w:r>
    </w:p>
    <w:p>
      <w:pPr>
        <w:pStyle w:val="ListBullet"/>
        <w:spacing w:after="60"/>
      </w:pPr>
      <w:r>
        <w:rPr>
          <w:sz w:val="22"/>
        </w:rPr>
        <w:t>Sound comes out at the back of the room. If you cannot hear it from the back, see “Nobody can hear it”.</w:t>
      </w:r>
    </w:p>
    <w:p>
      <w:pPr>
        <w:pStyle w:val="ListBullet"/>
        <w:spacing w:after="60"/>
      </w:pPr>
      <w:r>
        <w:rPr>
          <w:sz w:val="22"/>
        </w:rPr>
        <w:t>The mode and profile shown on the console are the ones you chose.</w:t>
      </w:r>
    </w:p>
    <w:p>
      <w:r>
        <w:br w:type="page"/>
      </w:r>
    </w:p>
    <w:p>
      <w:pPr>
        <w:pStyle w:val="Heading1"/>
      </w:pPr>
      <w:r>
        <w:rPr>
          <w:color w:val="1F3864"/>
        </w:rPr>
        <w:t>Running the room calibration</w:t>
      </w:r>
    </w:p>
    <w:p>
      <w:pPr>
        <w:spacing w:after="120"/>
      </w:pPr>
      <w:r>
        <w:rPr>
          <w:b w:val="0"/>
          <w:i w:val="0"/>
          <w:sz w:val="22"/>
        </w:rPr>
        <w:t>This teaches the robot how loud the room is, so it knows the difference between someone talking to it and the crowd. It has never been run at a venue. Do it every time the room changes — doors opening, a band, a crowd arriving.</w:t>
      </w:r>
    </w:p>
    <w:p>
      <w:pPr>
        <w:pStyle w:val="ListNumber"/>
        <w:spacing w:after="60"/>
      </w:pPr>
      <w:r>
        <w:rPr>
          <w:sz w:val="22"/>
        </w:rPr>
        <w:t>Get the room to the state it will actually be in. Crowd in, music on, whatever is normal. A calibration done in a silent room is worse than useless.</w:t>
      </w:r>
    </w:p>
    <w:p>
      <w:pPr>
        <w:pStyle w:val="ListNumber"/>
        <w:spacing w:after="60"/>
      </w:pPr>
      <w:r>
        <w:rPr>
          <w:sz w:val="22"/>
        </w:rPr>
        <w:t>On the console, make sure the robot you are calibrating HOLDS THE FLOOR — the calibration needs its microphone open. Normally that is Panganiban.</w:t>
      </w:r>
    </w:p>
    <w:p>
      <w:pPr>
        <w:pStyle w:val="ListNumber"/>
        <w:spacing w:after="60"/>
      </w:pPr>
      <w:r>
        <w:rPr>
          <w:sz w:val="22"/>
        </w:rPr>
        <w:t>Press Start calibration. Leave it for two minutes. Do not talk into the microphone.</w:t>
      </w:r>
    </w:p>
    <w:p>
      <w:pPr>
        <w:pStyle w:val="ListNumber"/>
        <w:spacing w:after="60"/>
      </w:pPr>
      <w:r>
        <w:rPr>
          <w:sz w:val="22"/>
        </w:rPr>
        <w:t>It will show you a proposal: a loudness number and a ceiling. Press Accept to use it, or Reject to keep what you had.</w:t>
      </w:r>
    </w:p>
    <w:p>
      <w:pPr>
        <w:spacing w:after="100"/>
      </w:pPr>
      <w:r>
        <w:rPr>
          <w:b w:val="0"/>
          <w:i w:val="0"/>
          <w:sz w:val="22"/>
        </w:rPr>
        <w:t>Rule of thumb: accept it if the proposed number is higher than what you had and the room is genuinely noisy. Reject it if you ran it in a quiet room by mistake.</w:t>
      </w:r>
    </w:p>
    <w:p>
      <w:pPr>
        <w:spacing w:after="240"/>
      </w:pPr>
      <w:r>
        <w:rPr>
          <w:b/>
          <w:i w:val="0"/>
          <w:sz w:val="22"/>
        </w:rPr>
        <w:t>An accepted calibration STAYS until you clear it, including if you switch modes later. If you calibrate in a loud hall and then move to a quiet room, clear the override or recalibrate.</w:t>
      </w:r>
    </w:p>
    <w:p>
      <w:pPr>
        <w:pStyle w:val="Heading1"/>
      </w:pPr>
      <w:r>
        <w:rPr>
          <w:color w:val="1F3864"/>
        </w:rPr>
        <w:t>Switching modes, and what each one does</w:t>
      </w:r>
    </w:p>
    <w:tbl>
      <w:tblPr>
        <w:tblStyle w:val="LightGrid-Accent1"/>
        <w:tblW w:type="auto" w:w="0"/>
        <w:tblLook w:firstColumn="1" w:firstRow="1" w:lastColumn="0" w:lastRow="0" w:noHBand="0" w:noVBand="1" w:val="04A0"/>
      </w:tblPr>
      <w:tblGrid>
        <w:gridCol w:w="3312"/>
        <w:gridCol w:w="3312"/>
        <w:gridCol w:w="3312"/>
      </w:tblGrid>
      <w:tr>
        <w:tc>
          <w:tcPr>
            <w:tcW w:type="dxa" w:w="2160"/>
          </w:tcPr>
          <w:p>
            <w:r/>
            <w:r>
              <w:rPr>
                <w:b/>
                <w:sz w:val="19"/>
              </w:rPr>
              <w:t>Mode</w:t>
            </w:r>
          </w:p>
        </w:tc>
        <w:tc>
          <w:tcPr>
            <w:tcW w:type="dxa" w:w="6048"/>
          </w:tcPr>
          <w:p>
            <w:r/>
            <w:r>
              <w:rPr>
                <w:b/>
                <w:sz w:val="19"/>
              </w:rPr>
              <w:t>What the room sees</w:t>
            </w:r>
          </w:p>
        </w:tc>
        <w:tc>
          <w:tcPr>
            <w:tcW w:type="dxa" w:w="2304"/>
          </w:tcPr>
          <w:p>
            <w:r/>
            <w:r>
              <w:rPr>
                <w:b/>
                <w:sz w:val="19"/>
              </w:rPr>
              <w:t>Needs internet?</w:t>
            </w:r>
          </w:p>
        </w:tc>
      </w:tr>
      <w:tr>
        <w:tc>
          <w:tcPr>
            <w:tcW w:type="dxa" w:w="2160"/>
          </w:tcPr>
          <w:p>
            <w:r/>
            <w:r>
              <w:rPr>
                <w:sz w:val="19"/>
              </w:rPr>
              <w:t>DUET</w:t>
            </w:r>
          </w:p>
        </w:tc>
        <w:tc>
          <w:tcPr>
            <w:tcW w:type="dxa" w:w="6048"/>
          </w:tcPr>
          <w:p>
            <w:r/>
            <w:r>
              <w:rPr>
                <w:sz w:val="19"/>
              </w:rPr>
              <w:t>The two robots perform a scripted conversation with each other. No visitor can ask anything. The exchange lasts about four and a half minutes and then repeats.</w:t>
            </w:r>
          </w:p>
        </w:tc>
        <w:tc>
          <w:tcPr>
            <w:tcW w:type="dxa" w:w="2304"/>
          </w:tcPr>
          <w:p>
            <w:r/>
            <w:r>
              <w:rPr>
                <w:sz w:val="19"/>
              </w:rPr>
              <w:t>NO — works completely offline</w:t>
            </w:r>
          </w:p>
        </w:tc>
      </w:tr>
      <w:tr>
        <w:tc>
          <w:tcPr>
            <w:tcW w:type="dxa" w:w="2160"/>
          </w:tcPr>
          <w:p>
            <w:r/>
            <w:r>
              <w:rPr>
                <w:sz w:val="19"/>
              </w:rPr>
              <w:t>DIRECT + KIOSK</w:t>
            </w:r>
          </w:p>
        </w:tc>
        <w:tc>
          <w:tcPr>
            <w:tcW w:type="dxa" w:w="6048"/>
          </w:tcPr>
          <w:p>
            <w:r/>
            <w:r>
              <w:rPr>
                <w:sz w:val="19"/>
              </w:rPr>
              <w:t>A visitor says “Hi Cee-Jap” and asks a question. The robot keeps listening for follow-ups for a short while after answering.</w:t>
            </w:r>
          </w:p>
        </w:tc>
        <w:tc>
          <w:tcPr>
            <w:tcW w:type="dxa" w:w="2304"/>
          </w:tcPr>
          <w:p>
            <w:r/>
            <w:r>
              <w:rPr>
                <w:sz w:val="19"/>
              </w:rPr>
              <w:t>Yes</w:t>
            </w:r>
          </w:p>
        </w:tc>
      </w:tr>
      <w:tr>
        <w:tc>
          <w:tcPr>
            <w:tcW w:type="dxa" w:w="2160"/>
          </w:tcPr>
          <w:p>
            <w:r/>
            <w:r>
              <w:rPr>
                <w:sz w:val="19"/>
              </w:rPr>
              <w:t>DIRECT + EVENT</w:t>
            </w:r>
          </w:p>
        </w:tc>
        <w:tc>
          <w:tcPr>
            <w:tcW w:type="dxa" w:w="6048"/>
          </w:tcPr>
          <w:p>
            <w:r/>
            <w:r>
              <w:rPr>
                <w:sz w:val="19"/>
              </w:rPr>
              <w:t>No wake phrase. The visitor speaks into the handheld microphone and that starts a question. No follow-up window — one question, one answer.</w:t>
            </w:r>
          </w:p>
        </w:tc>
        <w:tc>
          <w:tcPr>
            <w:tcW w:type="dxa" w:w="2304"/>
          </w:tcPr>
          <w:p>
            <w:r/>
            <w:r>
              <w:rPr>
                <w:sz w:val="19"/>
              </w:rPr>
              <w:t>Yes</w:t>
            </w:r>
          </w:p>
        </w:tc>
      </w:tr>
    </w:tbl>
    <w:p>
      <w:pPr>
        <w:spacing w:after="80"/>
      </w:pPr>
    </w:p>
    <w:p>
      <w:pPr>
        <w:spacing w:after="100"/>
      </w:pPr>
      <w:r>
        <w:rPr>
          <w:b w:val="0"/>
          <w:i w:val="0"/>
          <w:sz w:val="22"/>
        </w:rPr>
        <w:t>To switch: on the console, pick the mode, pick the profile, press apply. It takes effect within a second or two on both robots. Nothing restarts.</w:t>
      </w:r>
    </w:p>
    <w:p>
      <w:pPr>
        <w:spacing w:after="240"/>
      </w:pPr>
      <w:r>
        <w:rPr>
          <w:b/>
          <w:i w:val="0"/>
          <w:sz w:val="22"/>
        </w:rPr>
        <w:t>If the network or the API dies mid-event, switch to DUET. The robots keep performing from audio already on their disks and the exhibit still looks alive.</w:t>
      </w:r>
    </w:p>
    <w:p>
      <w:pPr>
        <w:pStyle w:val="Heading2"/>
      </w:pPr>
      <w:r>
        <w:rPr>
          <w:color w:val="1F3864"/>
        </w:rPr>
        <w:t>Swapping the roles</w:t>
      </w:r>
    </w:p>
    <w:p>
      <w:pPr>
        <w:spacing w:after="100"/>
      </w:pPr>
      <w:r>
        <w:rPr>
          <w:b w:val="0"/>
          <w:i w:val="0"/>
          <w:sz w:val="22"/>
        </w:rPr>
        <w:t>If one robot's speaker or microphone fails, you can move the character to the other machine.</w:t>
      </w:r>
    </w:p>
    <w:p>
      <w:pPr>
        <w:pStyle w:val="ListNumber"/>
        <w:spacing w:after="60"/>
      </w:pPr>
      <w:r>
        <w:rPr>
          <w:sz w:val="22"/>
        </w:rPr>
        <w:t>On the console, find who is playing Panganiban.</w:t>
      </w:r>
    </w:p>
    <w:p>
      <w:pPr>
        <w:pStyle w:val="ListNumber"/>
        <w:spacing w:after="60"/>
      </w:pPr>
      <w:r>
        <w:rPr>
          <w:sz w:val="22"/>
        </w:rPr>
        <w:t>Change it to the other robot. Press apply.</w:t>
      </w:r>
    </w:p>
    <w:p>
      <w:pPr>
        <w:pStyle w:val="ListNumber"/>
        <w:spacing w:after="60"/>
      </w:pPr>
      <w:r>
        <w:rPr>
          <w:sz w:val="22"/>
        </w:rPr>
        <w:t>Both robots switch character within a second. Nothing restarts and nothing reloads.</w:t>
      </w:r>
    </w:p>
    <w:p>
      <w:pPr>
        <w:spacing w:after="240"/>
      </w:pPr>
      <w:r>
        <w:rPr>
          <w:b w:val="0"/>
          <w:i w:val="0"/>
          <w:sz w:val="22"/>
        </w:rPr>
        <w:t>Both machines carry both characters' voices and scripts, so either can play either. After a swap the robot now playing Panganiban is the one whose microphone matters.</w:t>
      </w:r>
    </w:p>
    <w:p>
      <w:r>
        <w:br w:type="page"/>
      </w:r>
    </w:p>
    <w:p>
      <w:pPr>
        <w:pStyle w:val="Heading1"/>
      </w:pPr>
      <w:r>
        <w:rPr>
          <w:color w:val="1F3864"/>
        </w:rPr>
        <w:t>When it breaks</w:t>
      </w:r>
    </w:p>
    <w:p>
      <w:pPr>
        <w:spacing w:after="160"/>
      </w:pPr>
      <w:r>
        <w:rPr>
          <w:b w:val="0"/>
          <w:i w:val="0"/>
          <w:sz w:val="22"/>
        </w:rPr>
        <w:t>The five most likely failures, what you will see, and the first thing to check. Work down the list in order — the first check is the one that is usually wrong.</w:t>
      </w:r>
    </w:p>
    <w:p>
      <w:pPr>
        <w:pStyle w:val="Heading2"/>
      </w:pPr>
      <w:r>
        <w:rPr>
          <w:color w:val="1F3864"/>
        </w:rPr>
        <w:t>1. Both robots go completely silent and still</w:t>
      </w:r>
    </w:p>
    <w:p>
      <w:pPr>
        <w:spacing w:after="100"/>
      </w:pPr>
      <w:r>
        <w:rPr>
          <w:b w:val="0"/>
          <w:i/>
          <w:sz w:val="22"/>
        </w:rPr>
        <w:t>Looks exactly like someone switched the exhibit off. Everything else seems fine.</w:t>
      </w:r>
    </w:p>
    <w:p>
      <w:pPr>
        <w:spacing w:after="80"/>
      </w:pPr>
      <w:r>
        <w:rPr>
          <w:b w:val="0"/>
          <w:i w:val="0"/>
          <w:sz w:val="22"/>
        </w:rPr>
        <w:t>Almost always the network between the two robots, or alpha being down. The robots are built to go silent rather than both talk at once, so a network problem looks like a dead exhibit.</w:t>
      </w:r>
    </w:p>
    <w:p>
      <w:pPr>
        <w:spacing w:after="100"/>
      </w:pPr>
      <w:r>
        <w:rPr>
          <w:b/>
          <w:i w:val="0"/>
          <w:sz w:val="22"/>
        </w:rPr>
        <w:t>Check, in this order:</w:t>
      </w:r>
    </w:p>
    <w:p>
      <w:pPr>
        <w:pStyle w:val="ListNumber"/>
        <w:spacing w:after="60"/>
      </w:pPr>
      <w:r>
        <w:rPr>
          <w:sz w:val="22"/>
        </w:rPr>
        <w:t>Is the travel router powered and are its lights normal? Power-cycle it and wait two minutes.</w:t>
      </w:r>
    </w:p>
    <w:p>
      <w:pPr>
        <w:pStyle w:val="ListNumber"/>
        <w:spacing w:after="60"/>
      </w:pPr>
      <w:r>
        <w:rPr>
          <w:sz w:val="22"/>
        </w:rPr>
        <w:t>Can you still load the console page? If not, alpha is down — power-cycle alpha, wait two minutes.</w:t>
      </w:r>
    </w:p>
    <w:p>
      <w:pPr>
        <w:pStyle w:val="ListNumber"/>
        <w:spacing w:after="60"/>
      </w:pPr>
      <w:r>
        <w:rPr>
          <w:sz w:val="22"/>
        </w:rPr>
        <w:t>On the console, do both robot rows show a recent age? Whichever one is stale is the one that lost the network.</w:t>
      </w:r>
    </w:p>
    <w:p>
      <w:pPr>
        <w:spacing w:after="160"/>
      </w:pPr>
      <w:r>
        <w:rPr>
          <w:b w:val="0"/>
          <w:i/>
          <w:sz w:val="22"/>
        </w:rPr>
        <w:t>It recovers on its own within about three seconds of the network coming back. You do not need to restart anything else.</w:t>
      </w:r>
    </w:p>
    <w:p>
      <w:pPr>
        <w:pStyle w:val="Heading2"/>
      </w:pPr>
      <w:r>
        <w:rPr>
          <w:color w:val="1F3864"/>
        </w:rPr>
        <w:t>2. Nobody can hear it</w:t>
      </w:r>
    </w:p>
    <w:p>
      <w:pPr>
        <w:spacing w:after="100"/>
      </w:pPr>
      <w:r>
        <w:rPr>
          <w:b w:val="0"/>
          <w:i/>
          <w:sz w:val="22"/>
        </w:rPr>
        <w:t>Visitors lean in and give up. This is the most likely complaint at a large venue.</w:t>
      </w:r>
    </w:p>
    <w:p>
      <w:pPr>
        <w:spacing w:after="80"/>
      </w:pPr>
      <w:r>
        <w:rPr>
          <w:b w:val="0"/>
          <w:i w:val="0"/>
          <w:sz w:val="22"/>
        </w:rPr>
        <w:t>The robot's own speaker is about 5 watts. In a hall that is not enough, and it was never going to be.</w:t>
      </w:r>
    </w:p>
    <w:p>
      <w:pPr>
        <w:spacing w:after="100"/>
      </w:pPr>
      <w:r>
        <w:rPr>
          <w:b/>
          <w:i w:val="0"/>
          <w:sz w:val="22"/>
        </w:rPr>
        <w:t>Check, in this order:</w:t>
      </w:r>
    </w:p>
    <w:p>
      <w:pPr>
        <w:pStyle w:val="ListNumber"/>
        <w:spacing w:after="60"/>
      </w:pPr>
      <w:r>
        <w:rPr>
          <w:sz w:val="22"/>
        </w:rPr>
        <w:t>Is there an external speaker plugged in at all? If not, this is not fixable on the day — the exhibit needs a powered speaker and a USB audio adapter.</w:t>
      </w:r>
    </w:p>
    <w:p>
      <w:pPr>
        <w:pStyle w:val="ListNumber"/>
        <w:spacing w:after="60"/>
      </w:pPr>
      <w:r>
        <w:rPr>
          <w:sz w:val="22"/>
        </w:rPr>
        <w:t>If a USB audio adapter IS plugged in, on alpha run: ~/bin/audio-out dac  then  ~/bin/audio-out test</w:t>
      </w:r>
    </w:p>
    <w:p>
      <w:pPr>
        <w:pStyle w:val="ListNumber"/>
        <w:spacing w:after="60"/>
      </w:pPr>
      <w:r>
        <w:rPr>
          <w:sz w:val="22"/>
        </w:rPr>
        <w:t>Turn the PA up before turning the robot up. If you turn the robot up too far it starts hearing itself and cuts its own answers off mid-sentence.</w:t>
      </w:r>
    </w:p>
    <w:p>
      <w:pPr>
        <w:spacing w:after="160"/>
      </w:pPr>
      <w:r>
        <w:rPr>
          <w:b w:val="0"/>
          <w:i/>
          <w:sz w:val="22"/>
        </w:rPr>
        <w:t>If it starts interrupting itself after you raise the volume, lower it again. That is the robot mistaking its own voice for someone saying the stop word.</w:t>
      </w:r>
    </w:p>
    <w:p>
      <w:pPr>
        <w:pStyle w:val="Heading2"/>
      </w:pPr>
      <w:r>
        <w:rPr>
          <w:color w:val="1F3864"/>
        </w:rPr>
        <w:t>3. It answers when nobody is talking to it</w:t>
      </w:r>
    </w:p>
    <w:p>
      <w:pPr>
        <w:spacing w:after="100"/>
      </w:pPr>
      <w:r>
        <w:rPr>
          <w:b w:val="0"/>
          <w:i/>
          <w:sz w:val="22"/>
        </w:rPr>
        <w:t>The robot starts a question on crowd noise, then says it did not catch that.</w:t>
      </w:r>
    </w:p>
    <w:p>
      <w:pPr>
        <w:spacing w:after="80"/>
      </w:pPr>
      <w:r>
        <w:rPr>
          <w:b w:val="0"/>
          <w:i w:val="0"/>
          <w:sz w:val="22"/>
        </w:rPr>
        <w:t>The room is louder than the threshold it was set for.</w:t>
      </w:r>
    </w:p>
    <w:p>
      <w:pPr>
        <w:spacing w:after="100"/>
      </w:pPr>
      <w:r>
        <w:rPr>
          <w:b/>
          <w:i w:val="0"/>
          <w:sz w:val="22"/>
        </w:rPr>
        <w:t>Check, in this order:</w:t>
      </w:r>
    </w:p>
    <w:p>
      <w:pPr>
        <w:pStyle w:val="ListNumber"/>
        <w:spacing w:after="60"/>
      </w:pPr>
      <w:r>
        <w:rPr>
          <w:sz w:val="22"/>
        </w:rPr>
        <w:t>Re-run the room calibration with the crowd actually in the room, and accept the proposal.</w:t>
      </w:r>
    </w:p>
    <w:p>
      <w:pPr>
        <w:pStyle w:val="ListNumber"/>
        <w:spacing w:after="60"/>
      </w:pPr>
      <w:r>
        <w:rPr>
          <w:sz w:val="22"/>
        </w:rPr>
        <w:t>If it still triggers, raise the loudness setting on the console by a few hundred and watch.</w:t>
      </w:r>
    </w:p>
    <w:p>
      <w:pPr>
        <w:pStyle w:val="ListNumber"/>
        <w:spacing w:after="60"/>
      </w:pPr>
      <w:r>
        <w:rPr>
          <w:sz w:val="22"/>
        </w:rPr>
        <w:t>If it is constant and you cannot get ahead of it, switch to DUET until the room quietens.</w:t>
      </w:r>
    </w:p>
    <w:p>
      <w:pPr>
        <w:spacing w:after="160"/>
      </w:pPr>
      <w:r>
        <w:rPr>
          <w:b w:val="0"/>
          <w:i/>
          <w:sz w:val="22"/>
        </w:rPr>
        <w:t>Be aware: in EVENT mode there is no wake phrase. Loudness is the only thing deciding whether someone is talking to it, so a loud room is genuinely hard for it.</w:t>
      </w:r>
    </w:p>
    <w:p>
      <w:pPr>
        <w:pStyle w:val="Heading2"/>
      </w:pPr>
      <w:r>
        <w:rPr>
          <w:color w:val="1F3864"/>
        </w:rPr>
        <w:t>4. It says something wrong, or something that is not true</w:t>
      </w:r>
    </w:p>
    <w:p>
      <w:pPr>
        <w:spacing w:after="100"/>
      </w:pPr>
      <w:r>
        <w:rPr>
          <w:b w:val="0"/>
          <w:i/>
          <w:sz w:val="22"/>
        </w:rPr>
        <w:t>This is the one that matters most, and it is the one the system is worst at catching.</w:t>
      </w:r>
    </w:p>
    <w:p>
      <w:pPr>
        <w:spacing w:after="80"/>
      </w:pPr>
      <w:r>
        <w:rPr>
          <w:b/>
          <w:i w:val="0"/>
          <w:sz w:val="22"/>
        </w:rPr>
        <w:t>The robot can state a confident, specific, false detail — most often putting a real person in the wrong job, or attaching a real initiative to the wrong name. Its automatic checks do NOT reliably catch this.</w:t>
      </w:r>
    </w:p>
    <w:p>
      <w:pPr>
        <w:spacing w:after="100"/>
      </w:pPr>
      <w:r>
        <w:rPr>
          <w:b/>
          <w:i w:val="0"/>
          <w:sz w:val="22"/>
        </w:rPr>
        <w:t>What to do:</w:t>
      </w:r>
    </w:p>
    <w:p>
      <w:pPr>
        <w:pStyle w:val="ListNumber"/>
        <w:spacing w:after="60"/>
      </w:pPr>
      <w:r>
        <w:rPr>
          <w:sz w:val="22"/>
        </w:rPr>
        <w:t>If it happens in front of people, switch to DUET immediately. The scripted exchange is safe because every line in it was checked by hand.</w:t>
      </w:r>
    </w:p>
    <w:p>
      <w:pPr>
        <w:pStyle w:val="ListNumber"/>
        <w:spacing w:after="60"/>
      </w:pPr>
      <w:r>
        <w:rPr>
          <w:sz w:val="22"/>
        </w:rPr>
        <w:t>Do not try to fix it by rewording the question. It is not the question's fault.</w:t>
      </w:r>
    </w:p>
    <w:p>
      <w:pPr>
        <w:pStyle w:val="ListNumber"/>
        <w:spacing w:after="60"/>
      </w:pPr>
      <w:r>
        <w:rPr>
          <w:sz w:val="22"/>
        </w:rPr>
        <w:t>Write down what it said, as exactly as you can, and who asked. That is the only useful record.</w:t>
      </w:r>
    </w:p>
    <w:p>
      <w:pPr>
        <w:spacing w:after="160"/>
      </w:pPr>
      <w:r>
        <w:rPr>
          <w:b w:val="0"/>
          <w:i w:val="0"/>
          <w:sz w:val="22"/>
        </w:rPr>
        <w:t>Prevention: steer visitors away from questions about people currently in office, pending court cases, and anything that happened recently. It is strongest on his own life, his columns, and what he believed about the law.</w:t>
      </w:r>
    </w:p>
    <w:p>
      <w:pPr>
        <w:pStyle w:val="Heading2"/>
      </w:pPr>
      <w:r>
        <w:rPr>
          <w:color w:val="1F3864"/>
        </w:rPr>
        <w:t>5. One robot stops mid-sentence and stays quiet</w:t>
      </w:r>
    </w:p>
    <w:p>
      <w:pPr>
        <w:spacing w:after="100"/>
      </w:pPr>
      <w:r>
        <w:rPr>
          <w:b w:val="0"/>
          <w:i/>
          <w:sz w:val="22"/>
        </w:rPr>
        <w:t>The other robot carries on normally.</w:t>
      </w:r>
    </w:p>
    <w:p>
      <w:pPr>
        <w:spacing w:after="80"/>
      </w:pPr>
      <w:r>
        <w:rPr>
          <w:b w:val="0"/>
          <w:i w:val="0"/>
          <w:sz w:val="22"/>
        </w:rPr>
        <w:t>Usually the internet dropped mid-answer, or that robot's software has stopped.</w:t>
      </w:r>
    </w:p>
    <w:p>
      <w:pPr>
        <w:spacing w:after="100"/>
      </w:pPr>
      <w:r>
        <w:rPr>
          <w:b/>
          <w:i w:val="0"/>
          <w:sz w:val="22"/>
        </w:rPr>
        <w:t>Check, in this order:</w:t>
      </w:r>
    </w:p>
    <w:p>
      <w:pPr>
        <w:pStyle w:val="ListNumber"/>
        <w:spacing w:after="60"/>
      </w:pPr>
      <w:r>
        <w:rPr>
          <w:sz w:val="22"/>
        </w:rPr>
        <w:t>Does the console still show that robot reporting? If yes, it is alive and it was a network blip — the next question will work.</w:t>
      </w:r>
    </w:p>
    <w:p>
      <w:pPr>
        <w:pStyle w:val="ListNumber"/>
        <w:spacing w:after="60"/>
      </w:pPr>
      <w:r>
        <w:rPr>
          <w:sz w:val="22"/>
        </w:rPr>
        <w:t>If it is stale, power-cycle that robot and wait two minutes.</w:t>
      </w:r>
    </w:p>
    <w:p>
      <w:pPr>
        <w:pStyle w:val="ListNumber"/>
        <w:spacing w:after="60"/>
      </w:pPr>
      <w:r>
        <w:rPr>
          <w:sz w:val="22"/>
        </w:rPr>
        <w:t>If it keeps happening to the same robot, swap the roles so the good machine plays Panganiban.</w:t>
      </w:r>
    </w:p>
    <w:p>
      <w:r>
        <w:br w:type="page"/>
      </w:r>
    </w:p>
    <w:p>
      <w:pPr>
        <w:pStyle w:val="Heading1"/>
      </w:pPr>
      <w:r>
        <w:rPr>
          <w:color w:val="1F3864"/>
        </w:rPr>
        <w:t>Reference</w:t>
      </w:r>
    </w:p>
    <w:p>
      <w:pPr>
        <w:pStyle w:val="Heading2"/>
      </w:pPr>
      <w:r>
        <w:rPr>
          <w:color w:val="1F3864"/>
        </w:rPr>
        <w:t>Commands, if you have a keyboard on the robot</w:t>
      </w:r>
    </w:p>
    <w:p>
      <w:pPr>
        <w:spacing w:after="140"/>
        <w:ind w:left="288"/>
      </w:pPr>
      <w:r>
        <w:rPr>
          <w:rFonts w:ascii="Consolas" w:hAnsi="Consolas" w:eastAsia="Consolas"/>
          <w:sz w:val="19"/>
        </w:rPr>
        <w:t>systemctl status supervaise.service      # is the robot's brain running?</w:t>
        <w:br/>
        <w:t>systemctl restart supervaise.service     # restart it (about 20 seconds)</w:t>
        <w:br/>
        <w:t>journalctl -u supervaise.service -f      # watch what it is doing, live</w:t>
        <w:br/>
        <w:t>~/bin/audio-out status                   # which speaker is it using?</w:t>
        <w:br/>
        <w:t>~/bin/audio-out internal                 # go back to the robot's own speaker</w:t>
        <w:br/>
        <w:t>~/bin/audio-out dac                      # use the plugged-in USB audio adapter</w:t>
        <w:br/>
        <w:t>~/bin/audio-volume 80                    # set the level</w:t>
      </w:r>
    </w:p>
    <w:p>
      <w:pPr>
        <w:spacing w:after="160"/>
      </w:pPr>
      <w:r>
        <w:rPr>
          <w:b w:val="0"/>
          <w:i/>
          <w:sz w:val="22"/>
        </w:rPr>
        <w:t>You will be asked for a password for anything starting with sudo. If you do not have it, you cannot do that step — power-cycling the robot achieves the same thing for most problems.</w:t>
      </w:r>
    </w:p>
    <w:p>
      <w:pPr>
        <w:pStyle w:val="Heading2"/>
      </w:pPr>
      <w:r>
        <w:rPr>
          <w:color w:val="1F3864"/>
        </w:rPr>
        <w:t>Things that are NOT problems</w:t>
      </w:r>
    </w:p>
    <w:p>
      <w:pPr>
        <w:pStyle w:val="ListBullet"/>
        <w:spacing w:after="60"/>
      </w:pPr>
      <w:r>
        <w:rPr>
          <w:sz w:val="22"/>
        </w:rPr>
        <w:t>The heads drift and sway slightly all the time. That is deliberate — a still robot looks broken.</w:t>
      </w:r>
    </w:p>
    <w:p>
      <w:pPr>
        <w:pStyle w:val="ListBullet"/>
        <w:spacing w:after="60"/>
      </w:pPr>
      <w:r>
        <w:rPr>
          <w:sz w:val="22"/>
        </w:rPr>
        <w:t>A pause of five to ten seconds before an answer starts. That is normal. The robot fills it with a short phrase so the room is not in silence.</w:t>
      </w:r>
    </w:p>
    <w:p>
      <w:pPr>
        <w:pStyle w:val="ListBullet"/>
        <w:spacing w:after="60"/>
      </w:pPr>
      <w:r>
        <w:rPr>
          <w:sz w:val="22"/>
        </w:rPr>
        <w:t>The duet repeating. It is about four and a half minutes long and then loops.</w:t>
      </w:r>
    </w:p>
    <w:p>
      <w:pPr>
        <w:pStyle w:val="ListBullet"/>
        <w:spacing w:after="60"/>
      </w:pPr>
      <w:r>
        <w:rPr>
          <w:sz w:val="22"/>
        </w:rPr>
        <w:t>The robot saying it cannot speak to something. It is designed to decline rather than guess.</w:t>
      </w:r>
    </w:p>
    <w:p>
      <w:pPr>
        <w:pStyle w:val="Heading2"/>
      </w:pPr>
      <w:r>
        <w:rPr>
          <w:color w:val="1F3864"/>
        </w:rPr>
        <w:t>What to tell visitors</w:t>
      </w:r>
    </w:p>
    <w:p>
      <w:pPr>
        <w:spacing w:after="160"/>
      </w:pPr>
      <w:r>
        <w:rPr>
          <w:b w:val="0"/>
          <w:i w:val="0"/>
          <w:sz w:val="22"/>
        </w:rPr>
        <w:t>It is a recreation of a real, living person, built only from what he actually published. The Host says exactly that before anyone asks anything, in every one of its six introductions. If a visitor asks whether it is really him, the honest answer is no, and the robot will say so itself.</w:t>
      </w:r>
    </w:p>
    <w:p>
      <w:pPr>
        <w:pStyle w:val="Heading2"/>
      </w:pPr>
      <w:r>
        <w:rPr>
          <w:color w:val="1F3864"/>
        </w:rPr>
        <w:t>Who to call</w:t>
      </w:r>
    </w:p>
    <w:p>
      <w:pPr>
        <w:spacing w:after="100"/>
      </w:pPr>
      <w:r>
        <w:rPr>
          <w:b w:val="0"/>
          <w:i/>
          <w:sz w:val="22"/>
        </w:rPr>
        <w:t>Fill this in before the event:</w:t>
      </w:r>
    </w:p>
    <w:p>
      <w:pPr>
        <w:spacing w:after="140"/>
        <w:ind w:left="288"/>
      </w:pPr>
      <w:r>
        <w:rPr>
          <w:rFonts w:ascii="Consolas" w:hAnsi="Consolas" w:eastAsia="Consolas"/>
          <w:sz w:val="19"/>
        </w:rPr>
        <w:t>Engineer:        ______________________________</w:t>
        <w:br/>
        <w:t>Router / network:______________________________</w:t>
        <w:br/>
        <w:t>Venue AV:        ______________________________</w:t>
        <w:br/>
        <w:t>API billing:     ______________________________   &lt;- needed if answers stop working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