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A61AC" w14:textId="77777777" w:rsidR="000C7880" w:rsidRPr="00986ADD" w:rsidRDefault="005D4984" w:rsidP="00C365FE">
      <w:pPr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986ADD">
        <w:rPr>
          <w:rFonts w:ascii="Times New Roman" w:hAnsi="Times New Roman" w:cs="Times New Roman"/>
          <w:b/>
          <w:bCs/>
          <w:u w:val="single"/>
        </w:rPr>
        <w:t>TD</w:t>
      </w:r>
      <w:r w:rsidR="008D6B87" w:rsidRPr="00986ADD">
        <w:rPr>
          <w:rFonts w:ascii="Times New Roman" w:hAnsi="Times New Roman" w:cs="Times New Roman"/>
          <w:b/>
          <w:bCs/>
          <w:u w:val="single"/>
        </w:rPr>
        <w:t>7</w:t>
      </w:r>
      <w:r w:rsidRPr="00986ADD">
        <w:rPr>
          <w:rFonts w:ascii="Times New Roman" w:hAnsi="Times New Roman" w:cs="Times New Roman"/>
          <w:b/>
          <w:bCs/>
          <w:u w:val="single"/>
        </w:rPr>
        <w:t> :</w:t>
      </w:r>
    </w:p>
    <w:p w14:paraId="5515B586" w14:textId="77777777" w:rsidR="000C7880" w:rsidRPr="00986ADD" w:rsidRDefault="000C7880" w:rsidP="00C365FE">
      <w:pPr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986ADD">
        <w:rPr>
          <w:rFonts w:ascii="Times New Roman" w:eastAsia="Times New Roman" w:hAnsi="Times New Roman" w:cs="Times New Roman"/>
          <w:sz w:val="20"/>
          <w:szCs w:val="20"/>
          <w:lang w:eastAsia="fr-FR"/>
        </w:rPr>
        <w:t>Exercice 1</w:t>
      </w:r>
    </w:p>
    <w:p w14:paraId="0FAB5938" w14:textId="4833B8CB" w:rsidR="000C7880" w:rsidRPr="00986ADD" w:rsidRDefault="000C7880" w:rsidP="00C365FE">
      <w:pPr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986ADD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1) Le terminal est utilisé par la commande </w:t>
      </w:r>
      <w:proofErr w:type="spellStart"/>
      <w:r w:rsidRPr="00986ADD">
        <w:rPr>
          <w:rFonts w:ascii="Times New Roman" w:eastAsia="Times New Roman" w:hAnsi="Times New Roman" w:cs="Times New Roman"/>
          <w:sz w:val="20"/>
          <w:szCs w:val="20"/>
          <w:lang w:eastAsia="fr-FR"/>
        </w:rPr>
        <w:t>xeyes</w:t>
      </w:r>
      <w:proofErr w:type="spellEnd"/>
      <w:r w:rsidRPr="00986ADD">
        <w:rPr>
          <w:rFonts w:ascii="Times New Roman" w:eastAsia="Times New Roman" w:hAnsi="Times New Roman" w:cs="Times New Roman"/>
          <w:sz w:val="20"/>
          <w:szCs w:val="20"/>
          <w:lang w:eastAsia="fr-FR"/>
        </w:rPr>
        <w:t>, on ne peut donc pas lancer d’autre commande.</w:t>
      </w:r>
    </w:p>
    <w:p w14:paraId="026DBA4E" w14:textId="7A18B56F" w:rsidR="000C7880" w:rsidRPr="00986ADD" w:rsidRDefault="00333825" w:rsidP="00C365FE">
      <w:pPr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986ADD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2) Après la commande, on reçoit un message d’arrêt dans le terminal par rapport au processus </w:t>
      </w:r>
      <w:proofErr w:type="spellStart"/>
      <w:r w:rsidRPr="00986ADD">
        <w:rPr>
          <w:rFonts w:ascii="Times New Roman" w:eastAsia="Times New Roman" w:hAnsi="Times New Roman" w:cs="Times New Roman"/>
          <w:sz w:val="20"/>
          <w:szCs w:val="20"/>
          <w:lang w:eastAsia="fr-FR"/>
        </w:rPr>
        <w:t>xeyes</w:t>
      </w:r>
      <w:proofErr w:type="spellEnd"/>
      <w:r w:rsidRPr="00986ADD">
        <w:rPr>
          <w:rFonts w:ascii="Times New Roman" w:eastAsia="Times New Roman" w:hAnsi="Times New Roman" w:cs="Times New Roman"/>
          <w:sz w:val="20"/>
          <w:szCs w:val="20"/>
          <w:lang w:eastAsia="fr-FR"/>
        </w:rPr>
        <w:t>, mais les yeux restent ouverts mais ne suivent plus le curseur.</w:t>
      </w:r>
    </w:p>
    <w:p w14:paraId="20F5536B" w14:textId="0D5E8907" w:rsidR="00333825" w:rsidRPr="00986ADD" w:rsidRDefault="00333825" w:rsidP="00C365FE">
      <w:pPr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986ADD">
        <w:rPr>
          <w:rFonts w:ascii="Times New Roman" w:eastAsia="Times New Roman" w:hAnsi="Times New Roman" w:cs="Times New Roman"/>
          <w:sz w:val="20"/>
          <w:szCs w:val="20"/>
          <w:lang w:eastAsia="fr-FR"/>
        </w:rPr>
        <w:t>3)</w:t>
      </w:r>
      <w:r w:rsidR="00AD6810" w:rsidRPr="00986ADD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</w:t>
      </w:r>
      <w:proofErr w:type="spellStart"/>
      <w:r w:rsidR="00AD6810" w:rsidRPr="00986ADD">
        <w:rPr>
          <w:rFonts w:ascii="Times New Roman" w:eastAsia="Times New Roman" w:hAnsi="Times New Roman" w:cs="Times New Roman"/>
          <w:sz w:val="20"/>
          <w:szCs w:val="20"/>
          <w:lang w:eastAsia="fr-FR"/>
        </w:rPr>
        <w:t>bg</w:t>
      </w:r>
      <w:proofErr w:type="spellEnd"/>
      <w:r w:rsidR="00AD6810" w:rsidRPr="00986ADD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relance le processus </w:t>
      </w:r>
      <w:proofErr w:type="spellStart"/>
      <w:r w:rsidR="00AD6810" w:rsidRPr="00986ADD">
        <w:rPr>
          <w:rFonts w:ascii="Times New Roman" w:eastAsia="Times New Roman" w:hAnsi="Times New Roman" w:cs="Times New Roman"/>
          <w:sz w:val="20"/>
          <w:szCs w:val="20"/>
          <w:lang w:eastAsia="fr-FR"/>
        </w:rPr>
        <w:t>xeyes</w:t>
      </w:r>
      <w:proofErr w:type="spellEnd"/>
      <w:r w:rsidR="00CA3430" w:rsidRPr="00986ADD">
        <w:rPr>
          <w:rFonts w:ascii="Times New Roman" w:eastAsia="Times New Roman" w:hAnsi="Times New Roman" w:cs="Times New Roman"/>
          <w:sz w:val="20"/>
          <w:szCs w:val="20"/>
          <w:lang w:eastAsia="fr-FR"/>
        </w:rPr>
        <w:t>, les yeux suivent à nouveau la souris. En revanche cette fois le terminal n’est pas en utilisation et on peut lancer d’autres commandes.</w:t>
      </w:r>
    </w:p>
    <w:p w14:paraId="7EBB7907" w14:textId="1FD29E60" w:rsidR="00CA3430" w:rsidRPr="00986ADD" w:rsidRDefault="00CA3430" w:rsidP="00C365FE">
      <w:pPr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986ADD">
        <w:rPr>
          <w:rFonts w:ascii="Times New Roman" w:eastAsia="Times New Roman" w:hAnsi="Times New Roman" w:cs="Times New Roman"/>
          <w:sz w:val="20"/>
          <w:szCs w:val="20"/>
          <w:lang w:eastAsia="fr-FR"/>
        </w:rPr>
        <w:t>4)</w:t>
      </w:r>
      <w:r w:rsidR="00F02204" w:rsidRPr="00986ADD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</w:t>
      </w:r>
      <w:r w:rsidR="00F02204" w:rsidRPr="00986ADD">
        <w:rPr>
          <w:rFonts w:ascii="Times New Roman" w:hAnsi="Times New Roman" w:cs="Times New Roman"/>
          <w:noProof/>
        </w:rPr>
        <w:drawing>
          <wp:inline distT="0" distB="0" distL="0" distR="0" wp14:anchorId="7887BAA7" wp14:editId="0A1095F4">
            <wp:extent cx="2600325" cy="2000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84D1" w14:textId="3944C72E" w:rsidR="00F02204" w:rsidRPr="00986ADD" w:rsidRDefault="009D6CEE" w:rsidP="00C365FE">
      <w:pPr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986ADD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5) On a le même résultat qu’en faisant </w:t>
      </w:r>
      <w:proofErr w:type="spellStart"/>
      <w:r w:rsidRPr="00986ADD">
        <w:rPr>
          <w:rFonts w:ascii="Times New Roman" w:eastAsia="Times New Roman" w:hAnsi="Times New Roman" w:cs="Times New Roman"/>
          <w:sz w:val="20"/>
          <w:szCs w:val="20"/>
          <w:lang w:eastAsia="fr-FR"/>
        </w:rPr>
        <w:t>ctrl+z</w:t>
      </w:r>
      <w:proofErr w:type="spellEnd"/>
    </w:p>
    <w:p w14:paraId="1E99EFDA" w14:textId="003E12D8" w:rsidR="009D6CEE" w:rsidRPr="00986ADD" w:rsidRDefault="009D6CEE" w:rsidP="00C365FE">
      <w:pPr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986ADD">
        <w:rPr>
          <w:rFonts w:ascii="Times New Roman" w:eastAsia="Times New Roman" w:hAnsi="Times New Roman" w:cs="Times New Roman"/>
          <w:sz w:val="20"/>
          <w:szCs w:val="20"/>
          <w:lang w:eastAsia="fr-FR"/>
        </w:rPr>
        <w:t>6)</w:t>
      </w:r>
      <w:r w:rsidR="004D1A94" w:rsidRPr="00986ADD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</w:t>
      </w:r>
      <w:r w:rsidR="004D1A94" w:rsidRPr="00986ADD">
        <w:rPr>
          <w:rFonts w:ascii="Times New Roman" w:hAnsi="Times New Roman" w:cs="Times New Roman"/>
          <w:noProof/>
        </w:rPr>
        <w:drawing>
          <wp:inline distT="0" distB="0" distL="0" distR="0" wp14:anchorId="24E67201" wp14:editId="37B0681B">
            <wp:extent cx="1724025" cy="2857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E3176" w14:textId="76D72751" w:rsidR="001117E6" w:rsidRPr="00986ADD" w:rsidRDefault="001117E6" w:rsidP="00C365FE">
      <w:pPr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986ADD">
        <w:rPr>
          <w:rFonts w:ascii="Times New Roman" w:hAnsi="Times New Roman" w:cs="Times New Roman"/>
          <w:noProof/>
        </w:rPr>
        <w:drawing>
          <wp:inline distT="0" distB="0" distL="0" distR="0" wp14:anchorId="490E51DE" wp14:editId="456788CA">
            <wp:extent cx="3257550" cy="2095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51ED" w14:textId="075C8155" w:rsidR="00927BAA" w:rsidRPr="00986ADD" w:rsidRDefault="00927BAA" w:rsidP="00C365FE">
      <w:pPr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986ADD">
        <w:rPr>
          <w:rFonts w:ascii="Times New Roman" w:eastAsia="Times New Roman" w:hAnsi="Times New Roman" w:cs="Times New Roman"/>
          <w:sz w:val="20"/>
          <w:szCs w:val="20"/>
          <w:lang w:eastAsia="fr-FR"/>
        </w:rPr>
        <w:t>(2 façons d’écrire)</w:t>
      </w:r>
    </w:p>
    <w:p w14:paraId="18FE60D2" w14:textId="539EB2FC" w:rsidR="004D1A94" w:rsidRPr="00986ADD" w:rsidRDefault="004D1A94" w:rsidP="00C365FE">
      <w:pPr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986ADD">
        <w:rPr>
          <w:rFonts w:ascii="Times New Roman" w:eastAsia="Times New Roman" w:hAnsi="Times New Roman" w:cs="Times New Roman"/>
          <w:sz w:val="20"/>
          <w:szCs w:val="20"/>
          <w:lang w:eastAsia="fr-FR"/>
        </w:rPr>
        <w:t>7)</w:t>
      </w:r>
      <w:r w:rsidR="000C5F5F" w:rsidRPr="00986ADD">
        <w:rPr>
          <w:rFonts w:ascii="Times New Roman" w:hAnsi="Times New Roman" w:cs="Times New Roman"/>
          <w:noProof/>
        </w:rPr>
        <w:t xml:space="preserve"> </w:t>
      </w:r>
      <w:r w:rsidR="000C5F5F" w:rsidRPr="00986ADD">
        <w:rPr>
          <w:rFonts w:ascii="Times New Roman" w:hAnsi="Times New Roman" w:cs="Times New Roman"/>
          <w:noProof/>
        </w:rPr>
        <w:drawing>
          <wp:inline distT="0" distB="0" distL="0" distR="0" wp14:anchorId="2D59ABA1" wp14:editId="6419FA28">
            <wp:extent cx="1266825" cy="23812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FC84" w14:textId="77777777" w:rsidR="00F13ED2" w:rsidRPr="00986ADD" w:rsidRDefault="00EC468B" w:rsidP="00C365FE">
      <w:pPr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986ADD">
        <w:rPr>
          <w:rFonts w:ascii="Times New Roman" w:hAnsi="Times New Roman" w:cs="Times New Roman"/>
          <w:noProof/>
        </w:rPr>
        <w:drawing>
          <wp:inline distT="0" distB="0" distL="0" distR="0" wp14:anchorId="10507F47" wp14:editId="7B2F8AAD">
            <wp:extent cx="1409700" cy="2571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8787D" w14:textId="77777777" w:rsidR="00F13ED2" w:rsidRPr="00986ADD" w:rsidRDefault="00F13ED2" w:rsidP="00C365FE">
      <w:pPr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6309D360" w14:textId="172C1C4B" w:rsidR="00F13ED2" w:rsidRPr="00986ADD" w:rsidRDefault="00F13ED2" w:rsidP="00C365FE">
      <w:pPr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986ADD">
        <w:rPr>
          <w:rFonts w:ascii="Times New Roman" w:eastAsia="Times New Roman" w:hAnsi="Times New Roman" w:cs="Times New Roman"/>
          <w:sz w:val="20"/>
          <w:szCs w:val="20"/>
          <w:lang w:eastAsia="fr-FR"/>
        </w:rPr>
        <w:t>Exercice 4 :</w:t>
      </w:r>
    </w:p>
    <w:p w14:paraId="12463334" w14:textId="2EF823E4" w:rsidR="00F13ED2" w:rsidRPr="00986ADD" w:rsidRDefault="00F13ED2" w:rsidP="00C365FE">
      <w:pPr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986ADD">
        <w:rPr>
          <w:rFonts w:ascii="Times New Roman" w:eastAsia="Times New Roman" w:hAnsi="Times New Roman" w:cs="Times New Roman"/>
          <w:sz w:val="20"/>
          <w:szCs w:val="20"/>
          <w:lang w:eastAsia="fr-FR"/>
        </w:rPr>
        <w:t>Avec un signal init, ce dernier est capté mais le programme continue (</w:t>
      </w:r>
      <w:proofErr w:type="spellStart"/>
      <w:r w:rsidRPr="00986ADD">
        <w:rPr>
          <w:rFonts w:ascii="Times New Roman" w:eastAsia="Times New Roman" w:hAnsi="Times New Roman" w:cs="Times New Roman"/>
          <w:sz w:val="20"/>
          <w:szCs w:val="20"/>
          <w:lang w:eastAsia="fr-FR"/>
        </w:rPr>
        <w:t>sleep</w:t>
      </w:r>
      <w:proofErr w:type="spellEnd"/>
      <w:r w:rsidRPr="00986ADD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donne le nombre de secondes qu’il lui restait).</w:t>
      </w:r>
    </w:p>
    <w:p w14:paraId="0085A5A4" w14:textId="4714DA1A" w:rsidR="00F13ED2" w:rsidRPr="00986ADD" w:rsidRDefault="00F13ED2" w:rsidP="00C365FE">
      <w:pPr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986ADD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Avec l’autre signal le programme est stoppé, le </w:t>
      </w:r>
      <w:proofErr w:type="spellStart"/>
      <w:r w:rsidRPr="00986ADD">
        <w:rPr>
          <w:rFonts w:ascii="Times New Roman" w:eastAsia="Times New Roman" w:hAnsi="Times New Roman" w:cs="Times New Roman"/>
          <w:sz w:val="20"/>
          <w:szCs w:val="20"/>
          <w:lang w:eastAsia="fr-FR"/>
        </w:rPr>
        <w:t>sleep</w:t>
      </w:r>
      <w:proofErr w:type="spellEnd"/>
      <w:r w:rsidRPr="00986ADD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affiche 0 même s’il lui restait du temps.</w:t>
      </w:r>
    </w:p>
    <w:p w14:paraId="05FFF1E3" w14:textId="1E88D59A" w:rsidR="00220D94" w:rsidRPr="00986ADD" w:rsidRDefault="00781A8E" w:rsidP="00C365FE">
      <w:pPr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986ADD">
        <w:rPr>
          <w:rFonts w:ascii="Times New Roman" w:eastAsia="Times New Roman" w:hAnsi="Times New Roman" w:cs="Times New Roman"/>
          <w:sz w:val="20"/>
          <w:szCs w:val="20"/>
          <w:lang w:eastAsia="fr-FR"/>
        </w:rPr>
        <w:t>Exercice 5 :</w:t>
      </w:r>
    </w:p>
    <w:p w14:paraId="02773610" w14:textId="160A838A" w:rsidR="00781A8E" w:rsidRPr="00986ADD" w:rsidRDefault="00781A8E" w:rsidP="00C365FE">
      <w:pPr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986ADD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En lançant le </w:t>
      </w:r>
      <w:proofErr w:type="spellStart"/>
      <w:r w:rsidRPr="00986ADD">
        <w:rPr>
          <w:rFonts w:ascii="Times New Roman" w:eastAsia="Times New Roman" w:hAnsi="Times New Roman" w:cs="Times New Roman"/>
          <w:sz w:val="20"/>
          <w:szCs w:val="20"/>
          <w:lang w:eastAsia="fr-FR"/>
        </w:rPr>
        <w:t>make</w:t>
      </w:r>
      <w:proofErr w:type="spellEnd"/>
      <w:r w:rsidRPr="00986ADD">
        <w:rPr>
          <w:rFonts w:ascii="Times New Roman" w:eastAsia="Times New Roman" w:hAnsi="Times New Roman" w:cs="Times New Roman"/>
          <w:sz w:val="20"/>
          <w:szCs w:val="20"/>
          <w:lang w:eastAsia="fr-FR"/>
        </w:rPr>
        <w:t>, on voit que seul le tst_signal.exe est recompilé.</w:t>
      </w:r>
    </w:p>
    <w:p w14:paraId="2C650E44" w14:textId="248AF7E0" w:rsidR="00B836E8" w:rsidRPr="00986ADD" w:rsidRDefault="00A07A63" w:rsidP="00C365FE">
      <w:pPr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986ADD">
        <w:rPr>
          <w:rFonts w:ascii="Times New Roman" w:eastAsia="Times New Roman" w:hAnsi="Times New Roman" w:cs="Times New Roman"/>
          <w:sz w:val="20"/>
          <w:szCs w:val="20"/>
          <w:lang w:eastAsia="fr-FR"/>
        </w:rPr>
        <w:t>D’abord seul le premier signal est capté et le programme est arrêté, en rajoutant signal dans la méthode du dessus le programme tourne normalement.</w:t>
      </w:r>
    </w:p>
    <w:p w14:paraId="0254198E" w14:textId="19B04851" w:rsidR="00A07A63" w:rsidRPr="00986ADD" w:rsidRDefault="00A07A63" w:rsidP="00C365FE">
      <w:pPr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986ADD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On a des erreurs si on essaie de compiler </w:t>
      </w:r>
      <w:proofErr w:type="spellStart"/>
      <w:r w:rsidRPr="00986ADD">
        <w:rPr>
          <w:rFonts w:ascii="Times New Roman" w:eastAsia="Times New Roman" w:hAnsi="Times New Roman" w:cs="Times New Roman"/>
          <w:sz w:val="20"/>
          <w:szCs w:val="20"/>
          <w:lang w:eastAsia="fr-FR"/>
        </w:rPr>
        <w:t>tst_sigaction.c</w:t>
      </w:r>
      <w:proofErr w:type="spellEnd"/>
      <w:r w:rsidRPr="00986ADD">
        <w:rPr>
          <w:rFonts w:ascii="Times New Roman" w:eastAsia="Times New Roman" w:hAnsi="Times New Roman" w:cs="Times New Roman"/>
          <w:sz w:val="20"/>
          <w:szCs w:val="20"/>
          <w:lang w:eastAsia="fr-FR"/>
        </w:rPr>
        <w:t>.</w:t>
      </w:r>
    </w:p>
    <w:p w14:paraId="1AD31130" w14:textId="727B367B" w:rsidR="00A07A63" w:rsidRPr="00986ADD" w:rsidRDefault="00A07A63" w:rsidP="00C365FE">
      <w:pPr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7BE603D1" w14:textId="00EB7A09" w:rsidR="003138A6" w:rsidRPr="00986ADD" w:rsidRDefault="003138A6" w:rsidP="00C365FE">
      <w:pPr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986ADD">
        <w:rPr>
          <w:rFonts w:ascii="Times New Roman" w:eastAsia="Times New Roman" w:hAnsi="Times New Roman" w:cs="Times New Roman"/>
          <w:sz w:val="20"/>
          <w:szCs w:val="20"/>
          <w:lang w:eastAsia="fr-FR"/>
        </w:rPr>
        <w:t>Exercice 6 :</w:t>
      </w:r>
    </w:p>
    <w:p w14:paraId="759F89D3" w14:textId="0E61379B" w:rsidR="003138A6" w:rsidRPr="003138A6" w:rsidRDefault="003138A6" w:rsidP="00313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986ADD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Si </w:t>
      </w:r>
      <w:r w:rsidRPr="003138A6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SIGINT est </w:t>
      </w:r>
      <w:r w:rsidRPr="00986ADD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ignoré ou </w:t>
      </w:r>
      <w:r w:rsidRPr="003138A6">
        <w:rPr>
          <w:rFonts w:ascii="Times New Roman" w:eastAsia="Times New Roman" w:hAnsi="Times New Roman" w:cs="Times New Roman"/>
          <w:sz w:val="20"/>
          <w:szCs w:val="20"/>
          <w:lang w:eastAsia="fr-FR"/>
        </w:rPr>
        <w:t>masqué, il ne se passe rien</w:t>
      </w:r>
      <w:r w:rsidRPr="00986ADD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et le programme continue</w:t>
      </w:r>
      <w:r w:rsidRPr="003138A6">
        <w:rPr>
          <w:rFonts w:ascii="Times New Roman" w:eastAsia="Times New Roman" w:hAnsi="Times New Roman" w:cs="Times New Roman"/>
          <w:sz w:val="20"/>
          <w:szCs w:val="20"/>
          <w:lang w:eastAsia="fr-FR"/>
        </w:rPr>
        <w:t>.</w:t>
      </w:r>
    </w:p>
    <w:p w14:paraId="0477527A" w14:textId="4C7B55DD" w:rsidR="003138A6" w:rsidRPr="003138A6" w:rsidRDefault="003138A6" w:rsidP="00313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3138A6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En démasquant SIGINT </w:t>
      </w:r>
      <w:r w:rsidRPr="00986ADD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cette fois le signal est capté et </w:t>
      </w:r>
      <w:r w:rsidRPr="003138A6">
        <w:rPr>
          <w:rFonts w:ascii="Times New Roman" w:eastAsia="Times New Roman" w:hAnsi="Times New Roman" w:cs="Times New Roman"/>
          <w:sz w:val="20"/>
          <w:szCs w:val="20"/>
          <w:lang w:eastAsia="fr-FR"/>
        </w:rPr>
        <w:t>on le capture.</w:t>
      </w:r>
    </w:p>
    <w:p w14:paraId="70A3B84E" w14:textId="1EB3CD07" w:rsidR="003138A6" w:rsidRPr="003138A6" w:rsidRDefault="003138A6" w:rsidP="00313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3138A6">
        <w:rPr>
          <w:rFonts w:ascii="Times New Roman" w:eastAsia="Times New Roman" w:hAnsi="Times New Roman" w:cs="Times New Roman"/>
          <w:sz w:val="20"/>
          <w:szCs w:val="20"/>
          <w:lang w:eastAsia="fr-FR"/>
        </w:rPr>
        <w:t>En capturant le signal sans rien en faire, on a juste l'affichage</w:t>
      </w:r>
    </w:p>
    <w:p w14:paraId="53E28C0F" w14:textId="167B9946" w:rsidR="003138A6" w:rsidRPr="003138A6" w:rsidRDefault="003138A6" w:rsidP="003138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3138A6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En capturant le signal sans handler, on arrête le programme </w:t>
      </w:r>
      <w:r w:rsidR="006549EB" w:rsidRPr="00986ADD">
        <w:rPr>
          <w:rFonts w:ascii="Times New Roman" w:eastAsia="Times New Roman" w:hAnsi="Times New Roman" w:cs="Times New Roman"/>
          <w:sz w:val="20"/>
          <w:szCs w:val="20"/>
          <w:lang w:eastAsia="fr-FR"/>
        </w:rPr>
        <w:t>parce que</w:t>
      </w:r>
      <w:r w:rsidRPr="003138A6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le comportement par défaut de SIGINT est utilisé.</w:t>
      </w:r>
    </w:p>
    <w:p w14:paraId="64B54B90" w14:textId="73DFBC49" w:rsidR="003138A6" w:rsidRPr="00986ADD" w:rsidRDefault="003138A6" w:rsidP="00C365FE">
      <w:pPr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6947238B" w14:textId="7DC8C455" w:rsidR="00986ADD" w:rsidRPr="00986ADD" w:rsidRDefault="00986ADD" w:rsidP="00C365FE">
      <w:pPr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986ADD">
        <w:rPr>
          <w:rFonts w:ascii="Times New Roman" w:eastAsia="Times New Roman" w:hAnsi="Times New Roman" w:cs="Times New Roman"/>
          <w:sz w:val="20"/>
          <w:szCs w:val="20"/>
          <w:lang w:eastAsia="fr-FR"/>
        </w:rPr>
        <w:t>Exercice 7 :</w:t>
      </w:r>
    </w:p>
    <w:p w14:paraId="2B2EADFA" w14:textId="77777777" w:rsidR="00986ADD" w:rsidRPr="00986ADD" w:rsidRDefault="00986ADD" w:rsidP="00986A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986ADD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On ne peut pas connaître le </w:t>
      </w:r>
      <w:proofErr w:type="spellStart"/>
      <w:r w:rsidRPr="00986ADD">
        <w:rPr>
          <w:rFonts w:ascii="Times New Roman" w:eastAsia="Times New Roman" w:hAnsi="Times New Roman" w:cs="Times New Roman"/>
          <w:sz w:val="20"/>
          <w:szCs w:val="20"/>
          <w:lang w:eastAsia="fr-FR"/>
        </w:rPr>
        <w:t>pid</w:t>
      </w:r>
      <w:proofErr w:type="spellEnd"/>
      <w:r w:rsidRPr="00986ADD">
        <w:rPr>
          <w:rFonts w:ascii="Times New Roman" w:eastAsia="Times New Roman" w:hAnsi="Times New Roman" w:cs="Times New Roman"/>
          <w:sz w:val="20"/>
          <w:szCs w:val="20"/>
          <w:lang w:eastAsia="fr-FR"/>
        </w:rPr>
        <w:t xml:space="preserve"> du cadet dans l'aîné, donc on ne peut pas lui envoyer de signal.</w:t>
      </w:r>
    </w:p>
    <w:p w14:paraId="1A20E6AB" w14:textId="77777777" w:rsidR="00986ADD" w:rsidRPr="00986ADD" w:rsidRDefault="00986ADD" w:rsidP="00C365FE">
      <w:pPr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sectPr w:rsidR="00986ADD" w:rsidRPr="00986ADD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F8CB56" w14:textId="77777777" w:rsidR="00464F3D" w:rsidRDefault="00464F3D" w:rsidP="00566C68">
      <w:pPr>
        <w:spacing w:after="0" w:line="240" w:lineRule="auto"/>
      </w:pPr>
      <w:r>
        <w:separator/>
      </w:r>
    </w:p>
  </w:endnote>
  <w:endnote w:type="continuationSeparator" w:id="0">
    <w:p w14:paraId="55688406" w14:textId="77777777" w:rsidR="00464F3D" w:rsidRDefault="00464F3D" w:rsidP="00566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1B6E3" w14:textId="77777777" w:rsidR="00464F3D" w:rsidRDefault="00464F3D" w:rsidP="00566C68">
      <w:pPr>
        <w:spacing w:after="0" w:line="240" w:lineRule="auto"/>
      </w:pPr>
      <w:r>
        <w:separator/>
      </w:r>
    </w:p>
  </w:footnote>
  <w:footnote w:type="continuationSeparator" w:id="0">
    <w:p w14:paraId="021596CE" w14:textId="77777777" w:rsidR="00464F3D" w:rsidRDefault="00464F3D" w:rsidP="00566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DFDD2" w14:textId="47BF4565" w:rsidR="00566C68" w:rsidRDefault="00566C68">
    <w:pPr>
      <w:pStyle w:val="En-tte"/>
    </w:pPr>
    <w:r>
      <w:t>FAUCHER Vinh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0DE"/>
    <w:multiLevelType w:val="hybridMultilevel"/>
    <w:tmpl w:val="156A009C"/>
    <w:lvl w:ilvl="0" w:tplc="85E8AC9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651F3"/>
    <w:multiLevelType w:val="hybridMultilevel"/>
    <w:tmpl w:val="7B9A651A"/>
    <w:lvl w:ilvl="0" w:tplc="1232546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63DCD"/>
    <w:multiLevelType w:val="hybridMultilevel"/>
    <w:tmpl w:val="89E8302E"/>
    <w:lvl w:ilvl="0" w:tplc="92A691A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BD6DEC"/>
    <w:multiLevelType w:val="hybridMultilevel"/>
    <w:tmpl w:val="0420B024"/>
    <w:lvl w:ilvl="0" w:tplc="74E011D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F70429"/>
    <w:multiLevelType w:val="hybridMultilevel"/>
    <w:tmpl w:val="3B7A168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236"/>
    <w:rsid w:val="00054813"/>
    <w:rsid w:val="00072624"/>
    <w:rsid w:val="000742CE"/>
    <w:rsid w:val="0009078A"/>
    <w:rsid w:val="000C5F5F"/>
    <w:rsid w:val="000C7880"/>
    <w:rsid w:val="001117E6"/>
    <w:rsid w:val="001269EE"/>
    <w:rsid w:val="001332F3"/>
    <w:rsid w:val="00133DAF"/>
    <w:rsid w:val="001425FB"/>
    <w:rsid w:val="00164E46"/>
    <w:rsid w:val="001809D3"/>
    <w:rsid w:val="00184F3C"/>
    <w:rsid w:val="00195C42"/>
    <w:rsid w:val="001D648C"/>
    <w:rsid w:val="00220D94"/>
    <w:rsid w:val="00231225"/>
    <w:rsid w:val="00241D44"/>
    <w:rsid w:val="00242E3C"/>
    <w:rsid w:val="00245948"/>
    <w:rsid w:val="0025635F"/>
    <w:rsid w:val="00265B2B"/>
    <w:rsid w:val="00286B09"/>
    <w:rsid w:val="002A7923"/>
    <w:rsid w:val="002C7543"/>
    <w:rsid w:val="002F2121"/>
    <w:rsid w:val="00301051"/>
    <w:rsid w:val="003138A6"/>
    <w:rsid w:val="00333825"/>
    <w:rsid w:val="00334A81"/>
    <w:rsid w:val="00351564"/>
    <w:rsid w:val="00360622"/>
    <w:rsid w:val="00377236"/>
    <w:rsid w:val="0038607D"/>
    <w:rsid w:val="003D41C9"/>
    <w:rsid w:val="003E46EF"/>
    <w:rsid w:val="003F5A33"/>
    <w:rsid w:val="0040630D"/>
    <w:rsid w:val="00440A38"/>
    <w:rsid w:val="0045594E"/>
    <w:rsid w:val="00461238"/>
    <w:rsid w:val="004629DE"/>
    <w:rsid w:val="00464F3D"/>
    <w:rsid w:val="00486231"/>
    <w:rsid w:val="00491F2C"/>
    <w:rsid w:val="00497E64"/>
    <w:rsid w:val="004C68C0"/>
    <w:rsid w:val="004D1A94"/>
    <w:rsid w:val="004F3EC4"/>
    <w:rsid w:val="00516DD6"/>
    <w:rsid w:val="005315A0"/>
    <w:rsid w:val="00566C68"/>
    <w:rsid w:val="0058036C"/>
    <w:rsid w:val="005845FB"/>
    <w:rsid w:val="00585174"/>
    <w:rsid w:val="005B2393"/>
    <w:rsid w:val="005C4456"/>
    <w:rsid w:val="005D14A4"/>
    <w:rsid w:val="005D4984"/>
    <w:rsid w:val="006020B0"/>
    <w:rsid w:val="00636BD2"/>
    <w:rsid w:val="006549EB"/>
    <w:rsid w:val="00664585"/>
    <w:rsid w:val="00687D16"/>
    <w:rsid w:val="006B49B4"/>
    <w:rsid w:val="006C5A5A"/>
    <w:rsid w:val="006D6A38"/>
    <w:rsid w:val="006E389D"/>
    <w:rsid w:val="007000FF"/>
    <w:rsid w:val="00703848"/>
    <w:rsid w:val="00737750"/>
    <w:rsid w:val="00752A9D"/>
    <w:rsid w:val="007663BB"/>
    <w:rsid w:val="00781A8E"/>
    <w:rsid w:val="00784A5B"/>
    <w:rsid w:val="00804D4C"/>
    <w:rsid w:val="00840AB0"/>
    <w:rsid w:val="00855E99"/>
    <w:rsid w:val="0086357F"/>
    <w:rsid w:val="008B6F3F"/>
    <w:rsid w:val="008D6B87"/>
    <w:rsid w:val="008D6FF2"/>
    <w:rsid w:val="008E19EC"/>
    <w:rsid w:val="00906244"/>
    <w:rsid w:val="00927BAA"/>
    <w:rsid w:val="009349B4"/>
    <w:rsid w:val="009570F6"/>
    <w:rsid w:val="00974ACE"/>
    <w:rsid w:val="00986266"/>
    <w:rsid w:val="00986ADD"/>
    <w:rsid w:val="009C27C9"/>
    <w:rsid w:val="009D6CEE"/>
    <w:rsid w:val="009F2248"/>
    <w:rsid w:val="00A07A63"/>
    <w:rsid w:val="00A23D99"/>
    <w:rsid w:val="00A463B3"/>
    <w:rsid w:val="00A61941"/>
    <w:rsid w:val="00A637A5"/>
    <w:rsid w:val="00A86F3F"/>
    <w:rsid w:val="00AC37C0"/>
    <w:rsid w:val="00AD6810"/>
    <w:rsid w:val="00AE7166"/>
    <w:rsid w:val="00B20A0F"/>
    <w:rsid w:val="00B32011"/>
    <w:rsid w:val="00B836E8"/>
    <w:rsid w:val="00B87CBF"/>
    <w:rsid w:val="00BB11E3"/>
    <w:rsid w:val="00BE1C4A"/>
    <w:rsid w:val="00C363AA"/>
    <w:rsid w:val="00C365FE"/>
    <w:rsid w:val="00C376F2"/>
    <w:rsid w:val="00C471C6"/>
    <w:rsid w:val="00C913C7"/>
    <w:rsid w:val="00CA3430"/>
    <w:rsid w:val="00CB07A4"/>
    <w:rsid w:val="00CB35E7"/>
    <w:rsid w:val="00CC66F6"/>
    <w:rsid w:val="00CF24B8"/>
    <w:rsid w:val="00D15384"/>
    <w:rsid w:val="00D504F5"/>
    <w:rsid w:val="00D75854"/>
    <w:rsid w:val="00D77AA9"/>
    <w:rsid w:val="00DB3B0F"/>
    <w:rsid w:val="00DE45BF"/>
    <w:rsid w:val="00DF2685"/>
    <w:rsid w:val="00E069BD"/>
    <w:rsid w:val="00E133BE"/>
    <w:rsid w:val="00E2169E"/>
    <w:rsid w:val="00E220D9"/>
    <w:rsid w:val="00E93A5B"/>
    <w:rsid w:val="00EC468B"/>
    <w:rsid w:val="00ED6180"/>
    <w:rsid w:val="00ED7770"/>
    <w:rsid w:val="00F02204"/>
    <w:rsid w:val="00F13ED2"/>
    <w:rsid w:val="00F1622C"/>
    <w:rsid w:val="00F3060E"/>
    <w:rsid w:val="00F82EA0"/>
    <w:rsid w:val="00FA2566"/>
    <w:rsid w:val="00FB0A67"/>
    <w:rsid w:val="00FB0BF7"/>
    <w:rsid w:val="00FE77EA"/>
    <w:rsid w:val="00FF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B2BD3"/>
  <w15:chartTrackingRefBased/>
  <w15:docId w15:val="{978363EE-B51A-4DF5-AC65-91879AAC5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66C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66C68"/>
  </w:style>
  <w:style w:type="paragraph" w:styleId="Pieddepage">
    <w:name w:val="footer"/>
    <w:basedOn w:val="Normal"/>
    <w:link w:val="PieddepageCar"/>
    <w:uiPriority w:val="99"/>
    <w:unhideWhenUsed/>
    <w:rsid w:val="00566C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66C68"/>
  </w:style>
  <w:style w:type="paragraph" w:styleId="Paragraphedeliste">
    <w:name w:val="List Paragraph"/>
    <w:basedOn w:val="Normal"/>
    <w:uiPriority w:val="34"/>
    <w:qFormat/>
    <w:rsid w:val="00360622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3606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360622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46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4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6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23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55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09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2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Faucher</dc:creator>
  <cp:keywords/>
  <dc:description/>
  <cp:lastModifiedBy>Vinh Faucher</cp:lastModifiedBy>
  <cp:revision>24</cp:revision>
  <dcterms:created xsi:type="dcterms:W3CDTF">2022-03-30T07:28:00Z</dcterms:created>
  <dcterms:modified xsi:type="dcterms:W3CDTF">2022-03-30T09:41:00Z</dcterms:modified>
</cp:coreProperties>
</file>