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4FADEF" w14:textId="15761FDD" w:rsidR="005547BE" w:rsidRDefault="003335D6">
      <w:pPr>
        <w:spacing w:line="360" w:lineRule="auto"/>
        <w:jc w:val="center"/>
        <w:rPr>
          <w:rFonts w:ascii="Arial Narrow" w:hAnsi="Arial Narrow"/>
          <w:b/>
          <w:bCs/>
          <w:sz w:val="24"/>
          <w:szCs w:val="24"/>
          <w:lang w:val="es-MX"/>
        </w:rPr>
      </w:pPr>
      <w:r>
        <w:rPr>
          <w:rFonts w:ascii="Arial Narrow" w:hAnsi="Arial Narrow"/>
          <w:b/>
          <w:bCs/>
          <w:sz w:val="24"/>
          <w:szCs w:val="24"/>
          <w:lang w:val="es-MX"/>
        </w:rPr>
        <w:t xml:space="preserve">Fecha: </w:t>
      </w:r>
      <w:r w:rsidR="00182F7C">
        <w:rPr>
          <w:rFonts w:ascii="Arial Narrow" w:hAnsi="Arial Narrow"/>
          <w:b/>
          <w:bCs/>
          <w:sz w:val="24"/>
          <w:szCs w:val="24"/>
          <w:lang w:val="es-MX"/>
        </w:rPr>
        <w:t>oct</w:t>
      </w:r>
      <w:r>
        <w:rPr>
          <w:rFonts w:ascii="Arial Narrow" w:hAnsi="Arial Narrow"/>
          <w:b/>
          <w:bCs/>
          <w:sz w:val="24"/>
          <w:szCs w:val="24"/>
          <w:lang w:val="es-MX"/>
        </w:rPr>
        <w:t>-2024</w:t>
      </w:r>
    </w:p>
    <w:p w14:paraId="1365BF55" w14:textId="585A1003" w:rsidR="005547BE" w:rsidRPr="00855BF4" w:rsidRDefault="003335D6" w:rsidP="00855BF4">
      <w:pPr>
        <w:spacing w:line="360" w:lineRule="auto"/>
        <w:jc w:val="center"/>
        <w:rPr>
          <w:rFonts w:ascii="Arial Narrow" w:hAnsi="Arial Narrow"/>
          <w:b/>
          <w:bCs/>
          <w:sz w:val="24"/>
          <w:szCs w:val="24"/>
          <w:lang w:val="es-MX"/>
        </w:rPr>
      </w:pPr>
      <w:r>
        <w:rPr>
          <w:rFonts w:ascii="Arial Narrow" w:hAnsi="Arial Narrow"/>
          <w:b/>
          <w:bCs/>
          <w:sz w:val="24"/>
          <w:szCs w:val="24"/>
          <w:lang w:val="es-MX"/>
        </w:rPr>
        <w:t xml:space="preserve">Informe de validación de la medida de control:  </w:t>
      </w:r>
      <w:r w:rsidR="00F060C6">
        <w:rPr>
          <w:rFonts w:ascii="Arial Narrow" w:hAnsi="Arial Narrow"/>
          <w:b/>
          <w:bCs/>
          <w:sz w:val="24"/>
          <w:szCs w:val="24"/>
          <w:lang w:val="es-MX"/>
        </w:rPr>
        <w:t xml:space="preserve">Cloración de agua </w:t>
      </w:r>
    </w:p>
    <w:p w14:paraId="4169D17B" w14:textId="77777777" w:rsidR="005547BE" w:rsidRDefault="003335D6">
      <w:pPr>
        <w:spacing w:line="360" w:lineRule="auto"/>
        <w:jc w:val="center"/>
        <w:rPr>
          <w:rFonts w:ascii="Arial Narrow" w:hAnsi="Arial Narrow"/>
          <w:b/>
          <w:bCs/>
          <w:sz w:val="24"/>
          <w:szCs w:val="24"/>
          <w:lang w:val="es-MX"/>
        </w:rPr>
      </w:pPr>
      <w:r>
        <w:rPr>
          <w:rFonts w:ascii="Arial Narrow" w:hAnsi="Arial Narrow"/>
          <w:b/>
          <w:bCs/>
          <w:sz w:val="24"/>
          <w:szCs w:val="24"/>
          <w:lang w:val="es-MX"/>
        </w:rPr>
        <w:t>Tareas Previas a la documentación:</w:t>
      </w:r>
    </w:p>
    <w:p w14:paraId="13963EF7" w14:textId="77777777" w:rsidR="005547BE" w:rsidRDefault="003335D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>
        <w:rPr>
          <w:rFonts w:ascii="Arial Narrow" w:hAnsi="Arial Narrow"/>
          <w:b/>
          <w:bCs/>
          <w:sz w:val="24"/>
          <w:szCs w:val="24"/>
          <w:lang w:val="es-MX"/>
        </w:rPr>
        <w:t>Peligro asociado:</w:t>
      </w:r>
    </w:p>
    <w:p w14:paraId="05FA570F" w14:textId="4EC73CD7" w:rsidR="005547BE" w:rsidRPr="00C46C57" w:rsidRDefault="003335D6" w:rsidP="00C46C5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Peligro </w:t>
      </w:r>
      <w:r w:rsidR="002765BE">
        <w:rPr>
          <w:rFonts w:ascii="Arial Narrow" w:hAnsi="Arial Narrow"/>
          <w:sz w:val="24"/>
          <w:szCs w:val="24"/>
          <w:lang w:val="es-MX"/>
        </w:rPr>
        <w:t>microbiológico</w:t>
      </w:r>
      <w:r>
        <w:rPr>
          <w:rFonts w:ascii="Arial Narrow" w:hAnsi="Arial Narrow"/>
          <w:sz w:val="24"/>
          <w:szCs w:val="24"/>
          <w:lang w:val="es-MX"/>
        </w:rPr>
        <w:t xml:space="preserve">: </w:t>
      </w:r>
      <w:r w:rsidR="002765BE">
        <w:rPr>
          <w:rFonts w:ascii="Arial Narrow" w:hAnsi="Arial Narrow"/>
          <w:sz w:val="24"/>
          <w:szCs w:val="24"/>
          <w:lang w:val="es-MX"/>
        </w:rPr>
        <w:t xml:space="preserve">Presencia de </w:t>
      </w:r>
      <w:r w:rsidR="002765BE" w:rsidRPr="002765BE">
        <w:rPr>
          <w:rFonts w:ascii="Arial Narrow" w:hAnsi="Arial Narrow"/>
          <w:sz w:val="24"/>
          <w:szCs w:val="24"/>
          <w:lang w:val="es-MX"/>
        </w:rPr>
        <w:t xml:space="preserve">Coliformes totales, coliformes fecales, E. </w:t>
      </w:r>
      <w:proofErr w:type="spellStart"/>
      <w:r w:rsidR="002765BE" w:rsidRPr="002765BE">
        <w:rPr>
          <w:rFonts w:ascii="Arial Narrow" w:hAnsi="Arial Narrow"/>
          <w:sz w:val="24"/>
          <w:szCs w:val="24"/>
          <w:lang w:val="es-MX"/>
        </w:rPr>
        <w:t>Coli</w:t>
      </w:r>
      <w:proofErr w:type="spellEnd"/>
      <w:r w:rsidR="002765BE" w:rsidRPr="002765BE">
        <w:rPr>
          <w:rFonts w:ascii="Arial Narrow" w:hAnsi="Arial Narrow"/>
          <w:sz w:val="24"/>
          <w:szCs w:val="24"/>
          <w:lang w:val="es-MX"/>
        </w:rPr>
        <w:t xml:space="preserve">, salmonella </w:t>
      </w:r>
      <w:proofErr w:type="spellStart"/>
      <w:r w:rsidR="002765BE" w:rsidRPr="002765BE">
        <w:rPr>
          <w:rFonts w:ascii="Arial Narrow" w:hAnsi="Arial Narrow"/>
          <w:sz w:val="24"/>
          <w:szCs w:val="24"/>
          <w:lang w:val="es-MX"/>
        </w:rPr>
        <w:t>spp</w:t>
      </w:r>
      <w:proofErr w:type="spellEnd"/>
      <w:r w:rsidR="00C46C57">
        <w:rPr>
          <w:rFonts w:ascii="Arial Narrow" w:hAnsi="Arial Narrow"/>
          <w:sz w:val="24"/>
          <w:szCs w:val="24"/>
          <w:lang w:val="es-MX"/>
        </w:rPr>
        <w:t>, e</w:t>
      </w:r>
      <w:r w:rsidR="002765BE" w:rsidRPr="00C46C57">
        <w:rPr>
          <w:rFonts w:ascii="Arial Narrow" w:hAnsi="Arial Narrow"/>
          <w:sz w:val="24"/>
          <w:szCs w:val="24"/>
          <w:lang w:val="es-MX"/>
        </w:rPr>
        <w:t xml:space="preserve">n agua utilizada en el </w:t>
      </w:r>
      <w:r w:rsidR="00C46C57">
        <w:rPr>
          <w:rFonts w:ascii="Arial Narrow" w:hAnsi="Arial Narrow"/>
          <w:sz w:val="24"/>
          <w:szCs w:val="24"/>
          <w:lang w:val="es-MX"/>
        </w:rPr>
        <w:t>proceso de pulido de arroz.</w:t>
      </w:r>
    </w:p>
    <w:p w14:paraId="3B4159BB" w14:textId="12779A6E" w:rsidR="00201768" w:rsidRDefault="003335D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Resultado requerido de inocuidad de alimentos: </w:t>
      </w:r>
      <w:r w:rsidR="00855BF4" w:rsidRPr="00855BF4">
        <w:rPr>
          <w:rFonts w:ascii="Arial Narrow" w:hAnsi="Arial Narrow"/>
          <w:sz w:val="24"/>
          <w:szCs w:val="24"/>
          <w:lang w:val="es-MX"/>
        </w:rPr>
        <w:t>Norma Técnica Nacional para la Calidad del Agua Potable, año 1995</w:t>
      </w:r>
    </w:p>
    <w:p w14:paraId="32CE87E2" w14:textId="25272A19" w:rsidR="00201768" w:rsidRDefault="00201768" w:rsidP="00201768">
      <w:pPr>
        <w:pStyle w:val="Prrafodelista"/>
        <w:spacing w:line="360" w:lineRule="auto"/>
        <w:ind w:left="927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Cloro residual: </w:t>
      </w:r>
      <w:r w:rsidR="00C15CD3">
        <w:rPr>
          <w:rFonts w:ascii="Arial Narrow" w:hAnsi="Arial Narrow"/>
          <w:sz w:val="24"/>
          <w:szCs w:val="24"/>
          <w:lang w:val="es-MX"/>
        </w:rPr>
        <w:t>1</w:t>
      </w:r>
      <w:r>
        <w:rPr>
          <w:rFonts w:ascii="Arial Narrow" w:hAnsi="Arial Narrow"/>
          <w:sz w:val="24"/>
          <w:szCs w:val="24"/>
          <w:lang w:val="es-MX"/>
        </w:rPr>
        <w:t xml:space="preserve">-5 ppm </w:t>
      </w:r>
    </w:p>
    <w:p w14:paraId="6FEA9F4E" w14:textId="551C1E98" w:rsidR="005547BE" w:rsidRDefault="002765BE" w:rsidP="00201768">
      <w:pPr>
        <w:pStyle w:val="Prrafodelista"/>
        <w:spacing w:line="360" w:lineRule="auto"/>
        <w:ind w:left="927"/>
        <w:jc w:val="both"/>
        <w:rPr>
          <w:rFonts w:ascii="Arial Narrow" w:hAnsi="Arial Narrow"/>
          <w:sz w:val="24"/>
          <w:szCs w:val="24"/>
          <w:lang w:val="es-MX"/>
        </w:rPr>
      </w:pPr>
      <w:r w:rsidRPr="002765BE">
        <w:rPr>
          <w:rFonts w:ascii="Arial Narrow" w:hAnsi="Arial Narrow"/>
          <w:sz w:val="24"/>
          <w:szCs w:val="24"/>
          <w:lang w:val="es-MX"/>
        </w:rPr>
        <w:t>Calidad del Agua Potable, año 1995</w:t>
      </w:r>
      <w:r>
        <w:rPr>
          <w:rFonts w:ascii="Arial Narrow" w:hAnsi="Arial Narrow"/>
          <w:sz w:val="24"/>
          <w:szCs w:val="24"/>
          <w:lang w:val="es-MX"/>
        </w:rPr>
        <w:t xml:space="preserve">. </w:t>
      </w:r>
    </w:p>
    <w:p w14:paraId="21F64FF0" w14:textId="13CE0509" w:rsidR="002765BE" w:rsidRPr="002765BE" w:rsidRDefault="002765BE" w:rsidP="002765BE">
      <w:pPr>
        <w:pStyle w:val="Prrafodelista"/>
        <w:spacing w:line="360" w:lineRule="auto"/>
        <w:ind w:left="927"/>
        <w:jc w:val="both"/>
        <w:rPr>
          <w:rFonts w:ascii="Arial Narrow" w:hAnsi="Arial Narrow"/>
          <w:sz w:val="24"/>
          <w:szCs w:val="24"/>
          <w:lang w:val="es-MX"/>
        </w:rPr>
      </w:pPr>
      <w:r w:rsidRPr="002765BE">
        <w:rPr>
          <w:rFonts w:ascii="Arial Narrow" w:hAnsi="Arial Narrow"/>
          <w:sz w:val="24"/>
          <w:szCs w:val="24"/>
          <w:lang w:val="es-MX"/>
        </w:rPr>
        <w:t>Coliformes fecales:</w:t>
      </w:r>
      <w:r w:rsidR="00855BF4">
        <w:rPr>
          <w:rFonts w:ascii="Arial Narrow" w:hAnsi="Arial Narrow"/>
          <w:sz w:val="24"/>
          <w:szCs w:val="24"/>
          <w:lang w:val="es-MX"/>
        </w:rPr>
        <w:t xml:space="preserve"> </w:t>
      </w:r>
      <w:r w:rsidRPr="002765BE">
        <w:rPr>
          <w:rFonts w:ascii="Arial Narrow" w:hAnsi="Arial Narrow"/>
          <w:sz w:val="24"/>
          <w:szCs w:val="24"/>
          <w:lang w:val="es-MX"/>
        </w:rPr>
        <w:t>&lt; 1 NMP/100 ml</w:t>
      </w:r>
    </w:p>
    <w:p w14:paraId="016561B7" w14:textId="77777777" w:rsidR="002765BE" w:rsidRPr="002765BE" w:rsidRDefault="002765BE" w:rsidP="002765BE">
      <w:pPr>
        <w:pStyle w:val="Prrafodelista"/>
        <w:spacing w:line="360" w:lineRule="auto"/>
        <w:ind w:left="927"/>
        <w:jc w:val="both"/>
        <w:rPr>
          <w:rFonts w:ascii="Arial Narrow" w:hAnsi="Arial Narrow"/>
          <w:sz w:val="24"/>
          <w:szCs w:val="24"/>
          <w:lang w:val="es-MX"/>
        </w:rPr>
      </w:pPr>
      <w:r w:rsidRPr="002765BE">
        <w:rPr>
          <w:rFonts w:ascii="Arial Narrow" w:hAnsi="Arial Narrow"/>
          <w:sz w:val="24"/>
          <w:szCs w:val="24"/>
          <w:lang w:val="es-MX"/>
        </w:rPr>
        <w:t>Coliformes totales: &lt; 1 NMP/100 ml</w:t>
      </w:r>
    </w:p>
    <w:p w14:paraId="29624D73" w14:textId="77777777" w:rsidR="002765BE" w:rsidRPr="002765BE" w:rsidRDefault="002765BE" w:rsidP="002765BE">
      <w:pPr>
        <w:pStyle w:val="Prrafodelista"/>
        <w:spacing w:line="360" w:lineRule="auto"/>
        <w:ind w:left="927"/>
        <w:jc w:val="both"/>
        <w:rPr>
          <w:rFonts w:ascii="Arial Narrow" w:hAnsi="Arial Narrow"/>
          <w:sz w:val="24"/>
          <w:szCs w:val="24"/>
          <w:lang w:val="es-MX"/>
        </w:rPr>
      </w:pPr>
      <w:r w:rsidRPr="002765BE">
        <w:rPr>
          <w:rFonts w:ascii="Arial Narrow" w:hAnsi="Arial Narrow"/>
          <w:sz w:val="24"/>
          <w:szCs w:val="24"/>
          <w:lang w:val="es-MX"/>
        </w:rPr>
        <w:t xml:space="preserve">Salmonella </w:t>
      </w:r>
      <w:proofErr w:type="spellStart"/>
      <w:r w:rsidRPr="002765BE">
        <w:rPr>
          <w:rFonts w:ascii="Arial Narrow" w:hAnsi="Arial Narrow"/>
          <w:sz w:val="24"/>
          <w:szCs w:val="24"/>
          <w:lang w:val="es-MX"/>
        </w:rPr>
        <w:t>ssp</w:t>
      </w:r>
      <w:proofErr w:type="spellEnd"/>
      <w:r w:rsidRPr="002765BE">
        <w:rPr>
          <w:rFonts w:ascii="Arial Narrow" w:hAnsi="Arial Narrow"/>
          <w:sz w:val="24"/>
          <w:szCs w:val="24"/>
          <w:lang w:val="es-MX"/>
        </w:rPr>
        <w:t>: ausencia/100 ml</w:t>
      </w:r>
    </w:p>
    <w:p w14:paraId="4B3498DA" w14:textId="3B41EF73" w:rsidR="002765BE" w:rsidRDefault="002765BE" w:rsidP="002765BE">
      <w:pPr>
        <w:pStyle w:val="Prrafodelista"/>
        <w:spacing w:line="360" w:lineRule="auto"/>
        <w:ind w:left="927"/>
        <w:jc w:val="both"/>
        <w:rPr>
          <w:rFonts w:ascii="Arial Narrow" w:hAnsi="Arial Narrow"/>
          <w:sz w:val="24"/>
          <w:szCs w:val="24"/>
          <w:lang w:val="es-MX"/>
        </w:rPr>
      </w:pPr>
      <w:r w:rsidRPr="002765BE">
        <w:rPr>
          <w:rFonts w:ascii="Arial Narrow" w:hAnsi="Arial Narrow"/>
          <w:sz w:val="24"/>
          <w:szCs w:val="24"/>
          <w:lang w:val="es-MX"/>
        </w:rPr>
        <w:t xml:space="preserve">E. </w:t>
      </w:r>
      <w:proofErr w:type="spellStart"/>
      <w:r w:rsidRPr="002765BE">
        <w:rPr>
          <w:rFonts w:ascii="Arial Narrow" w:hAnsi="Arial Narrow"/>
          <w:sz w:val="24"/>
          <w:szCs w:val="24"/>
          <w:lang w:val="es-MX"/>
        </w:rPr>
        <w:t>Coli</w:t>
      </w:r>
      <w:proofErr w:type="spellEnd"/>
      <w:r w:rsidRPr="002765BE">
        <w:rPr>
          <w:rFonts w:ascii="Arial Narrow" w:hAnsi="Arial Narrow"/>
          <w:sz w:val="24"/>
          <w:szCs w:val="24"/>
          <w:lang w:val="es-MX"/>
        </w:rPr>
        <w:t>: &lt; 1 NMP/100 ml</w:t>
      </w:r>
    </w:p>
    <w:p w14:paraId="613D99AB" w14:textId="77777777" w:rsidR="00C46C57" w:rsidRDefault="00C46C57" w:rsidP="00C46C57">
      <w:pPr>
        <w:pStyle w:val="Prrafodelista"/>
        <w:spacing w:line="360" w:lineRule="auto"/>
        <w:ind w:left="927"/>
        <w:jc w:val="both"/>
        <w:rPr>
          <w:rFonts w:ascii="Arial Narrow" w:hAnsi="Arial Narrow"/>
          <w:sz w:val="24"/>
          <w:szCs w:val="24"/>
          <w:lang w:val="es-MX"/>
        </w:rPr>
      </w:pPr>
    </w:p>
    <w:p w14:paraId="16EE70C5" w14:textId="1A8DC5E6" w:rsidR="005547BE" w:rsidRDefault="003335D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Medida de control que debe validarse:</w:t>
      </w:r>
      <w:r w:rsidR="00C46C57">
        <w:rPr>
          <w:rFonts w:ascii="Arial Narrow" w:hAnsi="Arial Narrow"/>
          <w:sz w:val="24"/>
          <w:szCs w:val="24"/>
          <w:lang w:val="es-MX"/>
        </w:rPr>
        <w:t xml:space="preserve"> Adición de cloro al agua utilizada en el proceso.</w:t>
      </w:r>
    </w:p>
    <w:p w14:paraId="5468EBBD" w14:textId="77777777" w:rsidR="005547BE" w:rsidRDefault="005547BE">
      <w:pPr>
        <w:pStyle w:val="Prrafodelista"/>
        <w:spacing w:line="360" w:lineRule="auto"/>
        <w:ind w:left="1080"/>
        <w:rPr>
          <w:rFonts w:ascii="Arial Narrow" w:hAnsi="Arial Narrow"/>
          <w:sz w:val="24"/>
          <w:szCs w:val="24"/>
          <w:lang w:val="es-MX"/>
        </w:rPr>
      </w:pPr>
    </w:p>
    <w:p w14:paraId="58289803" w14:textId="77777777" w:rsidR="005547BE" w:rsidRDefault="003335D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b/>
          <w:bCs/>
          <w:sz w:val="24"/>
          <w:szCs w:val="24"/>
          <w:lang w:val="es-MX"/>
        </w:rPr>
        <w:t>Enfoque:</w:t>
      </w:r>
      <w:r>
        <w:rPr>
          <w:rFonts w:ascii="Arial Narrow" w:hAnsi="Arial Narrow"/>
          <w:sz w:val="24"/>
          <w:szCs w:val="24"/>
          <w:lang w:val="es-MX"/>
        </w:rPr>
        <w:t xml:space="preserve"> Obtención de datos durante la operación de proceso.</w:t>
      </w:r>
    </w:p>
    <w:p w14:paraId="285C8994" w14:textId="77777777" w:rsidR="005547BE" w:rsidRDefault="005547BE">
      <w:pPr>
        <w:pStyle w:val="Prrafodelista"/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0116A81E" w14:textId="77777777" w:rsidR="005547BE" w:rsidRDefault="003335D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>
        <w:rPr>
          <w:rFonts w:ascii="Arial Narrow" w:hAnsi="Arial Narrow"/>
          <w:b/>
          <w:bCs/>
          <w:sz w:val="24"/>
          <w:szCs w:val="24"/>
          <w:lang w:val="es-MX"/>
        </w:rPr>
        <w:t>Parámetros y criterios de decisión.</w:t>
      </w:r>
    </w:p>
    <w:p w14:paraId="76FD9700" w14:textId="38555C5D" w:rsidR="00004A96" w:rsidRDefault="003335D6" w:rsidP="00004A96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La medida de control se considerará validada al demostrar </w:t>
      </w:r>
      <w:r w:rsidR="002765BE">
        <w:rPr>
          <w:rFonts w:ascii="Arial Narrow" w:hAnsi="Arial Narrow"/>
          <w:sz w:val="24"/>
          <w:szCs w:val="24"/>
          <w:lang w:val="es-MX"/>
        </w:rPr>
        <w:t xml:space="preserve">que el uso de cloro en agua para la desinfección sirve para eliminar el peligro </w:t>
      </w:r>
      <w:r w:rsidR="00004A96">
        <w:rPr>
          <w:rFonts w:ascii="Arial Narrow" w:hAnsi="Arial Narrow"/>
          <w:sz w:val="24"/>
          <w:szCs w:val="24"/>
          <w:lang w:val="es-MX"/>
        </w:rPr>
        <w:t>microbiológico</w:t>
      </w:r>
      <w:r w:rsidR="002765BE">
        <w:rPr>
          <w:rFonts w:ascii="Arial Narrow" w:hAnsi="Arial Narrow"/>
          <w:sz w:val="24"/>
          <w:szCs w:val="24"/>
          <w:lang w:val="es-MX"/>
        </w:rPr>
        <w:t xml:space="preserve"> asociado en la etapa </w:t>
      </w:r>
      <w:r w:rsidR="00057FB0">
        <w:rPr>
          <w:rFonts w:ascii="Arial Narrow" w:hAnsi="Arial Narrow"/>
          <w:sz w:val="24"/>
          <w:szCs w:val="24"/>
          <w:lang w:val="es-MX"/>
        </w:rPr>
        <w:t>de pulido de grano-</w:t>
      </w:r>
    </w:p>
    <w:p w14:paraId="47662D59" w14:textId="6439E4FB" w:rsidR="00004A96" w:rsidRPr="00004A96" w:rsidRDefault="00004A96" w:rsidP="00004A96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La medida de control me permite obtener productos terminados libres de contaminantes microbiológicos.</w:t>
      </w:r>
    </w:p>
    <w:p w14:paraId="6C7B30D2" w14:textId="77777777" w:rsidR="005547BE" w:rsidRDefault="005547BE">
      <w:pPr>
        <w:pStyle w:val="Prrafodelista"/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4D0CCB58" w14:textId="77777777" w:rsidR="005547BE" w:rsidRDefault="003335D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>
        <w:rPr>
          <w:rFonts w:ascii="Arial Narrow" w:hAnsi="Arial Narrow"/>
          <w:b/>
          <w:bCs/>
          <w:sz w:val="24"/>
          <w:szCs w:val="24"/>
          <w:lang w:val="es-MX"/>
        </w:rPr>
        <w:t xml:space="preserve">Reunir la información pertinente para la validación: </w:t>
      </w:r>
    </w:p>
    <w:p w14:paraId="4AC01EBE" w14:textId="0AC6BC1D" w:rsidR="00855BF4" w:rsidRPr="00855BF4" w:rsidRDefault="00855BF4" w:rsidP="00855BF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 w:rsidRPr="00855BF4">
        <w:rPr>
          <w:rFonts w:ascii="Arial Narrow" w:hAnsi="Arial Narrow"/>
          <w:sz w:val="24"/>
          <w:szCs w:val="24"/>
          <w:lang w:val="es-MX"/>
        </w:rPr>
        <w:t>Análisis de los datos de cloro residual</w:t>
      </w:r>
      <w:r w:rsidR="00C46C57">
        <w:rPr>
          <w:rFonts w:ascii="Arial Narrow" w:hAnsi="Arial Narrow"/>
          <w:sz w:val="24"/>
          <w:szCs w:val="24"/>
          <w:lang w:val="es-MX"/>
        </w:rPr>
        <w:t xml:space="preserve"> internos</w:t>
      </w:r>
      <w:r w:rsidRPr="00855BF4">
        <w:rPr>
          <w:rFonts w:ascii="Arial Narrow" w:hAnsi="Arial Narrow"/>
          <w:sz w:val="24"/>
          <w:szCs w:val="24"/>
          <w:lang w:val="es-MX"/>
        </w:rPr>
        <w:t xml:space="preserve"> asociado</w:t>
      </w:r>
      <w:r w:rsidR="00C46C57">
        <w:rPr>
          <w:rFonts w:ascii="Arial Narrow" w:hAnsi="Arial Narrow"/>
          <w:sz w:val="24"/>
          <w:szCs w:val="24"/>
          <w:lang w:val="es-MX"/>
        </w:rPr>
        <w:t>s</w:t>
      </w:r>
      <w:r w:rsidRPr="00855BF4">
        <w:rPr>
          <w:rFonts w:ascii="Arial Narrow" w:hAnsi="Arial Narrow"/>
          <w:sz w:val="24"/>
          <w:szCs w:val="24"/>
          <w:lang w:val="es-MX"/>
        </w:rPr>
        <w:t xml:space="preserve"> a</w:t>
      </w:r>
      <w:r w:rsidR="00C46C57">
        <w:rPr>
          <w:rFonts w:ascii="Arial Narrow" w:hAnsi="Arial Narrow"/>
          <w:sz w:val="24"/>
          <w:szCs w:val="24"/>
          <w:lang w:val="es-MX"/>
        </w:rPr>
        <w:t>dición de cloro residual</w:t>
      </w:r>
      <w:r w:rsidRPr="00855BF4">
        <w:rPr>
          <w:rFonts w:ascii="Arial Narrow" w:hAnsi="Arial Narrow"/>
          <w:sz w:val="24"/>
          <w:szCs w:val="24"/>
          <w:lang w:val="es-MX"/>
        </w:rPr>
        <w:t xml:space="preserve"> </w:t>
      </w:r>
    </w:p>
    <w:p w14:paraId="7B156507" w14:textId="21550653" w:rsidR="00855BF4" w:rsidRPr="00855BF4" w:rsidRDefault="00855BF4" w:rsidP="00855BF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 w:rsidRPr="00855BF4">
        <w:rPr>
          <w:rFonts w:ascii="Arial Narrow" w:hAnsi="Arial Narrow"/>
          <w:sz w:val="24"/>
          <w:szCs w:val="24"/>
          <w:lang w:val="es-MX"/>
        </w:rPr>
        <w:lastRenderedPageBreak/>
        <w:t xml:space="preserve">Análisis de los datos de cloro residual asociado a los resultados microbiológicos </w:t>
      </w:r>
      <w:r w:rsidR="00C46C57">
        <w:rPr>
          <w:rFonts w:ascii="Arial Narrow" w:hAnsi="Arial Narrow"/>
          <w:sz w:val="24"/>
          <w:szCs w:val="24"/>
          <w:lang w:val="es-MX"/>
        </w:rPr>
        <w:t xml:space="preserve">del agua </w:t>
      </w:r>
    </w:p>
    <w:p w14:paraId="79F6E193" w14:textId="5DCB373F" w:rsidR="00855BF4" w:rsidRPr="00855BF4" w:rsidRDefault="00855BF4" w:rsidP="00855BF4">
      <w:pPr>
        <w:pStyle w:val="Prrafodelista"/>
        <w:spacing w:line="360" w:lineRule="auto"/>
        <w:ind w:left="1080"/>
        <w:jc w:val="both"/>
        <w:rPr>
          <w:rFonts w:ascii="Arial Narrow" w:hAnsi="Arial Narrow"/>
          <w:sz w:val="24"/>
          <w:szCs w:val="24"/>
          <w:lang w:val="es-MX"/>
        </w:rPr>
      </w:pPr>
    </w:p>
    <w:p w14:paraId="171A9192" w14:textId="77777777" w:rsidR="005547BE" w:rsidRDefault="003335D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>
        <w:rPr>
          <w:rFonts w:ascii="Arial Narrow" w:hAnsi="Arial Narrow"/>
          <w:b/>
          <w:bCs/>
          <w:sz w:val="24"/>
          <w:szCs w:val="24"/>
          <w:lang w:val="es-MX"/>
        </w:rPr>
        <w:t xml:space="preserve">Analizar los resultados: </w:t>
      </w:r>
    </w:p>
    <w:p w14:paraId="09578DB5" w14:textId="0CC34198" w:rsidR="005547BE" w:rsidRDefault="00C46C57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Determinar si la cantidad de cloro adicionada en el proceso me permite </w:t>
      </w:r>
      <w:r w:rsidR="00057FB0">
        <w:rPr>
          <w:rFonts w:ascii="Arial Narrow" w:hAnsi="Arial Narrow"/>
          <w:sz w:val="24"/>
          <w:szCs w:val="24"/>
          <w:lang w:val="es-MX"/>
        </w:rPr>
        <w:t>eliminar todos los microorganismos que se en encuentren en el agua.</w:t>
      </w:r>
    </w:p>
    <w:p w14:paraId="7EE3FC0B" w14:textId="77777777" w:rsidR="005547BE" w:rsidRDefault="005547BE">
      <w:pPr>
        <w:pStyle w:val="Prrafodelista"/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0B49210B" w14:textId="3D6F7274" w:rsidR="005547BE" w:rsidRDefault="003335D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>
        <w:rPr>
          <w:rFonts w:ascii="Arial Narrow" w:hAnsi="Arial Narrow"/>
          <w:b/>
          <w:bCs/>
          <w:sz w:val="24"/>
          <w:szCs w:val="24"/>
          <w:lang w:val="es-MX"/>
        </w:rPr>
        <w:t xml:space="preserve">Documentar y realizar la validación: </w:t>
      </w:r>
    </w:p>
    <w:p w14:paraId="0F855DF8" w14:textId="2AEFCA3D" w:rsidR="005547BE" w:rsidRDefault="003335D6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>
        <w:rPr>
          <w:rFonts w:ascii="Arial Narrow" w:hAnsi="Arial Narrow"/>
          <w:b/>
          <w:bCs/>
          <w:sz w:val="24"/>
          <w:szCs w:val="24"/>
          <w:lang w:val="es-MX"/>
        </w:rPr>
        <w:t>Análisis de los datos</w:t>
      </w:r>
      <w:r w:rsidR="00004A96">
        <w:rPr>
          <w:rFonts w:ascii="Arial Narrow" w:hAnsi="Arial Narrow"/>
          <w:b/>
          <w:bCs/>
          <w:sz w:val="24"/>
          <w:szCs w:val="24"/>
          <w:lang w:val="es-MX"/>
        </w:rPr>
        <w:t xml:space="preserve"> de cloro residual asociado a los análisis microbiológicos en PT</w:t>
      </w:r>
      <w:r>
        <w:rPr>
          <w:rFonts w:ascii="Arial Narrow" w:hAnsi="Arial Narrow"/>
          <w:b/>
          <w:bCs/>
          <w:sz w:val="24"/>
          <w:szCs w:val="24"/>
          <w:lang w:val="es-MX"/>
        </w:rPr>
        <w:t>:</w:t>
      </w:r>
    </w:p>
    <w:p w14:paraId="0A72A4B3" w14:textId="66DB8BA1" w:rsidR="005547BE" w:rsidRDefault="00057FB0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Etapa</w:t>
      </w:r>
      <w:r w:rsidR="003335D6">
        <w:rPr>
          <w:rFonts w:ascii="Arial Narrow" w:hAnsi="Arial Narrow"/>
          <w:sz w:val="24"/>
          <w:szCs w:val="24"/>
          <w:lang w:val="es-MX"/>
        </w:rPr>
        <w:t xml:space="preserve">: </w:t>
      </w:r>
      <w:r>
        <w:rPr>
          <w:rFonts w:ascii="Arial Narrow" w:hAnsi="Arial Narrow"/>
          <w:b/>
          <w:bCs/>
          <w:sz w:val="24"/>
          <w:szCs w:val="24"/>
          <w:shd w:val="clear" w:color="auto" w:fill="FFFFFF"/>
          <w:lang w:val="es-MX"/>
        </w:rPr>
        <w:t>Pulidor</w:t>
      </w:r>
      <w:r w:rsidR="003335D6" w:rsidRPr="002765BE">
        <w:rPr>
          <w:rFonts w:ascii="Arial Narrow" w:hAnsi="Arial Narrow"/>
          <w:b/>
          <w:bCs/>
          <w:sz w:val="24"/>
          <w:szCs w:val="24"/>
          <w:shd w:val="clear" w:color="auto" w:fill="FFFFFF"/>
          <w:lang w:val="es-MX"/>
        </w:rPr>
        <w:t>.</w:t>
      </w:r>
    </w:p>
    <w:p w14:paraId="0AE0C83E" w14:textId="55BBC9D1" w:rsidR="005547BE" w:rsidRDefault="003335D6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Datos: Se realizaron revisiones durante </w:t>
      </w:r>
      <w:r w:rsidR="00175F6D">
        <w:rPr>
          <w:rFonts w:ascii="Arial Narrow" w:hAnsi="Arial Narrow"/>
          <w:sz w:val="24"/>
          <w:szCs w:val="24"/>
          <w:lang w:val="es-MX"/>
        </w:rPr>
        <w:t xml:space="preserve">07 </w:t>
      </w:r>
      <w:r w:rsidR="00201768">
        <w:rPr>
          <w:rFonts w:ascii="Arial Narrow" w:hAnsi="Arial Narrow"/>
          <w:sz w:val="24"/>
          <w:szCs w:val="24"/>
          <w:lang w:val="es-MX"/>
        </w:rPr>
        <w:t>días de producción</w:t>
      </w:r>
      <w:r>
        <w:rPr>
          <w:rFonts w:ascii="Arial Narrow" w:hAnsi="Arial Narrow"/>
          <w:sz w:val="24"/>
          <w:szCs w:val="24"/>
          <w:lang w:val="es-MX"/>
        </w:rPr>
        <w:t xml:space="preserve"> </w:t>
      </w:r>
      <w:r w:rsidR="00201768">
        <w:rPr>
          <w:rFonts w:ascii="Arial Narrow" w:hAnsi="Arial Narrow"/>
          <w:sz w:val="24"/>
          <w:szCs w:val="24"/>
          <w:lang w:val="es-MX"/>
        </w:rPr>
        <w:t xml:space="preserve">con una frecuencia </w:t>
      </w:r>
      <w:r w:rsidR="00057FB0">
        <w:rPr>
          <w:rFonts w:ascii="Arial Narrow" w:hAnsi="Arial Narrow"/>
          <w:sz w:val="24"/>
          <w:szCs w:val="24"/>
          <w:lang w:val="es-MX"/>
        </w:rPr>
        <w:t>de 1 vez por turno</w:t>
      </w:r>
      <w:r w:rsidR="00201768">
        <w:rPr>
          <w:rFonts w:ascii="Arial Narrow" w:hAnsi="Arial Narrow"/>
          <w:sz w:val="24"/>
          <w:szCs w:val="24"/>
          <w:lang w:val="es-MX"/>
        </w:rPr>
        <w:t xml:space="preserve"> </w:t>
      </w:r>
      <w:r w:rsidR="009D765F">
        <w:rPr>
          <w:rFonts w:ascii="Arial Narrow" w:hAnsi="Arial Narrow"/>
          <w:sz w:val="24"/>
          <w:szCs w:val="24"/>
          <w:lang w:val="es-MX"/>
        </w:rPr>
        <w:t>en el tanque principal donde se realiza la dosificación y en el punto de las pulidoras de grano</w:t>
      </w:r>
      <w:r w:rsidR="00201768">
        <w:rPr>
          <w:rFonts w:ascii="Arial Narrow" w:hAnsi="Arial Narrow"/>
          <w:sz w:val="24"/>
          <w:szCs w:val="24"/>
          <w:lang w:val="es-MX"/>
        </w:rPr>
        <w:t xml:space="preserve">, obteniendo </w:t>
      </w:r>
      <w:r w:rsidR="009D765F">
        <w:rPr>
          <w:rFonts w:ascii="Arial Narrow" w:hAnsi="Arial Narrow"/>
          <w:sz w:val="24"/>
          <w:szCs w:val="24"/>
          <w:lang w:val="es-MX"/>
        </w:rPr>
        <w:t>25 datos en total.</w:t>
      </w:r>
    </w:p>
    <w:p w14:paraId="5843CDA4" w14:textId="0B2056FB" w:rsidR="00201768" w:rsidRDefault="00201768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Fechas: </w:t>
      </w:r>
      <w:r w:rsidR="009D765F">
        <w:rPr>
          <w:rFonts w:ascii="Arial Narrow" w:hAnsi="Arial Narrow"/>
          <w:sz w:val="24"/>
          <w:szCs w:val="24"/>
          <w:lang w:val="es-MX"/>
        </w:rPr>
        <w:t>12-sep-20-sep</w:t>
      </w:r>
      <w:r w:rsidR="00467B9E">
        <w:rPr>
          <w:rFonts w:ascii="Arial Narrow" w:hAnsi="Arial Narrow"/>
          <w:sz w:val="24"/>
          <w:szCs w:val="24"/>
          <w:lang w:val="es-MX"/>
        </w:rPr>
        <w:t xml:space="preserve"> de 2024</w:t>
      </w:r>
    </w:p>
    <w:p w14:paraId="6C6EB761" w14:textId="69518E90" w:rsidR="005547BE" w:rsidRDefault="00201768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 w:rsidRPr="22FC0AB4">
        <w:rPr>
          <w:rFonts w:ascii="Arial Narrow" w:hAnsi="Arial Narrow"/>
          <w:sz w:val="24"/>
          <w:szCs w:val="24"/>
          <w:lang w:val="es-MX"/>
        </w:rPr>
        <w:t xml:space="preserve">Monitoreos de concentración de cloro residual: </w:t>
      </w:r>
      <w:r w:rsidR="009D765F">
        <w:rPr>
          <w:rFonts w:ascii="Arial Narrow" w:hAnsi="Arial Narrow"/>
          <w:sz w:val="24"/>
          <w:szCs w:val="24"/>
          <w:lang w:val="es-MX"/>
        </w:rPr>
        <w:t>Los 9 datos obtenidos de la medición en el tanque principal están dentro del limite establecido de cloro residual. De los 16 datos obtenidos de la medición previo al ingreso a las pulidoras están dentro del limite establecido.</w:t>
      </w:r>
    </w:p>
    <w:p w14:paraId="53E30923" w14:textId="78D71FB9" w:rsidR="005547BE" w:rsidRDefault="009D765F" w:rsidP="22FC0AB4">
      <w:pPr>
        <w:spacing w:after="0" w:line="360" w:lineRule="auto"/>
        <w:jc w:val="both"/>
      </w:pPr>
      <w:r w:rsidRPr="009D765F">
        <w:rPr>
          <w:noProof/>
        </w:rPr>
        <w:drawing>
          <wp:anchor distT="0" distB="0" distL="114300" distR="114300" simplePos="0" relativeHeight="251658240" behindDoc="0" locked="0" layoutInCell="1" allowOverlap="1" wp14:anchorId="649F1AD4" wp14:editId="2975B4F4">
            <wp:simplePos x="0" y="0"/>
            <wp:positionH relativeFrom="page">
              <wp:posOffset>1990725</wp:posOffset>
            </wp:positionH>
            <wp:positionV relativeFrom="paragraph">
              <wp:posOffset>-51435</wp:posOffset>
            </wp:positionV>
            <wp:extent cx="3714329" cy="2639144"/>
            <wp:effectExtent l="0" t="0" r="635" b="8890"/>
            <wp:wrapSquare wrapText="bothSides"/>
            <wp:docPr id="1593750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5023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329" cy="2639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18B8E2E">
        <w:t xml:space="preserve">                      </w:t>
      </w:r>
    </w:p>
    <w:p w14:paraId="35DC1D3A" w14:textId="77777777" w:rsidR="00855BF4" w:rsidRDefault="00855BF4" w:rsidP="00133548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04B20A5F" w14:textId="6B9C3B54" w:rsidR="009D765F" w:rsidRDefault="009D765F" w:rsidP="00133548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0AC1072A" w14:textId="4B906357" w:rsidR="009D765F" w:rsidRDefault="009D765F" w:rsidP="00133548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6E602FC5" w14:textId="6CDFD69B" w:rsidR="009D765F" w:rsidRDefault="009D765F" w:rsidP="00133548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0467C85A" w14:textId="57DC7852" w:rsidR="009D765F" w:rsidRDefault="009D765F" w:rsidP="00133548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23595BF8" w14:textId="2CDBAEFD" w:rsidR="009D765F" w:rsidRDefault="009D765F" w:rsidP="00133548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02E69D63" w14:textId="77777777" w:rsidR="009D765F" w:rsidRDefault="009D765F" w:rsidP="00133548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55113003" w14:textId="599BF9B5" w:rsidR="009914E1" w:rsidRDefault="00C15CD3" w:rsidP="00C15CD3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>
        <w:rPr>
          <w:rFonts w:ascii="Arial Narrow" w:hAnsi="Arial Narrow"/>
          <w:b/>
          <w:bCs/>
          <w:sz w:val="24"/>
          <w:szCs w:val="24"/>
          <w:lang w:val="es-MX"/>
        </w:rPr>
        <w:lastRenderedPageBreak/>
        <w:t xml:space="preserve">Verificación: </w:t>
      </w:r>
      <w:r w:rsidR="009914E1">
        <w:rPr>
          <w:rFonts w:ascii="Arial Narrow" w:hAnsi="Arial Narrow"/>
          <w:b/>
          <w:bCs/>
          <w:sz w:val="24"/>
          <w:szCs w:val="24"/>
          <w:lang w:val="es-MX"/>
        </w:rPr>
        <w:t xml:space="preserve">Análisis de los datos de cloro residual </w:t>
      </w:r>
      <w:r>
        <w:rPr>
          <w:rFonts w:ascii="Arial Narrow" w:hAnsi="Arial Narrow"/>
          <w:b/>
          <w:bCs/>
          <w:sz w:val="24"/>
          <w:szCs w:val="24"/>
          <w:lang w:val="es-MX"/>
        </w:rPr>
        <w:t>realizados con laboratorio externo</w:t>
      </w:r>
    </w:p>
    <w:p w14:paraId="56670A9A" w14:textId="4688DDA7" w:rsidR="009914E1" w:rsidRDefault="009914E1" w:rsidP="009914E1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Datos: Se realizo la medición de cloro residual </w:t>
      </w:r>
    </w:p>
    <w:p w14:paraId="6652C28E" w14:textId="77777777" w:rsidR="00C15CD3" w:rsidRDefault="009914E1" w:rsidP="00C15CD3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Fechas: </w:t>
      </w:r>
      <w:r w:rsidR="00182F7C">
        <w:rPr>
          <w:rFonts w:ascii="Arial Narrow" w:hAnsi="Arial Narrow"/>
          <w:sz w:val="24"/>
          <w:szCs w:val="24"/>
          <w:lang w:val="es-MX"/>
        </w:rPr>
        <w:t>16-sep-24</w:t>
      </w:r>
    </w:p>
    <w:p w14:paraId="38D8300C" w14:textId="14C5DEAD" w:rsidR="00855BF4" w:rsidRPr="00C15CD3" w:rsidRDefault="00C15CD3" w:rsidP="00C15CD3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Resultado de cloro residual dentro de </w:t>
      </w:r>
      <w:proofErr w:type="spellStart"/>
      <w:r>
        <w:rPr>
          <w:rFonts w:ascii="Arial Narrow" w:hAnsi="Arial Narrow"/>
          <w:sz w:val="24"/>
          <w:szCs w:val="24"/>
          <w:lang w:val="es-MX"/>
        </w:rPr>
        <w:t>limite</w:t>
      </w:r>
      <w:proofErr w:type="spellEnd"/>
      <w:r>
        <w:rPr>
          <w:rFonts w:ascii="Arial Narrow" w:hAnsi="Arial Narrow"/>
          <w:sz w:val="24"/>
          <w:szCs w:val="24"/>
          <w:lang w:val="es-MX"/>
        </w:rPr>
        <w:t xml:space="preserve"> establecido.</w:t>
      </w:r>
      <w:r w:rsidR="08E7E47E">
        <w:t xml:space="preserve">                             </w:t>
      </w:r>
    </w:p>
    <w:p w14:paraId="2CEA2E3B" w14:textId="18E42FF8" w:rsidR="005547BE" w:rsidRPr="005B46D3" w:rsidRDefault="6AC61D02" w:rsidP="005B46D3">
      <w:pPr>
        <w:spacing w:after="0" w:line="360" w:lineRule="auto"/>
        <w:jc w:val="both"/>
      </w:pPr>
      <w:r>
        <w:t xml:space="preserve">                              </w:t>
      </w:r>
      <w:r w:rsidR="00C15CD3">
        <w:rPr>
          <w:noProof/>
        </w:rPr>
        <w:drawing>
          <wp:inline distT="0" distB="0" distL="0" distR="0" wp14:anchorId="06D41D3A" wp14:editId="09977E8C">
            <wp:extent cx="3571875" cy="2526300"/>
            <wp:effectExtent l="0" t="0" r="0" b="7620"/>
            <wp:docPr id="1348577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182" cy="25357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F1AFD7" w14:textId="6EF627EB" w:rsidR="009914E1" w:rsidRPr="005B46D3" w:rsidRDefault="004644FD" w:rsidP="009914E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 w:rsidRPr="005B46D3">
        <w:rPr>
          <w:rFonts w:ascii="Arial Narrow" w:hAnsi="Arial Narrow"/>
          <w:b/>
          <w:bCs/>
          <w:sz w:val="24"/>
          <w:szCs w:val="24"/>
          <w:lang w:val="es-MX"/>
        </w:rPr>
        <w:t>Validación:</w:t>
      </w:r>
      <w:r>
        <w:rPr>
          <w:rFonts w:ascii="Arial Narrow" w:hAnsi="Arial Narrow"/>
          <w:sz w:val="24"/>
          <w:szCs w:val="24"/>
          <w:lang w:val="es-MX"/>
        </w:rPr>
        <w:t xml:space="preserve"> El cloro residual se añade al agua </w:t>
      </w:r>
      <w:r w:rsidR="005B46D3">
        <w:rPr>
          <w:rFonts w:ascii="Arial Narrow" w:hAnsi="Arial Narrow"/>
          <w:sz w:val="24"/>
          <w:szCs w:val="24"/>
          <w:lang w:val="es-MX"/>
        </w:rPr>
        <w:t xml:space="preserve">con la finalidad de que en caso de existir microorganismos este pueda destruir las células y eliminarlos.  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914E1" w14:paraId="12E0B2F8" w14:textId="77777777" w:rsidTr="00991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56FDBB3" w14:textId="1819634E" w:rsidR="009914E1" w:rsidRDefault="009914E1" w:rsidP="009914E1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sz w:val="24"/>
                <w:szCs w:val="24"/>
                <w:lang w:val="es-MX"/>
              </w:rPr>
              <w:t>Análisis</w:t>
            </w:r>
          </w:p>
        </w:tc>
        <w:tc>
          <w:tcPr>
            <w:tcW w:w="2831" w:type="dxa"/>
          </w:tcPr>
          <w:p w14:paraId="6F4C4A66" w14:textId="21035A24" w:rsidR="009914E1" w:rsidRDefault="009914E1" w:rsidP="009914E1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sz w:val="24"/>
                <w:szCs w:val="24"/>
                <w:lang w:val="es-MX"/>
              </w:rPr>
              <w:t>Resultado</w:t>
            </w:r>
          </w:p>
        </w:tc>
        <w:tc>
          <w:tcPr>
            <w:tcW w:w="2832" w:type="dxa"/>
          </w:tcPr>
          <w:p w14:paraId="5CCF2C3B" w14:textId="18A5D067" w:rsidR="009914E1" w:rsidRDefault="009914E1" w:rsidP="009914E1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sz w:val="24"/>
                <w:szCs w:val="24"/>
                <w:lang w:val="es-MX"/>
              </w:rPr>
              <w:t>Referencia</w:t>
            </w:r>
          </w:p>
        </w:tc>
      </w:tr>
      <w:tr w:rsidR="009914E1" w14:paraId="42F8DEE4" w14:textId="77777777" w:rsidTr="009914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13E9E46" w14:textId="49F9845C" w:rsidR="009914E1" w:rsidRDefault="009914E1" w:rsidP="009914E1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t>Enumeración de Coliformes fecales</w:t>
            </w:r>
          </w:p>
        </w:tc>
        <w:tc>
          <w:tcPr>
            <w:tcW w:w="2831" w:type="dxa"/>
          </w:tcPr>
          <w:p w14:paraId="6A4AB686" w14:textId="3E0EB88A" w:rsidR="009914E1" w:rsidRDefault="009914E1" w:rsidP="009914E1">
            <w:pPr>
              <w:spacing w:line="360" w:lineRule="auto"/>
              <w:ind w:firstLine="7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t>&lt;1 NMP/ ml</w:t>
            </w:r>
          </w:p>
        </w:tc>
        <w:tc>
          <w:tcPr>
            <w:tcW w:w="2832" w:type="dxa"/>
          </w:tcPr>
          <w:p w14:paraId="4F491D61" w14:textId="283E3795" w:rsidR="009914E1" w:rsidRDefault="00855BF4" w:rsidP="009914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2765BE">
              <w:rPr>
                <w:rFonts w:ascii="Arial Narrow" w:hAnsi="Arial Narrow"/>
                <w:sz w:val="24"/>
                <w:szCs w:val="24"/>
                <w:lang w:val="es-MX"/>
              </w:rPr>
              <w:t>&lt; 1 NMP/100 ml</w:t>
            </w:r>
          </w:p>
        </w:tc>
      </w:tr>
      <w:tr w:rsidR="009914E1" w14:paraId="52750615" w14:textId="77777777" w:rsidTr="009914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08BA3B2" w14:textId="79082ED4" w:rsidR="009914E1" w:rsidRDefault="009914E1" w:rsidP="009914E1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t>Enumeración de Coliformes Totales</w:t>
            </w:r>
          </w:p>
        </w:tc>
        <w:tc>
          <w:tcPr>
            <w:tcW w:w="2831" w:type="dxa"/>
          </w:tcPr>
          <w:p w14:paraId="6813DFD1" w14:textId="61303B62" w:rsidR="009914E1" w:rsidRDefault="009914E1" w:rsidP="009914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t>&lt;</w:t>
            </w:r>
            <w:r w:rsidR="00182F7C">
              <w:t xml:space="preserve">1 </w:t>
            </w:r>
            <w:r>
              <w:t>NMP/ 100 ml</w:t>
            </w:r>
          </w:p>
        </w:tc>
        <w:tc>
          <w:tcPr>
            <w:tcW w:w="2832" w:type="dxa"/>
          </w:tcPr>
          <w:p w14:paraId="5D7E544D" w14:textId="75E7272B" w:rsidR="009914E1" w:rsidRDefault="00855BF4" w:rsidP="009914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2765BE">
              <w:rPr>
                <w:rFonts w:ascii="Arial Narrow" w:hAnsi="Arial Narrow"/>
                <w:sz w:val="24"/>
                <w:szCs w:val="24"/>
                <w:lang w:val="es-MX"/>
              </w:rPr>
              <w:t>&lt; 1 NMP/100 ml</w:t>
            </w:r>
          </w:p>
        </w:tc>
      </w:tr>
      <w:tr w:rsidR="009914E1" w14:paraId="52E10088" w14:textId="77777777" w:rsidTr="009914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E7733FC" w14:textId="31FE04BA" w:rsidR="009914E1" w:rsidRDefault="009914E1" w:rsidP="009914E1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t xml:space="preserve">Enumeración de </w:t>
            </w:r>
            <w:proofErr w:type="spellStart"/>
            <w:r>
              <w:t>Escherichia</w:t>
            </w:r>
            <w:proofErr w:type="spellEnd"/>
            <w:r>
              <w:t xml:space="preserve"> </w:t>
            </w:r>
            <w:proofErr w:type="spellStart"/>
            <w:r>
              <w:t>coli</w:t>
            </w:r>
            <w:proofErr w:type="spellEnd"/>
          </w:p>
        </w:tc>
        <w:tc>
          <w:tcPr>
            <w:tcW w:w="2831" w:type="dxa"/>
          </w:tcPr>
          <w:p w14:paraId="6E123B03" w14:textId="12630BED" w:rsidR="009914E1" w:rsidRDefault="009914E1" w:rsidP="009914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t>&lt;1 NMP/ 100 ml</w:t>
            </w:r>
          </w:p>
        </w:tc>
        <w:tc>
          <w:tcPr>
            <w:tcW w:w="2832" w:type="dxa"/>
          </w:tcPr>
          <w:p w14:paraId="4C6ED4A8" w14:textId="5FECA049" w:rsidR="009914E1" w:rsidRDefault="00855BF4" w:rsidP="009914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2765BE">
              <w:rPr>
                <w:rFonts w:ascii="Arial Narrow" w:hAnsi="Arial Narrow"/>
                <w:sz w:val="24"/>
                <w:szCs w:val="24"/>
                <w:lang w:val="es-MX"/>
              </w:rPr>
              <w:t>&lt; 1 NMP/100 ml</w:t>
            </w:r>
          </w:p>
        </w:tc>
      </w:tr>
      <w:tr w:rsidR="009914E1" w14:paraId="3254F417" w14:textId="77777777" w:rsidTr="009914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5CDD1F5" w14:textId="499B8294" w:rsidR="009914E1" w:rsidRDefault="009914E1" w:rsidP="009914E1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t xml:space="preserve">Investigación de Salmonella </w:t>
            </w:r>
            <w:proofErr w:type="spellStart"/>
            <w:r>
              <w:t>spp</w:t>
            </w:r>
            <w:proofErr w:type="spellEnd"/>
          </w:p>
        </w:tc>
        <w:tc>
          <w:tcPr>
            <w:tcW w:w="2831" w:type="dxa"/>
          </w:tcPr>
          <w:p w14:paraId="33FC7274" w14:textId="44DA78EA" w:rsidR="009914E1" w:rsidRDefault="009914E1" w:rsidP="009914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sz w:val="24"/>
                <w:szCs w:val="24"/>
                <w:lang w:val="es-MX"/>
              </w:rPr>
              <w:t>Ausencia /ml</w:t>
            </w:r>
          </w:p>
        </w:tc>
        <w:tc>
          <w:tcPr>
            <w:tcW w:w="2832" w:type="dxa"/>
          </w:tcPr>
          <w:p w14:paraId="76BFACCC" w14:textId="65CE7D3C" w:rsidR="009914E1" w:rsidRDefault="00855BF4" w:rsidP="009914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2765BE">
              <w:rPr>
                <w:rFonts w:ascii="Arial Narrow" w:hAnsi="Arial Narrow"/>
                <w:sz w:val="24"/>
                <w:szCs w:val="24"/>
                <w:lang w:val="es-MX"/>
              </w:rPr>
              <w:t>ausencia/100 ml</w:t>
            </w:r>
          </w:p>
        </w:tc>
      </w:tr>
    </w:tbl>
    <w:p w14:paraId="1DBBC5AC" w14:textId="5B27C0CF" w:rsidR="00C15CD3" w:rsidRDefault="005B46D3" w:rsidP="00855BF4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 w:rsidRPr="005B46D3">
        <w:rPr>
          <w:rFonts w:ascii="Arial Narrow" w:hAnsi="Arial Narrow"/>
          <w:sz w:val="24"/>
          <w:szCs w:val="24"/>
          <w:lang w:val="es-MX"/>
        </w:rPr>
        <w:lastRenderedPageBreak/>
        <w:t>Referencia: Resultado requerido de inocuidad de alimentos: Norma Técnica Nacional para la Calidad del Agua Potable, año 1995</w:t>
      </w:r>
      <w:r>
        <w:rPr>
          <w:rFonts w:ascii="Arial Narrow" w:hAnsi="Arial Narrow"/>
          <w:sz w:val="24"/>
          <w:szCs w:val="24"/>
          <w:lang w:val="es-MX"/>
        </w:rPr>
        <w:t>.</w:t>
      </w:r>
    </w:p>
    <w:p w14:paraId="2872AFC8" w14:textId="77777777" w:rsidR="005B46D3" w:rsidRPr="00855BF4" w:rsidRDefault="005B46D3" w:rsidP="00855BF4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2610E69C" w14:textId="65072AC1" w:rsidR="005547BE" w:rsidRPr="005B46D3" w:rsidRDefault="003335D6" w:rsidP="005B46D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5B46D3">
        <w:rPr>
          <w:rFonts w:ascii="Arial Narrow" w:hAnsi="Arial Narrow"/>
          <w:b/>
          <w:bCs/>
          <w:sz w:val="24"/>
          <w:szCs w:val="24"/>
          <w:lang w:val="es-MX"/>
        </w:rPr>
        <w:t>Conclusiones:</w:t>
      </w:r>
    </w:p>
    <w:p w14:paraId="716BB8EC" w14:textId="1239531E" w:rsidR="005547BE" w:rsidRDefault="003335D6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Se determin</w:t>
      </w:r>
      <w:r w:rsidR="00855BF4">
        <w:rPr>
          <w:rFonts w:ascii="Arial Narrow" w:hAnsi="Arial Narrow"/>
          <w:sz w:val="24"/>
          <w:szCs w:val="24"/>
          <w:lang w:val="es-MX"/>
        </w:rPr>
        <w:t xml:space="preserve">a que el uso de cloro en agua </w:t>
      </w:r>
      <w:r>
        <w:rPr>
          <w:rFonts w:ascii="Arial Narrow" w:hAnsi="Arial Narrow"/>
          <w:sz w:val="24"/>
          <w:szCs w:val="24"/>
          <w:lang w:val="es-MX"/>
        </w:rPr>
        <w:t xml:space="preserve">es capaz de eliminar los microorganismos existentes en el agua </w:t>
      </w:r>
      <w:proofErr w:type="gramStart"/>
      <w:r>
        <w:rPr>
          <w:rFonts w:ascii="Arial Narrow" w:hAnsi="Arial Narrow"/>
          <w:sz w:val="24"/>
          <w:szCs w:val="24"/>
          <w:lang w:val="es-MX"/>
        </w:rPr>
        <w:t>que  se</w:t>
      </w:r>
      <w:proofErr w:type="gramEnd"/>
      <w:r>
        <w:rPr>
          <w:rFonts w:ascii="Arial Narrow" w:hAnsi="Arial Narrow"/>
          <w:sz w:val="24"/>
          <w:szCs w:val="24"/>
          <w:lang w:val="es-MX"/>
        </w:rPr>
        <w:t xml:space="preserve"> utiliza en el proceso.</w:t>
      </w:r>
    </w:p>
    <w:p w14:paraId="0604A9A0" w14:textId="014C15CE" w:rsidR="005547BE" w:rsidRDefault="00855BF4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La frecuencia de medición de cloro residual de </w:t>
      </w:r>
      <w:r w:rsidR="00182F7C">
        <w:rPr>
          <w:rFonts w:ascii="Arial Narrow" w:hAnsi="Arial Narrow"/>
          <w:sz w:val="24"/>
          <w:szCs w:val="24"/>
          <w:lang w:val="es-MX"/>
        </w:rPr>
        <w:t xml:space="preserve">2 veces por </w:t>
      </w:r>
      <w:proofErr w:type="gramStart"/>
      <w:r w:rsidR="00182F7C">
        <w:rPr>
          <w:rFonts w:ascii="Arial Narrow" w:hAnsi="Arial Narrow"/>
          <w:sz w:val="24"/>
          <w:szCs w:val="24"/>
          <w:lang w:val="es-MX"/>
        </w:rPr>
        <w:t>turno</w:t>
      </w:r>
      <w:r>
        <w:rPr>
          <w:rFonts w:ascii="Arial Narrow" w:hAnsi="Arial Narrow"/>
          <w:sz w:val="24"/>
          <w:szCs w:val="24"/>
          <w:lang w:val="es-MX"/>
        </w:rPr>
        <w:t>,</w:t>
      </w:r>
      <w:proofErr w:type="gramEnd"/>
      <w:r>
        <w:rPr>
          <w:rFonts w:ascii="Arial Narrow" w:hAnsi="Arial Narrow"/>
          <w:sz w:val="24"/>
          <w:szCs w:val="24"/>
          <w:lang w:val="es-MX"/>
        </w:rPr>
        <w:t xml:space="preserve"> es tal que me permite evaluar </w:t>
      </w:r>
      <w:proofErr w:type="spellStart"/>
      <w:r>
        <w:rPr>
          <w:rFonts w:ascii="Arial Narrow" w:hAnsi="Arial Narrow"/>
          <w:sz w:val="24"/>
          <w:szCs w:val="24"/>
          <w:lang w:val="es-MX"/>
        </w:rPr>
        <w:t>como</w:t>
      </w:r>
      <w:proofErr w:type="spellEnd"/>
      <w:r>
        <w:rPr>
          <w:rFonts w:ascii="Arial Narrow" w:hAnsi="Arial Narrow"/>
          <w:sz w:val="24"/>
          <w:szCs w:val="24"/>
          <w:lang w:val="es-MX"/>
        </w:rPr>
        <w:t xml:space="preserve"> se comporta la concentración de clor</w:t>
      </w:r>
      <w:r w:rsidR="003335D6">
        <w:rPr>
          <w:rFonts w:ascii="Arial Narrow" w:hAnsi="Arial Narrow"/>
          <w:sz w:val="24"/>
          <w:szCs w:val="24"/>
          <w:lang w:val="es-MX"/>
        </w:rPr>
        <w:t>o y con esta frecuencia se pueden realizar las correcciones necesarias en caso de presentar desviaciones.</w:t>
      </w:r>
    </w:p>
    <w:p w14:paraId="4B72E4F5" w14:textId="0AEA42FE" w:rsidR="003335D6" w:rsidRDefault="003335D6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Se comprueba </w:t>
      </w:r>
      <w:r w:rsidR="005B46D3">
        <w:rPr>
          <w:rFonts w:ascii="Arial Narrow" w:hAnsi="Arial Narrow"/>
          <w:sz w:val="24"/>
          <w:szCs w:val="24"/>
          <w:lang w:val="es-MX"/>
        </w:rPr>
        <w:t xml:space="preserve">que </w:t>
      </w:r>
      <w:proofErr w:type="gramStart"/>
      <w:r w:rsidR="005B46D3">
        <w:rPr>
          <w:rFonts w:ascii="Arial Narrow" w:hAnsi="Arial Narrow"/>
          <w:sz w:val="24"/>
          <w:szCs w:val="24"/>
          <w:lang w:val="es-MX"/>
        </w:rPr>
        <w:t>los parámetro</w:t>
      </w:r>
      <w:proofErr w:type="gramEnd"/>
      <w:r w:rsidR="005B46D3">
        <w:rPr>
          <w:rFonts w:ascii="Arial Narrow" w:hAnsi="Arial Narrow"/>
          <w:sz w:val="24"/>
          <w:szCs w:val="24"/>
          <w:lang w:val="es-MX"/>
        </w:rPr>
        <w:t xml:space="preserve"> de cloro residual y microbiológicos están </w:t>
      </w:r>
      <w:r>
        <w:rPr>
          <w:rFonts w:ascii="Arial Narrow" w:hAnsi="Arial Narrow"/>
          <w:sz w:val="24"/>
          <w:szCs w:val="24"/>
          <w:lang w:val="es-MX"/>
        </w:rPr>
        <w:t xml:space="preserve">dentro de limite y por lo tanto no representa un peligro microbiológico para el producto en proceso. </w:t>
      </w:r>
    </w:p>
    <w:p w14:paraId="7BEC13B9" w14:textId="77777777" w:rsidR="005547BE" w:rsidRDefault="005547BE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1AF2D9F2" w14:textId="77777777" w:rsidR="005547BE" w:rsidRDefault="005547BE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4C86DE22" w14:textId="75DE1B49" w:rsidR="005547BE" w:rsidRDefault="005547BE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sectPr w:rsidR="005547BE">
      <w:headerReference w:type="default" r:id="rId9"/>
      <w:footerReference w:type="default" r:id="rId10"/>
      <w:pgSz w:w="11906" w:h="16838"/>
      <w:pgMar w:top="1417" w:right="1701" w:bottom="1417" w:left="1701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05B74B" w14:textId="77777777" w:rsidR="003335D6" w:rsidRDefault="003335D6">
      <w:pPr>
        <w:spacing w:after="0" w:line="240" w:lineRule="auto"/>
      </w:pPr>
      <w:r>
        <w:separator/>
      </w:r>
    </w:p>
  </w:endnote>
  <w:endnote w:type="continuationSeparator" w:id="0">
    <w:p w14:paraId="742E2386" w14:textId="77777777" w:rsidR="003335D6" w:rsidRDefault="00333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0702A2A" w14:paraId="001879CE" w14:textId="77777777" w:rsidTr="10702A2A">
      <w:trPr>
        <w:trHeight w:val="300"/>
      </w:trPr>
      <w:tc>
        <w:tcPr>
          <w:tcW w:w="2830" w:type="dxa"/>
        </w:tcPr>
        <w:p w14:paraId="13BCA092" w14:textId="41F7FFA5" w:rsidR="10702A2A" w:rsidRDefault="10702A2A" w:rsidP="10702A2A">
          <w:pPr>
            <w:pStyle w:val="Encabezado"/>
            <w:ind w:left="-115"/>
          </w:pPr>
        </w:p>
      </w:tc>
      <w:tc>
        <w:tcPr>
          <w:tcW w:w="2830" w:type="dxa"/>
        </w:tcPr>
        <w:p w14:paraId="462C3485" w14:textId="3DA2A57E" w:rsidR="10702A2A" w:rsidRDefault="10702A2A" w:rsidP="10702A2A">
          <w:pPr>
            <w:pStyle w:val="Encabezado"/>
            <w:jc w:val="center"/>
          </w:pPr>
        </w:p>
      </w:tc>
      <w:tc>
        <w:tcPr>
          <w:tcW w:w="2830" w:type="dxa"/>
        </w:tcPr>
        <w:p w14:paraId="15C36E2A" w14:textId="7794DBBD" w:rsidR="10702A2A" w:rsidRDefault="10702A2A" w:rsidP="10702A2A">
          <w:pPr>
            <w:pStyle w:val="Encabezado"/>
            <w:ind w:right="-115"/>
            <w:jc w:val="right"/>
          </w:pPr>
        </w:p>
      </w:tc>
    </w:tr>
  </w:tbl>
  <w:p w14:paraId="5EC0782B" w14:textId="2D01919F" w:rsidR="10702A2A" w:rsidRDefault="10702A2A" w:rsidP="10702A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428359" w14:textId="77777777" w:rsidR="003335D6" w:rsidRDefault="003335D6">
      <w:pPr>
        <w:spacing w:after="0" w:line="240" w:lineRule="auto"/>
      </w:pPr>
      <w:r>
        <w:separator/>
      </w:r>
    </w:p>
  </w:footnote>
  <w:footnote w:type="continuationSeparator" w:id="0">
    <w:p w14:paraId="208A787B" w14:textId="77777777" w:rsidR="003335D6" w:rsidRDefault="00333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390" w:type="dxa"/>
      <w:tblInd w:w="-44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32"/>
      <w:gridCol w:w="2987"/>
      <w:gridCol w:w="3280"/>
      <w:gridCol w:w="1491"/>
    </w:tblGrid>
    <w:tr w:rsidR="005547BE" w14:paraId="58A0681E" w14:textId="77777777" w:rsidTr="00057FB0">
      <w:trPr>
        <w:cantSplit/>
        <w:trHeight w:val="155"/>
      </w:trPr>
      <w:tc>
        <w:tcPr>
          <w:tcW w:w="1631" w:type="dxa"/>
          <w:vMerge w:val="restart"/>
          <w:tcBorders>
            <w:top w:val="single" w:sz="4" w:space="0" w:color="000000" w:themeColor="text1"/>
            <w:left w:val="single" w:sz="4" w:space="0" w:color="auto"/>
            <w:bottom w:val="single" w:sz="4" w:space="0" w:color="000000" w:themeColor="text1"/>
            <w:right w:val="single" w:sz="4" w:space="0" w:color="000000" w:themeColor="text1"/>
          </w:tcBorders>
        </w:tcPr>
        <w:p w14:paraId="41A64C98" w14:textId="77777777" w:rsidR="005547BE" w:rsidRDefault="003335D6">
          <w:pPr>
            <w:pStyle w:val="Encabezado"/>
            <w:widowControl w:val="0"/>
            <w:jc w:val="center"/>
            <w:rPr>
              <w:rFonts w:ascii="Arial Narrow" w:hAnsi="Arial Narrow" w:cs="Arial"/>
            </w:rPr>
          </w:pPr>
          <w:bookmarkStart w:id="0" w:name="_Hlk503354074"/>
          <w:bookmarkEnd w:id="0"/>
          <w:r>
            <w:rPr>
              <w:noProof/>
            </w:rPr>
            <w:drawing>
              <wp:inline distT="0" distB="0" distL="0" distR="0" wp14:anchorId="438A3154" wp14:editId="27934573">
                <wp:extent cx="744855" cy="545465"/>
                <wp:effectExtent l="0" t="0" r="0" b="0"/>
                <wp:docPr id="4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3224" t="14534" r="80143" b="1918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4855" cy="545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7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right w:val="single" w:sz="4" w:space="0" w:color="000000" w:themeColor="text1"/>
          </w:tcBorders>
          <w:vAlign w:val="center"/>
        </w:tcPr>
        <w:p w14:paraId="23D53857" w14:textId="77777777" w:rsidR="005547BE" w:rsidRDefault="003335D6">
          <w:pPr>
            <w:pStyle w:val="Encabezado"/>
            <w:widowControl w:val="0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  <w:r>
            <w:rPr>
              <w:rFonts w:ascii="Arial Narrow" w:hAnsi="Arial Narrow" w:cs="Arial"/>
              <w:b/>
              <w:sz w:val="24"/>
              <w:szCs w:val="24"/>
            </w:rPr>
            <w:t>EMPRESAS DIECK Y DIECK</w:t>
          </w:r>
        </w:p>
      </w:tc>
      <w:tc>
        <w:tcPr>
          <w:tcW w:w="1491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auto"/>
          </w:tcBorders>
          <w:vAlign w:val="center"/>
        </w:tcPr>
        <w:p w14:paraId="45DF2245" w14:textId="77777777" w:rsidR="005547BE" w:rsidRDefault="003335D6">
          <w:pPr>
            <w:pStyle w:val="Encabezado"/>
            <w:widowControl w:val="0"/>
            <w:jc w:val="center"/>
            <w:rPr>
              <w:rFonts w:ascii="Arial Narrow" w:hAnsi="Arial Narrow" w:cs="Arial"/>
              <w:b/>
            </w:rPr>
          </w:pPr>
          <w:r>
            <w:rPr>
              <w:rFonts w:ascii="Arial Narrow" w:hAnsi="Arial Narrow" w:cs="Arial"/>
              <w:b/>
            </w:rPr>
            <w:t xml:space="preserve">Código:  </w:t>
          </w:r>
        </w:p>
        <w:p w14:paraId="1C32818B" w14:textId="77777777" w:rsidR="005547BE" w:rsidRDefault="003335D6">
          <w:pPr>
            <w:pStyle w:val="Encabezado"/>
            <w:widowControl w:val="0"/>
            <w:jc w:val="center"/>
            <w:rPr>
              <w:rFonts w:ascii="Arial Narrow" w:hAnsi="Arial Narrow" w:cs="Arial"/>
              <w:bCs/>
            </w:rPr>
          </w:pPr>
          <w:r>
            <w:rPr>
              <w:rFonts w:ascii="Arial Narrow" w:hAnsi="Arial Narrow" w:cs="Arial"/>
              <w:bCs/>
            </w:rPr>
            <w:t>GC-FO-10</w:t>
          </w:r>
        </w:p>
      </w:tc>
    </w:tr>
    <w:tr w:rsidR="005547BE" w14:paraId="0DEA427C" w14:textId="77777777" w:rsidTr="00057FB0">
      <w:trPr>
        <w:cantSplit/>
        <w:trHeight w:val="55"/>
      </w:trPr>
      <w:tc>
        <w:tcPr>
          <w:tcW w:w="1631" w:type="dxa"/>
          <w:vMerge/>
          <w:tcBorders>
            <w:left w:val="single" w:sz="4" w:space="0" w:color="auto"/>
          </w:tcBorders>
        </w:tcPr>
        <w:p w14:paraId="1CC730B3" w14:textId="77777777" w:rsidR="005547BE" w:rsidRDefault="005547BE">
          <w:pPr>
            <w:pStyle w:val="Encabezado"/>
            <w:widowControl w:val="0"/>
            <w:rPr>
              <w:rFonts w:ascii="Arial Narrow" w:hAnsi="Arial Narrow" w:cs="Arial"/>
              <w:b/>
            </w:rPr>
          </w:pPr>
        </w:p>
      </w:tc>
      <w:tc>
        <w:tcPr>
          <w:tcW w:w="6267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right w:val="single" w:sz="4" w:space="0" w:color="000000" w:themeColor="text1"/>
          </w:tcBorders>
          <w:vAlign w:val="center"/>
        </w:tcPr>
        <w:p w14:paraId="20A408CA" w14:textId="132C9E72" w:rsidR="005547BE" w:rsidRDefault="10702A2A" w:rsidP="10702A2A">
          <w:pPr>
            <w:pStyle w:val="Encabezado"/>
            <w:widowControl w:val="0"/>
            <w:jc w:val="center"/>
            <w:rPr>
              <w:rFonts w:ascii="Arial Narrow" w:hAnsi="Arial Narrow" w:cs="Arial"/>
              <w:b/>
              <w:bCs/>
              <w:sz w:val="24"/>
              <w:szCs w:val="24"/>
            </w:rPr>
          </w:pPr>
          <w:r w:rsidRPr="10702A2A">
            <w:rPr>
              <w:rFonts w:ascii="Arial Narrow" w:hAnsi="Arial Narrow" w:cs="Arial"/>
              <w:b/>
              <w:bCs/>
              <w:sz w:val="24"/>
              <w:szCs w:val="24"/>
            </w:rPr>
            <w:t>INFORME DE VALIDACIÓN DE CLORACI</w:t>
          </w:r>
          <w:r w:rsidR="00C46C57">
            <w:rPr>
              <w:rFonts w:ascii="Arial Narrow" w:hAnsi="Arial Narrow" w:cs="Arial"/>
              <w:b/>
              <w:bCs/>
              <w:sz w:val="24"/>
              <w:szCs w:val="24"/>
            </w:rPr>
            <w:t>Ó</w:t>
          </w:r>
          <w:r w:rsidRPr="10702A2A">
            <w:rPr>
              <w:rFonts w:ascii="Arial Narrow" w:hAnsi="Arial Narrow" w:cs="Arial"/>
              <w:b/>
              <w:bCs/>
              <w:sz w:val="24"/>
              <w:szCs w:val="24"/>
            </w:rPr>
            <w:t>N DE AGUA</w:t>
          </w:r>
        </w:p>
      </w:tc>
      <w:tc>
        <w:tcPr>
          <w:tcW w:w="1491" w:type="dxa"/>
          <w:vMerge/>
          <w:tcBorders>
            <w:right w:val="single" w:sz="4" w:space="0" w:color="auto"/>
          </w:tcBorders>
        </w:tcPr>
        <w:p w14:paraId="4FF1E4FB" w14:textId="77777777" w:rsidR="005547BE" w:rsidRDefault="005547BE">
          <w:pPr>
            <w:pStyle w:val="Encabezado"/>
            <w:widowControl w:val="0"/>
            <w:jc w:val="center"/>
            <w:rPr>
              <w:rFonts w:ascii="Arial Narrow" w:hAnsi="Arial Narrow" w:cs="Arial"/>
              <w:b/>
            </w:rPr>
          </w:pPr>
        </w:p>
      </w:tc>
    </w:tr>
    <w:tr w:rsidR="005547BE" w14:paraId="5DF50509" w14:textId="77777777" w:rsidTr="00057FB0">
      <w:trPr>
        <w:cantSplit/>
        <w:trHeight w:val="533"/>
      </w:trPr>
      <w:tc>
        <w:tcPr>
          <w:tcW w:w="1631" w:type="dxa"/>
          <w:vMerge/>
          <w:tcBorders>
            <w:left w:val="single" w:sz="4" w:space="0" w:color="auto"/>
          </w:tcBorders>
          <w:vAlign w:val="center"/>
        </w:tcPr>
        <w:p w14:paraId="6F054598" w14:textId="77777777" w:rsidR="005547BE" w:rsidRDefault="005547BE">
          <w:pPr>
            <w:pStyle w:val="Encabezado"/>
            <w:widowControl w:val="0"/>
            <w:jc w:val="center"/>
            <w:rPr>
              <w:rFonts w:ascii="Arial Narrow" w:hAnsi="Arial Narrow" w:cs="Arial"/>
            </w:rPr>
          </w:pPr>
        </w:p>
      </w:tc>
      <w:tc>
        <w:tcPr>
          <w:tcW w:w="298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384BBB0D" w14:textId="77777777" w:rsidR="005547BE" w:rsidRDefault="003335D6">
          <w:pPr>
            <w:pStyle w:val="Encabezado"/>
            <w:widowControl w:val="0"/>
            <w:jc w:val="center"/>
            <w:rPr>
              <w:rFonts w:ascii="Arial Narrow" w:hAnsi="Arial Narrow" w:cs="Arial"/>
              <w:b/>
              <w:lang w:val="es-MX"/>
            </w:rPr>
          </w:pPr>
          <w:r>
            <w:rPr>
              <w:rFonts w:ascii="Arial Narrow" w:hAnsi="Arial Narrow" w:cs="Arial"/>
              <w:b/>
              <w:lang w:val="es-MX"/>
            </w:rPr>
            <w:t>Elaborado por:</w:t>
          </w:r>
        </w:p>
        <w:p w14:paraId="4C53ABAD" w14:textId="18DD64FF" w:rsidR="005547BE" w:rsidRDefault="00F060C6">
          <w:pPr>
            <w:pStyle w:val="Encabezado"/>
            <w:widowControl w:val="0"/>
            <w:jc w:val="center"/>
            <w:rPr>
              <w:rFonts w:ascii="Arial Narrow" w:hAnsi="Arial Narrow" w:cs="Arial"/>
              <w:lang w:val="es-MX"/>
            </w:rPr>
          </w:pPr>
          <w:r>
            <w:rPr>
              <w:rFonts w:ascii="Arial Narrow" w:hAnsi="Arial Narrow" w:cs="Arial"/>
              <w:lang w:val="es-MX"/>
            </w:rPr>
            <w:t>Supervisor de Control de Calidad e Inocuidad</w:t>
          </w:r>
        </w:p>
      </w:tc>
      <w:tc>
        <w:tcPr>
          <w:tcW w:w="328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40EDF067" w14:textId="77777777" w:rsidR="005547BE" w:rsidRDefault="003335D6">
          <w:pPr>
            <w:pStyle w:val="Encabezado"/>
            <w:widowControl w:val="0"/>
            <w:jc w:val="center"/>
            <w:rPr>
              <w:rFonts w:ascii="Arial Narrow" w:hAnsi="Arial Narrow" w:cs="Arial"/>
              <w:b/>
              <w:lang w:val="es-MX"/>
            </w:rPr>
          </w:pPr>
          <w:r>
            <w:rPr>
              <w:rFonts w:ascii="Arial Narrow" w:hAnsi="Arial Narrow" w:cs="Arial"/>
              <w:b/>
              <w:lang w:val="es-MX"/>
            </w:rPr>
            <w:t>Revisado por:</w:t>
          </w:r>
        </w:p>
        <w:p w14:paraId="032C701F" w14:textId="27C1933C" w:rsidR="005547BE" w:rsidRDefault="00F060C6">
          <w:pPr>
            <w:pStyle w:val="Encabezado"/>
            <w:widowControl w:val="0"/>
            <w:tabs>
              <w:tab w:val="center" w:pos="1206"/>
              <w:tab w:val="right" w:pos="2413"/>
            </w:tabs>
            <w:jc w:val="center"/>
            <w:rPr>
              <w:rFonts w:ascii="Arial Narrow" w:hAnsi="Arial Narrow" w:cs="Arial"/>
              <w:lang w:val="es-MX"/>
            </w:rPr>
          </w:pPr>
          <w:r>
            <w:rPr>
              <w:rFonts w:ascii="Arial Narrow" w:hAnsi="Arial Narrow" w:cs="Arial"/>
              <w:lang w:val="es-MX"/>
            </w:rPr>
            <w:t>EQUIPO HACCP</w:t>
          </w:r>
        </w:p>
      </w:tc>
      <w:tc>
        <w:tcPr>
          <w:tcW w:w="1491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auto"/>
          </w:tcBorders>
          <w:vAlign w:val="center"/>
        </w:tcPr>
        <w:p w14:paraId="5AD5FA6D" w14:textId="77777777" w:rsidR="005547BE" w:rsidRDefault="003335D6">
          <w:pPr>
            <w:pStyle w:val="Encabezado"/>
            <w:widowControl w:val="0"/>
            <w:jc w:val="center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  <w:b/>
            </w:rPr>
            <w:t xml:space="preserve">Versión: </w:t>
          </w:r>
          <w:r>
            <w:rPr>
              <w:rFonts w:ascii="Arial Narrow" w:hAnsi="Arial Narrow" w:cs="Arial"/>
              <w:bCs/>
            </w:rPr>
            <w:t>02</w:t>
          </w:r>
        </w:p>
      </w:tc>
    </w:tr>
    <w:tr w:rsidR="005547BE" w14:paraId="029A12FE" w14:textId="77777777" w:rsidTr="00057FB0">
      <w:trPr>
        <w:cantSplit/>
        <w:trHeight w:val="430"/>
      </w:trPr>
      <w:tc>
        <w:tcPr>
          <w:tcW w:w="1631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1BCF0828" w14:textId="77777777" w:rsidR="005547BE" w:rsidRDefault="003335D6">
          <w:pPr>
            <w:pStyle w:val="Encabezado"/>
            <w:widowControl w:val="0"/>
            <w:jc w:val="center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  <w:b/>
            </w:rPr>
            <w:t xml:space="preserve">Página </w:t>
          </w:r>
          <w:r>
            <w:rPr>
              <w:rFonts w:ascii="Arial Narrow" w:hAnsi="Arial Narrow" w:cs="Arial"/>
              <w:b/>
            </w:rPr>
            <w:fldChar w:fldCharType="begin"/>
          </w:r>
          <w:r>
            <w:rPr>
              <w:rFonts w:ascii="Arial Narrow" w:hAnsi="Arial Narrow" w:cs="Arial"/>
              <w:b/>
            </w:rPr>
            <w:instrText xml:space="preserve"> PAGE </w:instrText>
          </w:r>
          <w:r>
            <w:rPr>
              <w:rFonts w:ascii="Arial Narrow" w:hAnsi="Arial Narrow" w:cs="Arial"/>
              <w:b/>
            </w:rPr>
            <w:fldChar w:fldCharType="separate"/>
          </w:r>
          <w:r>
            <w:rPr>
              <w:rFonts w:ascii="Arial Narrow" w:hAnsi="Arial Narrow" w:cs="Arial"/>
              <w:b/>
            </w:rPr>
            <w:t>6</w:t>
          </w:r>
          <w:r>
            <w:rPr>
              <w:rFonts w:ascii="Arial Narrow" w:hAnsi="Arial Narrow" w:cs="Arial"/>
              <w:b/>
            </w:rPr>
            <w:fldChar w:fldCharType="end"/>
          </w:r>
          <w:r>
            <w:rPr>
              <w:rFonts w:ascii="Arial Narrow" w:hAnsi="Arial Narrow" w:cs="Arial"/>
              <w:b/>
            </w:rPr>
            <w:t xml:space="preserve"> de </w:t>
          </w:r>
          <w:r>
            <w:rPr>
              <w:rFonts w:ascii="Arial Narrow" w:hAnsi="Arial Narrow" w:cs="Arial"/>
              <w:b/>
            </w:rPr>
            <w:fldChar w:fldCharType="begin"/>
          </w:r>
          <w:r>
            <w:rPr>
              <w:rFonts w:ascii="Arial Narrow" w:hAnsi="Arial Narrow" w:cs="Arial"/>
              <w:b/>
            </w:rPr>
            <w:instrText xml:space="preserve"> NUMPAGES </w:instrText>
          </w:r>
          <w:r>
            <w:rPr>
              <w:rFonts w:ascii="Arial Narrow" w:hAnsi="Arial Narrow" w:cs="Arial"/>
              <w:b/>
            </w:rPr>
            <w:fldChar w:fldCharType="separate"/>
          </w:r>
          <w:r>
            <w:rPr>
              <w:rFonts w:ascii="Arial Narrow" w:hAnsi="Arial Narrow" w:cs="Arial"/>
              <w:b/>
            </w:rPr>
            <w:t>6</w:t>
          </w:r>
          <w:r>
            <w:rPr>
              <w:rFonts w:ascii="Arial Narrow" w:hAnsi="Arial Narrow" w:cs="Arial"/>
              <w:b/>
            </w:rPr>
            <w:fldChar w:fldCharType="end"/>
          </w:r>
        </w:p>
      </w:tc>
      <w:tc>
        <w:tcPr>
          <w:tcW w:w="298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7078B0DC" w14:textId="231C0F63" w:rsidR="005547BE" w:rsidRDefault="003335D6">
          <w:pPr>
            <w:pStyle w:val="Encabezado"/>
            <w:widowControl w:val="0"/>
            <w:jc w:val="center"/>
            <w:rPr>
              <w:rFonts w:ascii="Arial Narrow" w:hAnsi="Arial Narrow" w:cs="Arial"/>
              <w:b/>
              <w:lang w:val="es-MX"/>
            </w:rPr>
          </w:pPr>
          <w:r>
            <w:rPr>
              <w:rFonts w:ascii="Arial Narrow" w:hAnsi="Arial Narrow" w:cs="Arial"/>
              <w:b/>
            </w:rPr>
            <w:t>Fecha:</w:t>
          </w:r>
        </w:p>
        <w:p w14:paraId="6125C8F4" w14:textId="77777777" w:rsidR="005547BE" w:rsidRDefault="003335D6">
          <w:pPr>
            <w:widowControl w:val="0"/>
            <w:spacing w:after="0" w:line="240" w:lineRule="auto"/>
            <w:jc w:val="center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</w:rPr>
            <w:t>19 de enero del 2024</w:t>
          </w:r>
        </w:p>
      </w:tc>
      <w:tc>
        <w:tcPr>
          <w:tcW w:w="328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019B1B2D" w14:textId="77777777" w:rsidR="005547BE" w:rsidRDefault="003335D6">
          <w:pPr>
            <w:pStyle w:val="Encabezado"/>
            <w:widowControl w:val="0"/>
            <w:jc w:val="center"/>
            <w:rPr>
              <w:rFonts w:ascii="Arial Narrow" w:hAnsi="Arial Narrow" w:cs="Arial"/>
              <w:b/>
            </w:rPr>
          </w:pPr>
          <w:r>
            <w:rPr>
              <w:rFonts w:ascii="Arial Narrow" w:hAnsi="Arial Narrow" w:cs="Arial"/>
              <w:b/>
            </w:rPr>
            <w:t>Aprobado por:</w:t>
          </w:r>
        </w:p>
        <w:p w14:paraId="366E3B5B" w14:textId="424E0610" w:rsidR="005547BE" w:rsidRDefault="00F060C6">
          <w:pPr>
            <w:pStyle w:val="Encabezado"/>
            <w:widowControl w:val="0"/>
            <w:jc w:val="center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  <w:lang w:val="es-MX"/>
            </w:rPr>
            <w:t>EQUIPO HACCP</w:t>
          </w:r>
        </w:p>
      </w:tc>
      <w:tc>
        <w:tcPr>
          <w:tcW w:w="1491" w:type="dxa"/>
          <w:vMerge/>
          <w:tcBorders>
            <w:bottom w:val="single" w:sz="4" w:space="0" w:color="auto"/>
            <w:right w:val="single" w:sz="4" w:space="0" w:color="auto"/>
          </w:tcBorders>
        </w:tcPr>
        <w:p w14:paraId="3DE7D9C4" w14:textId="77777777" w:rsidR="005547BE" w:rsidRDefault="005547BE">
          <w:pPr>
            <w:pStyle w:val="Encabezado"/>
            <w:widowControl w:val="0"/>
            <w:rPr>
              <w:rFonts w:ascii="Arial Narrow" w:hAnsi="Arial Narrow" w:cs="Arial"/>
            </w:rPr>
          </w:pPr>
          <w:bookmarkStart w:id="1" w:name="_Hlk503354074_Copy_1"/>
          <w:bookmarkEnd w:id="1"/>
        </w:p>
      </w:tc>
    </w:tr>
  </w:tbl>
  <w:p w14:paraId="6BD74521" w14:textId="77777777" w:rsidR="005547BE" w:rsidRDefault="005547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46404"/>
    <w:multiLevelType w:val="multilevel"/>
    <w:tmpl w:val="2F0AF282"/>
    <w:lvl w:ilvl="0">
      <w:start w:val="1"/>
      <w:numFmt w:val="lowerLetter"/>
      <w:lvlText w:val="%1."/>
      <w:lvlJc w:val="left"/>
      <w:pPr>
        <w:tabs>
          <w:tab w:val="num" w:pos="0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187A2848"/>
    <w:multiLevelType w:val="multilevel"/>
    <w:tmpl w:val="2F0AF282"/>
    <w:lvl w:ilvl="0">
      <w:start w:val="1"/>
      <w:numFmt w:val="lowerLetter"/>
      <w:lvlText w:val="%1."/>
      <w:lvlJc w:val="left"/>
      <w:pPr>
        <w:tabs>
          <w:tab w:val="num" w:pos="0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2" w15:restartNumberingAfterBreak="0">
    <w:nsid w:val="211150D5"/>
    <w:multiLevelType w:val="multilevel"/>
    <w:tmpl w:val="98F21FC4"/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3" w15:restartNumberingAfterBreak="0">
    <w:nsid w:val="42102BAA"/>
    <w:multiLevelType w:val="multilevel"/>
    <w:tmpl w:val="9D50A9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5051DBA"/>
    <w:multiLevelType w:val="multilevel"/>
    <w:tmpl w:val="3D4A9608"/>
    <w:lvl w:ilvl="0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63C3036"/>
    <w:multiLevelType w:val="multilevel"/>
    <w:tmpl w:val="84A64D78"/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6" w15:restartNumberingAfterBreak="0">
    <w:nsid w:val="4B677FB6"/>
    <w:multiLevelType w:val="multilevel"/>
    <w:tmpl w:val="FE22126E"/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7" w15:restartNumberingAfterBreak="0">
    <w:nsid w:val="564B5685"/>
    <w:multiLevelType w:val="multilevel"/>
    <w:tmpl w:val="E5266BC0"/>
    <w:lvl w:ilvl="0">
      <w:start w:val="1"/>
      <w:numFmt w:val="lowerLetter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8" w15:restartNumberingAfterBreak="0">
    <w:nsid w:val="63E74E2F"/>
    <w:multiLevelType w:val="multilevel"/>
    <w:tmpl w:val="19623F4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679B75FB"/>
    <w:multiLevelType w:val="multilevel"/>
    <w:tmpl w:val="0406BE5E"/>
    <w:lvl w:ilvl="0">
      <w:start w:val="1"/>
      <w:numFmt w:val="bullet"/>
      <w:lvlText w:val=""/>
      <w:lvlJc w:val="left"/>
      <w:pPr>
        <w:tabs>
          <w:tab w:val="num" w:pos="-730"/>
        </w:tabs>
        <w:ind w:left="107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730"/>
        </w:tabs>
        <w:ind w:left="17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730"/>
        </w:tabs>
        <w:ind w:left="25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730"/>
        </w:tabs>
        <w:ind w:left="32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730"/>
        </w:tabs>
        <w:ind w:left="39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730"/>
        </w:tabs>
        <w:ind w:left="46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730"/>
        </w:tabs>
        <w:ind w:left="53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730"/>
        </w:tabs>
        <w:ind w:left="61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730"/>
        </w:tabs>
        <w:ind w:left="683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B9D312A"/>
    <w:multiLevelType w:val="multilevel"/>
    <w:tmpl w:val="98F21FC4"/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 w16cid:durableId="1342204086">
    <w:abstractNumId w:val="7"/>
  </w:num>
  <w:num w:numId="2" w16cid:durableId="1913077315">
    <w:abstractNumId w:val="8"/>
  </w:num>
  <w:num w:numId="3" w16cid:durableId="1644582942">
    <w:abstractNumId w:val="1"/>
  </w:num>
  <w:num w:numId="4" w16cid:durableId="1156414137">
    <w:abstractNumId w:val="5"/>
  </w:num>
  <w:num w:numId="5" w16cid:durableId="153881084">
    <w:abstractNumId w:val="10"/>
  </w:num>
  <w:num w:numId="6" w16cid:durableId="99841538">
    <w:abstractNumId w:val="6"/>
  </w:num>
  <w:num w:numId="7" w16cid:durableId="1204168832">
    <w:abstractNumId w:val="9"/>
  </w:num>
  <w:num w:numId="8" w16cid:durableId="1567522026">
    <w:abstractNumId w:val="4"/>
  </w:num>
  <w:num w:numId="9" w16cid:durableId="356084798">
    <w:abstractNumId w:val="3"/>
  </w:num>
  <w:num w:numId="10" w16cid:durableId="825978896">
    <w:abstractNumId w:val="2"/>
  </w:num>
  <w:num w:numId="11" w16cid:durableId="1088115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7BE"/>
    <w:rsid w:val="00004A96"/>
    <w:rsid w:val="00057FB0"/>
    <w:rsid w:val="000662FE"/>
    <w:rsid w:val="00133548"/>
    <w:rsid w:val="00175F6D"/>
    <w:rsid w:val="00182F7C"/>
    <w:rsid w:val="00201768"/>
    <w:rsid w:val="002765BE"/>
    <w:rsid w:val="003335D6"/>
    <w:rsid w:val="004644FD"/>
    <w:rsid w:val="00467B9E"/>
    <w:rsid w:val="005547BE"/>
    <w:rsid w:val="005B46D3"/>
    <w:rsid w:val="00602021"/>
    <w:rsid w:val="00790E11"/>
    <w:rsid w:val="007C515F"/>
    <w:rsid w:val="007C6478"/>
    <w:rsid w:val="00855BF4"/>
    <w:rsid w:val="00951170"/>
    <w:rsid w:val="009914E1"/>
    <w:rsid w:val="009D765F"/>
    <w:rsid w:val="00A97DCC"/>
    <w:rsid w:val="00C15CD3"/>
    <w:rsid w:val="00C46C57"/>
    <w:rsid w:val="00C80E19"/>
    <w:rsid w:val="00E32DBF"/>
    <w:rsid w:val="00F060C6"/>
    <w:rsid w:val="08E7E47E"/>
    <w:rsid w:val="09B7286F"/>
    <w:rsid w:val="09EE354F"/>
    <w:rsid w:val="10702A2A"/>
    <w:rsid w:val="15E4E892"/>
    <w:rsid w:val="20B4A015"/>
    <w:rsid w:val="22FC0AB4"/>
    <w:rsid w:val="5633ED04"/>
    <w:rsid w:val="6AC61D02"/>
    <w:rsid w:val="6D56B0AE"/>
    <w:rsid w:val="718B8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559484"/>
  <w15:docId w15:val="{611CB481-E419-433E-B638-F68E0589F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qFormat/>
    <w:rsid w:val="009A1F2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9A1F24"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rrafodelista">
    <w:name w:val="List Paragraph"/>
    <w:basedOn w:val="Normal"/>
    <w:uiPriority w:val="34"/>
    <w:qFormat/>
    <w:rsid w:val="00DB32B4"/>
    <w:pPr>
      <w:ind w:left="720"/>
      <w:contextualSpacing/>
    </w:p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nhideWhenUsed/>
    <w:rsid w:val="009A1F24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9A1F24"/>
    <w:pPr>
      <w:tabs>
        <w:tab w:val="center" w:pos="4252"/>
        <w:tab w:val="right" w:pos="8504"/>
      </w:tabs>
      <w:spacing w:after="0" w:line="240" w:lineRule="auto"/>
    </w:pPr>
  </w:style>
  <w:style w:type="table" w:styleId="Tablaconcuadrcula">
    <w:name w:val="Table Grid"/>
    <w:basedOn w:val="Tablanormal"/>
    <w:uiPriority w:val="39"/>
    <w:rsid w:val="00D547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9914E1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551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 de Cumplimiento</dc:creator>
  <dc:description/>
  <cp:lastModifiedBy>Alejandra  Murillo</cp:lastModifiedBy>
  <cp:revision>5</cp:revision>
  <cp:lastPrinted>2024-11-11T14:13:00Z</cp:lastPrinted>
  <dcterms:created xsi:type="dcterms:W3CDTF">2024-10-22T14:37:00Z</dcterms:created>
  <dcterms:modified xsi:type="dcterms:W3CDTF">2024-11-11T14:13:00Z</dcterms:modified>
  <dc:language>es-HN</dc:language>
</cp:coreProperties>
</file>