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CBC5" w14:textId="77777777" w:rsidR="00B33590" w:rsidRPr="003E3FEE" w:rsidRDefault="002951A2" w:rsidP="00B33590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3E3FEE">
        <w:rPr>
          <w:rFonts w:ascii="Arial Narrow" w:hAnsi="Arial Narrow" w:cs="Arial"/>
          <w:b/>
          <w:sz w:val="24"/>
          <w:szCs w:val="24"/>
          <w:lang w:val="es-HN"/>
        </w:rPr>
        <w:t>OBJETIVO</w:t>
      </w:r>
    </w:p>
    <w:p w14:paraId="1B44679A" w14:textId="7F43C5F8" w:rsidR="00765FCA" w:rsidRPr="003E3FEE" w:rsidRDefault="00E670B6" w:rsidP="00B33590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 xml:space="preserve">Establecer las actividades del monitoreo de humedad de la granza para asegurar que la humedad este dentro del estándar permitido. </w:t>
      </w:r>
    </w:p>
    <w:p w14:paraId="618B3C79" w14:textId="01D95638" w:rsidR="00AE0100" w:rsidRPr="003E3FEE" w:rsidRDefault="00AE0100" w:rsidP="00765FCA">
      <w:pPr>
        <w:pStyle w:val="Prrafodelista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3AB5FAD6" w14:textId="77777777" w:rsidR="00B33590" w:rsidRPr="003E3FEE" w:rsidRDefault="002951A2" w:rsidP="00B33590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3E3FEE">
        <w:rPr>
          <w:rFonts w:ascii="Arial Narrow" w:hAnsi="Arial Narrow" w:cs="Arial"/>
          <w:b/>
          <w:sz w:val="24"/>
          <w:szCs w:val="24"/>
          <w:lang w:val="es-HN"/>
        </w:rPr>
        <w:t>ALCANCE</w:t>
      </w:r>
    </w:p>
    <w:p w14:paraId="462CD888" w14:textId="7B416A8F" w:rsidR="00FE44BB" w:rsidRPr="003E3FEE" w:rsidRDefault="00E670B6" w:rsidP="00B33590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Aplica en el proceso de secado de granza en planta de escaldado.</w:t>
      </w:r>
    </w:p>
    <w:p w14:paraId="6405E904" w14:textId="77777777" w:rsidR="00167D62" w:rsidRPr="003E3FEE" w:rsidRDefault="00167D62" w:rsidP="00167D62">
      <w:pPr>
        <w:pStyle w:val="Prrafodelista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51C91D76" w14:textId="19E8F8FD" w:rsidR="00F125F2" w:rsidRPr="003E3FEE" w:rsidRDefault="00F125F2" w:rsidP="00B33590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3E3FEE">
        <w:rPr>
          <w:rFonts w:ascii="Arial Narrow" w:hAnsi="Arial Narrow" w:cs="Arial"/>
          <w:b/>
          <w:sz w:val="24"/>
          <w:szCs w:val="24"/>
          <w:lang w:val="es-HN"/>
        </w:rPr>
        <w:t>DOCUMENTOS REFERENCIADOS</w:t>
      </w:r>
    </w:p>
    <w:p w14:paraId="0742FEBA" w14:textId="18F80C7E" w:rsidR="00C61AE7" w:rsidRPr="003E3FEE" w:rsidRDefault="00C61AE7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Registro de secadas de planta de escaldado PA-FO-34.</w:t>
      </w:r>
    </w:p>
    <w:p w14:paraId="3D05BC7B" w14:textId="463DC8F6" w:rsidR="00227E91" w:rsidRPr="003E3FEE" w:rsidRDefault="00227E91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Registro de resultados de arroz secado CA-FO-04</w:t>
      </w:r>
    </w:p>
    <w:p w14:paraId="0B59697E" w14:textId="77777777" w:rsidR="00556106" w:rsidRPr="003E3FEE" w:rsidRDefault="00556106" w:rsidP="00556106">
      <w:pPr>
        <w:pStyle w:val="Prrafodelista"/>
        <w:ind w:left="1070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7777EB0E" w14:textId="77777777" w:rsidR="00167D62" w:rsidRPr="003E3FEE" w:rsidRDefault="00167D62" w:rsidP="00B33590">
      <w:pPr>
        <w:pStyle w:val="Prrafodelista"/>
        <w:numPr>
          <w:ilvl w:val="0"/>
          <w:numId w:val="3"/>
        </w:numPr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</w:rPr>
      </w:pPr>
      <w:r w:rsidRPr="003E3FEE">
        <w:rPr>
          <w:rFonts w:ascii="Arial Narrow" w:hAnsi="Arial Narrow" w:cs="Arial"/>
          <w:b/>
          <w:sz w:val="24"/>
          <w:szCs w:val="24"/>
        </w:rPr>
        <w:t>DEFINICIONES</w:t>
      </w:r>
    </w:p>
    <w:p w14:paraId="5CF84D50" w14:textId="1B2892D3" w:rsidR="003E3FEE" w:rsidRDefault="00E670B6" w:rsidP="003E3FEE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bCs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Humedad</w:t>
      </w:r>
      <w:r w:rsidRPr="003E3FEE">
        <w:rPr>
          <w:rFonts w:ascii="Arial Narrow" w:hAnsi="Arial Narrow" w:cs="Arial"/>
          <w:b/>
          <w:sz w:val="24"/>
          <w:szCs w:val="24"/>
          <w:lang w:val="es-HN"/>
        </w:rPr>
        <w:t xml:space="preserve">: </w:t>
      </w:r>
      <w:r w:rsidRPr="003E3FEE">
        <w:rPr>
          <w:rFonts w:ascii="Arial Narrow" w:hAnsi="Arial Narrow" w:cs="Arial"/>
          <w:bCs/>
          <w:sz w:val="24"/>
          <w:szCs w:val="24"/>
          <w:lang w:val="es-HN"/>
        </w:rPr>
        <w:t>es la presencia de agua, ya sea como vapor en el aire o impregnando en la granza.</w:t>
      </w:r>
    </w:p>
    <w:p w14:paraId="4685A6EC" w14:textId="77777777" w:rsidR="003E3FEE" w:rsidRPr="003E3FEE" w:rsidRDefault="003E3FEE" w:rsidP="003E3FEE">
      <w:pPr>
        <w:pStyle w:val="Prrafodelista"/>
        <w:ind w:left="709"/>
        <w:jc w:val="both"/>
        <w:rPr>
          <w:rFonts w:ascii="Arial Narrow" w:hAnsi="Arial Narrow" w:cs="Arial"/>
          <w:bCs/>
          <w:sz w:val="24"/>
          <w:szCs w:val="24"/>
          <w:lang w:val="es-HN"/>
        </w:rPr>
      </w:pPr>
    </w:p>
    <w:p w14:paraId="6DD8AC67" w14:textId="49941B97" w:rsidR="003E3FEE" w:rsidRDefault="003E3FEE" w:rsidP="003E3FEE">
      <w:pPr>
        <w:pStyle w:val="Prrafodelista"/>
        <w:numPr>
          <w:ilvl w:val="0"/>
          <w:numId w:val="3"/>
        </w:numPr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RESPONSABILIDADES: </w:t>
      </w:r>
    </w:p>
    <w:p w14:paraId="7D5383DA" w14:textId="5B839DDC" w:rsidR="003E3FEE" w:rsidRPr="00B363B3" w:rsidRDefault="003E3FEE" w:rsidP="003E3FEE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Cs/>
          <w:sz w:val="24"/>
          <w:szCs w:val="24"/>
          <w:lang w:val="es-HN"/>
        </w:rPr>
      </w:pPr>
      <w:r w:rsidRPr="00B363B3">
        <w:rPr>
          <w:rFonts w:ascii="Arial Narrow" w:hAnsi="Arial Narrow" w:cs="Arial"/>
          <w:b/>
          <w:sz w:val="24"/>
          <w:szCs w:val="24"/>
          <w:lang w:val="es-HN"/>
        </w:rPr>
        <w:t xml:space="preserve">Operador de planta </w:t>
      </w:r>
      <w:r w:rsidR="00B363B3" w:rsidRPr="00B363B3">
        <w:rPr>
          <w:rFonts w:ascii="Arial Narrow" w:hAnsi="Arial Narrow" w:cs="Arial"/>
          <w:b/>
          <w:sz w:val="24"/>
          <w:szCs w:val="24"/>
          <w:lang w:val="es-HN"/>
        </w:rPr>
        <w:t>escalado:</w:t>
      </w:r>
      <w:r w:rsidR="00B363B3" w:rsidRPr="00B363B3">
        <w:rPr>
          <w:rFonts w:ascii="Arial Narrow" w:hAnsi="Arial Narrow" w:cs="Arial"/>
          <w:bCs/>
          <w:sz w:val="24"/>
          <w:szCs w:val="24"/>
          <w:lang w:val="es-HN"/>
        </w:rPr>
        <w:t xml:space="preserve"> Realizar el monitoreo de secadas de granza.</w:t>
      </w:r>
      <w:r w:rsidRPr="00B363B3">
        <w:rPr>
          <w:rFonts w:ascii="Arial Narrow" w:hAnsi="Arial Narrow" w:cs="Arial"/>
          <w:bCs/>
          <w:sz w:val="24"/>
          <w:szCs w:val="24"/>
          <w:lang w:val="es-HN"/>
        </w:rPr>
        <w:t xml:space="preserve"> </w:t>
      </w:r>
    </w:p>
    <w:p w14:paraId="75E03A7A" w14:textId="546EE6A1" w:rsidR="003E3FEE" w:rsidRPr="00B363B3" w:rsidRDefault="003E3FEE" w:rsidP="003E3FEE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Cs/>
          <w:sz w:val="24"/>
          <w:szCs w:val="24"/>
          <w:lang w:val="es-HN"/>
        </w:rPr>
      </w:pPr>
      <w:r w:rsidRPr="00B363B3">
        <w:rPr>
          <w:rFonts w:ascii="Arial Narrow" w:hAnsi="Arial Narrow" w:cs="Arial"/>
          <w:b/>
          <w:sz w:val="24"/>
          <w:szCs w:val="24"/>
          <w:lang w:val="es-HN"/>
        </w:rPr>
        <w:t xml:space="preserve">Supervisor de </w:t>
      </w:r>
      <w:r w:rsidR="00B363B3" w:rsidRPr="00B363B3">
        <w:rPr>
          <w:rFonts w:ascii="Arial Narrow" w:hAnsi="Arial Narrow" w:cs="Arial"/>
          <w:b/>
          <w:sz w:val="24"/>
          <w:szCs w:val="24"/>
          <w:lang w:val="es-HN"/>
        </w:rPr>
        <w:t>producción</w:t>
      </w:r>
      <w:r w:rsidRPr="00B363B3">
        <w:rPr>
          <w:rFonts w:ascii="Arial Narrow" w:hAnsi="Arial Narrow" w:cs="Arial"/>
          <w:b/>
          <w:sz w:val="24"/>
          <w:szCs w:val="24"/>
          <w:lang w:val="es-HN"/>
        </w:rPr>
        <w:t>:</w:t>
      </w:r>
      <w:r w:rsidRPr="00B363B3">
        <w:rPr>
          <w:rFonts w:ascii="Arial Narrow" w:hAnsi="Arial Narrow" w:cs="Arial"/>
          <w:bCs/>
          <w:sz w:val="24"/>
          <w:szCs w:val="24"/>
          <w:lang w:val="es-HN"/>
        </w:rPr>
        <w:t xml:space="preserve"> </w:t>
      </w:r>
      <w:r w:rsidR="00B363B3" w:rsidRPr="00B363B3">
        <w:rPr>
          <w:rFonts w:ascii="Arial Narrow" w:hAnsi="Arial Narrow" w:cs="Arial"/>
          <w:bCs/>
          <w:sz w:val="24"/>
          <w:szCs w:val="24"/>
          <w:lang w:val="es-HN"/>
        </w:rPr>
        <w:t xml:space="preserve">Revisar los resultados de humedad en granza. </w:t>
      </w:r>
    </w:p>
    <w:p w14:paraId="6C6EEF90" w14:textId="77777777" w:rsidR="00E670B6" w:rsidRPr="003E3FEE" w:rsidRDefault="00E670B6" w:rsidP="00E670B6">
      <w:pPr>
        <w:pStyle w:val="Prrafodelista"/>
        <w:ind w:left="709"/>
        <w:jc w:val="both"/>
        <w:rPr>
          <w:rFonts w:ascii="Arial Narrow" w:hAnsi="Arial Narrow" w:cs="Arial"/>
          <w:bCs/>
          <w:sz w:val="24"/>
          <w:szCs w:val="24"/>
          <w:lang w:val="es-HN"/>
        </w:rPr>
      </w:pPr>
    </w:p>
    <w:p w14:paraId="01A7EC42" w14:textId="77777777" w:rsidR="002951A2" w:rsidRPr="003E3FEE" w:rsidRDefault="002951A2" w:rsidP="00B33590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3E3FEE">
        <w:rPr>
          <w:rFonts w:ascii="Arial Narrow" w:hAnsi="Arial Narrow" w:cs="Arial"/>
          <w:b/>
          <w:sz w:val="24"/>
          <w:szCs w:val="24"/>
          <w:lang w:val="es-HN"/>
        </w:rPr>
        <w:t>EQUIPO Y ACCESORIOS</w:t>
      </w:r>
    </w:p>
    <w:p w14:paraId="3E9845A5" w14:textId="77777777" w:rsidR="00B33590" w:rsidRPr="003E3FEE" w:rsidRDefault="00BD46EB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Balanza digital</w:t>
      </w:r>
    </w:p>
    <w:p w14:paraId="612AD5E4" w14:textId="77777777" w:rsidR="00B33590" w:rsidRPr="003E3FEE" w:rsidRDefault="005E6CEE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proofErr w:type="spellStart"/>
      <w:r w:rsidRPr="003E3FEE">
        <w:rPr>
          <w:rFonts w:ascii="Arial Narrow" w:hAnsi="Arial Narrow" w:cs="Arial"/>
          <w:sz w:val="24"/>
          <w:szCs w:val="24"/>
          <w:lang w:val="es-HN"/>
        </w:rPr>
        <w:t>Beaker</w:t>
      </w:r>
      <w:proofErr w:type="spellEnd"/>
      <w:r w:rsidRPr="003E3FEE">
        <w:rPr>
          <w:rFonts w:ascii="Arial Narrow" w:hAnsi="Arial Narrow" w:cs="Arial"/>
          <w:sz w:val="24"/>
          <w:szCs w:val="24"/>
          <w:lang w:val="es-HN"/>
        </w:rPr>
        <w:t xml:space="preserve"> </w:t>
      </w:r>
      <w:r w:rsidR="00556106" w:rsidRPr="003E3FEE">
        <w:rPr>
          <w:rFonts w:ascii="Arial Narrow" w:hAnsi="Arial Narrow" w:cs="Arial"/>
          <w:sz w:val="24"/>
          <w:szCs w:val="24"/>
          <w:lang w:val="es-HN"/>
        </w:rPr>
        <w:t>plástico</w:t>
      </w:r>
    </w:p>
    <w:p w14:paraId="390A7FAA" w14:textId="77777777" w:rsidR="00B33590" w:rsidRPr="003E3FEE" w:rsidRDefault="00556106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Guantes</w:t>
      </w:r>
      <w:r w:rsidR="00FE44BB" w:rsidRPr="003E3FEE">
        <w:rPr>
          <w:rFonts w:ascii="Arial Narrow" w:hAnsi="Arial Narrow" w:cs="Arial"/>
          <w:sz w:val="24"/>
          <w:szCs w:val="24"/>
          <w:lang w:val="es-HN"/>
        </w:rPr>
        <w:t xml:space="preserve"> </w:t>
      </w:r>
    </w:p>
    <w:p w14:paraId="624BFB8C" w14:textId="77777777" w:rsidR="00B33590" w:rsidRPr="003E3FEE" w:rsidRDefault="00FE44BB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Bolsa de plástico</w:t>
      </w:r>
    </w:p>
    <w:p w14:paraId="24F5E461" w14:textId="77777777" w:rsidR="00B33590" w:rsidRPr="003E3FEE" w:rsidRDefault="00FE44BB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Viñeta para identificar</w:t>
      </w:r>
    </w:p>
    <w:p w14:paraId="28A35D8A" w14:textId="226C0483" w:rsidR="00891A7A" w:rsidRPr="003E3FEE" w:rsidRDefault="00891A7A" w:rsidP="00B33590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Medidor de humedad (</w:t>
      </w:r>
      <w:proofErr w:type="spellStart"/>
      <w:r w:rsidRPr="003E3FEE">
        <w:rPr>
          <w:rFonts w:ascii="Arial Narrow" w:hAnsi="Arial Narrow" w:cs="Arial"/>
          <w:sz w:val="24"/>
          <w:szCs w:val="24"/>
          <w:lang w:val="es-HN"/>
        </w:rPr>
        <w:t>Seedburo</w:t>
      </w:r>
      <w:proofErr w:type="spellEnd"/>
      <w:r w:rsidRPr="003E3FEE">
        <w:rPr>
          <w:rFonts w:ascii="Arial Narrow" w:hAnsi="Arial Narrow" w:cs="Arial"/>
          <w:sz w:val="24"/>
          <w:szCs w:val="24"/>
          <w:lang w:val="es-HN"/>
        </w:rPr>
        <w:t>).</w:t>
      </w:r>
    </w:p>
    <w:p w14:paraId="664097A4" w14:textId="77777777" w:rsidR="00E670B6" w:rsidRPr="003E3FEE" w:rsidRDefault="00E670B6" w:rsidP="00E670B6">
      <w:pPr>
        <w:pStyle w:val="Prrafodelista"/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28C9EEE3" w14:textId="6E4265A3" w:rsidR="00E670B6" w:rsidRPr="003E3FEE" w:rsidRDefault="00490FE1" w:rsidP="00E670B6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3E3FEE">
        <w:rPr>
          <w:rFonts w:ascii="Arial Narrow" w:hAnsi="Arial Narrow" w:cs="Arial"/>
          <w:b/>
          <w:sz w:val="24"/>
          <w:szCs w:val="24"/>
          <w:lang w:val="es-HN"/>
        </w:rPr>
        <w:t xml:space="preserve">DESARROLLO </w:t>
      </w:r>
    </w:p>
    <w:p w14:paraId="5F97F79B" w14:textId="36FF88AD" w:rsidR="003E3FEE" w:rsidRPr="003E3FEE" w:rsidRDefault="00E670B6" w:rsidP="003E3FEE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 xml:space="preserve">Puntos de muestreo: </w:t>
      </w:r>
      <w:r w:rsidRPr="003E3FEE">
        <w:rPr>
          <w:rFonts w:ascii="Arial Narrow" w:hAnsi="Arial Narrow" w:cs="Arial"/>
          <w:sz w:val="24"/>
          <w:szCs w:val="24"/>
          <w:lang w:val="es-HN"/>
        </w:rPr>
        <w:t xml:space="preserve">Secadora 1,2 y 3. </w:t>
      </w:r>
    </w:p>
    <w:p w14:paraId="6E640394" w14:textId="77777777" w:rsidR="00E670B6" w:rsidRPr="003E3FEE" w:rsidRDefault="00E670B6" w:rsidP="00E670B6">
      <w:pPr>
        <w:pStyle w:val="Prrafodelista"/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6EC71F35" w14:textId="77777777" w:rsidR="00E670B6" w:rsidRPr="003E3FEE" w:rsidRDefault="00E670B6" w:rsidP="00E670B6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proofErr w:type="gramStart"/>
      <w:r w:rsidRPr="003E3FEE">
        <w:rPr>
          <w:rFonts w:ascii="Arial Narrow" w:hAnsi="Arial Narrow" w:cs="Arial"/>
          <w:sz w:val="24"/>
          <w:szCs w:val="24"/>
          <w:lang w:val="es-HN"/>
        </w:rPr>
        <w:t>Pasos a seguir</w:t>
      </w:r>
      <w:proofErr w:type="gramEnd"/>
      <w:r w:rsidRPr="003E3FEE">
        <w:rPr>
          <w:rFonts w:ascii="Arial Narrow" w:hAnsi="Arial Narrow" w:cs="Arial"/>
          <w:sz w:val="24"/>
          <w:szCs w:val="24"/>
          <w:lang w:val="es-HN"/>
        </w:rPr>
        <w:t xml:space="preserve"> para el muestreo: </w:t>
      </w:r>
    </w:p>
    <w:p w14:paraId="236C8434" w14:textId="399C1D66" w:rsidR="005E6CEE" w:rsidRPr="003E3FEE" w:rsidRDefault="003E3FEE" w:rsidP="00E670B6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noProof/>
          <w:sz w:val="24"/>
          <w:szCs w:val="24"/>
          <w:lang w:val="es-HN"/>
        </w:rPr>
        <w:t>Se</w:t>
      </w:r>
      <w:r w:rsidR="00E670B6" w:rsidRPr="003E3FEE">
        <w:rPr>
          <w:rFonts w:ascii="Arial Narrow" w:hAnsi="Arial Narrow" w:cs="Arial"/>
          <w:sz w:val="24"/>
          <w:szCs w:val="24"/>
          <w:lang w:val="es-HN"/>
        </w:rPr>
        <w:t xml:space="preserve"> inicia el monitoreo de humedad a las 8 horas de </w:t>
      </w:r>
      <w:r w:rsidRPr="003E3FEE">
        <w:rPr>
          <w:rFonts w:ascii="Arial Narrow" w:hAnsi="Arial Narrow" w:cs="Arial"/>
          <w:sz w:val="24"/>
          <w:szCs w:val="24"/>
          <w:lang w:val="es-HN"/>
        </w:rPr>
        <w:t>haber iniciado el proceso de secado</w:t>
      </w:r>
      <w:r w:rsidR="00B363B3">
        <w:rPr>
          <w:rFonts w:ascii="Arial Narrow" w:hAnsi="Arial Narrow" w:cs="Arial"/>
          <w:sz w:val="24"/>
          <w:szCs w:val="24"/>
          <w:lang w:val="es-HN"/>
        </w:rPr>
        <w:t xml:space="preserve"> y luego al menos cada 30 min hasta la descarga. </w:t>
      </w:r>
    </w:p>
    <w:p w14:paraId="021361AB" w14:textId="6A0A53B6" w:rsidR="00832156" w:rsidRDefault="003E3FEE" w:rsidP="00832156">
      <w:pPr>
        <w:jc w:val="both"/>
        <w:rPr>
          <w:rFonts w:ascii="Arial" w:hAnsi="Arial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noProof/>
          <w:sz w:val="24"/>
          <w:szCs w:val="24"/>
          <w:lang w:val="es-HN"/>
        </w:rPr>
        <w:lastRenderedPageBreak/>
        <w:drawing>
          <wp:anchor distT="0" distB="0" distL="114300" distR="114300" simplePos="0" relativeHeight="251674624" behindDoc="1" locked="0" layoutInCell="1" allowOverlap="1" wp14:anchorId="30E861D0" wp14:editId="40F159B2">
            <wp:simplePos x="0" y="0"/>
            <wp:positionH relativeFrom="column">
              <wp:posOffset>613106</wp:posOffset>
            </wp:positionH>
            <wp:positionV relativeFrom="paragraph">
              <wp:posOffset>176199</wp:posOffset>
            </wp:positionV>
            <wp:extent cx="2139315" cy="2139315"/>
            <wp:effectExtent l="0" t="0" r="0" b="0"/>
            <wp:wrapTight wrapText="bothSides">
              <wp:wrapPolygon edited="0">
                <wp:start x="0" y="21600"/>
                <wp:lineTo x="21350" y="21600"/>
                <wp:lineTo x="21350" y="250"/>
                <wp:lineTo x="0" y="250"/>
                <wp:lineTo x="0" y="2160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3931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0B6"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73600" behindDoc="1" locked="0" layoutInCell="1" allowOverlap="1" wp14:anchorId="2FC72A68" wp14:editId="35D97839">
            <wp:simplePos x="0" y="0"/>
            <wp:positionH relativeFrom="column">
              <wp:posOffset>3061970</wp:posOffset>
            </wp:positionH>
            <wp:positionV relativeFrom="paragraph">
              <wp:posOffset>212090</wp:posOffset>
            </wp:positionV>
            <wp:extent cx="2124075" cy="2076450"/>
            <wp:effectExtent l="4763" t="0" r="0" b="0"/>
            <wp:wrapTight wrapText="bothSides">
              <wp:wrapPolygon edited="0">
                <wp:start x="48" y="21650"/>
                <wp:lineTo x="21358" y="21650"/>
                <wp:lineTo x="21358" y="248"/>
                <wp:lineTo x="48" y="248"/>
                <wp:lineTo x="48" y="2165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24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04BDF" w14:textId="742146D3" w:rsidR="00832156" w:rsidRDefault="00832156" w:rsidP="00832156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37B181B" w14:textId="0163DD7E" w:rsidR="003F303B" w:rsidRDefault="003F303B" w:rsidP="003F303B">
      <w:pPr>
        <w:tabs>
          <w:tab w:val="left" w:pos="1080"/>
        </w:tabs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ab/>
      </w:r>
    </w:p>
    <w:p w14:paraId="05663159" w14:textId="6FECF57B" w:rsidR="00556106" w:rsidRDefault="00556106" w:rsidP="003F303B">
      <w:pPr>
        <w:tabs>
          <w:tab w:val="left" w:pos="1080"/>
        </w:tabs>
        <w:jc w:val="both"/>
        <w:rPr>
          <w:rFonts w:ascii="Arial" w:hAnsi="Arial" w:cs="Arial"/>
          <w:sz w:val="24"/>
          <w:szCs w:val="24"/>
          <w:lang w:val="es-HN"/>
        </w:rPr>
      </w:pPr>
    </w:p>
    <w:p w14:paraId="75E7138B" w14:textId="29D7DF69" w:rsidR="00556106" w:rsidRDefault="00556106" w:rsidP="003F303B">
      <w:pPr>
        <w:tabs>
          <w:tab w:val="left" w:pos="1080"/>
        </w:tabs>
        <w:jc w:val="both"/>
        <w:rPr>
          <w:rFonts w:ascii="Arial" w:hAnsi="Arial" w:cs="Arial"/>
          <w:sz w:val="24"/>
          <w:szCs w:val="24"/>
          <w:lang w:val="es-HN"/>
        </w:rPr>
      </w:pPr>
    </w:p>
    <w:p w14:paraId="5DC3CDCC" w14:textId="2212096D" w:rsidR="00556106" w:rsidRDefault="00556106" w:rsidP="003F303B">
      <w:pPr>
        <w:tabs>
          <w:tab w:val="left" w:pos="1080"/>
        </w:tabs>
        <w:jc w:val="both"/>
        <w:rPr>
          <w:rFonts w:ascii="Arial" w:hAnsi="Arial" w:cs="Arial"/>
          <w:sz w:val="24"/>
          <w:szCs w:val="24"/>
          <w:lang w:val="es-HN"/>
        </w:rPr>
      </w:pPr>
    </w:p>
    <w:p w14:paraId="5C3CCB97" w14:textId="5D9593DC" w:rsidR="00556106" w:rsidRDefault="00556106" w:rsidP="003F303B">
      <w:pPr>
        <w:tabs>
          <w:tab w:val="left" w:pos="1080"/>
        </w:tabs>
        <w:jc w:val="both"/>
        <w:rPr>
          <w:rFonts w:ascii="Arial" w:hAnsi="Arial" w:cs="Arial"/>
          <w:sz w:val="24"/>
          <w:szCs w:val="24"/>
          <w:lang w:val="es-HN"/>
        </w:rPr>
      </w:pPr>
    </w:p>
    <w:p w14:paraId="7F14EED5" w14:textId="5368E527" w:rsidR="003F303B" w:rsidRPr="00832156" w:rsidRDefault="003F303B" w:rsidP="003F303B">
      <w:pPr>
        <w:tabs>
          <w:tab w:val="left" w:pos="1080"/>
        </w:tabs>
        <w:jc w:val="both"/>
        <w:rPr>
          <w:rFonts w:ascii="Arial" w:hAnsi="Arial" w:cs="Arial"/>
          <w:sz w:val="24"/>
          <w:szCs w:val="24"/>
          <w:lang w:val="es-HN"/>
        </w:rPr>
      </w:pPr>
    </w:p>
    <w:p w14:paraId="3551C796" w14:textId="56092A52" w:rsidR="005B29C4" w:rsidRPr="003E3FEE" w:rsidRDefault="00832156" w:rsidP="003E3FEE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 xml:space="preserve">Luego se procede </w:t>
      </w:r>
      <w:r w:rsidR="0024587E" w:rsidRPr="003E3FEE">
        <w:rPr>
          <w:rFonts w:ascii="Arial Narrow" w:hAnsi="Arial Narrow" w:cs="Arial"/>
          <w:sz w:val="24"/>
          <w:szCs w:val="24"/>
          <w:lang w:val="es-HN"/>
        </w:rPr>
        <w:t xml:space="preserve">al laboratorio de planta de arroz, se pesa en la </w:t>
      </w:r>
      <w:r w:rsidR="00227E91" w:rsidRPr="003E3FEE">
        <w:rPr>
          <w:rFonts w:ascii="Arial Narrow" w:hAnsi="Arial Narrow" w:cs="Arial"/>
          <w:sz w:val="24"/>
          <w:szCs w:val="24"/>
          <w:lang w:val="es-HN"/>
        </w:rPr>
        <w:t>báscula</w:t>
      </w:r>
      <w:r w:rsidR="0024587E" w:rsidRPr="003E3FEE">
        <w:rPr>
          <w:rFonts w:ascii="Arial Narrow" w:hAnsi="Arial Narrow" w:cs="Arial"/>
          <w:sz w:val="24"/>
          <w:szCs w:val="24"/>
          <w:lang w:val="es-HN"/>
        </w:rPr>
        <w:t xml:space="preserve"> digital 200 g</w:t>
      </w:r>
      <w:r w:rsidR="003E3FEE" w:rsidRPr="003E3FEE">
        <w:rPr>
          <w:rFonts w:ascii="Arial Narrow" w:hAnsi="Arial Narrow" w:cs="Arial"/>
          <w:sz w:val="24"/>
          <w:szCs w:val="24"/>
          <w:lang w:val="es-HN"/>
        </w:rPr>
        <w:t>.</w:t>
      </w:r>
    </w:p>
    <w:p w14:paraId="18041CBB" w14:textId="75BEA990" w:rsidR="00DB08DF" w:rsidRPr="00DB08DF" w:rsidRDefault="00227E91" w:rsidP="00DB08DF">
      <w:pPr>
        <w:ind w:left="108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75648" behindDoc="0" locked="0" layoutInCell="1" allowOverlap="1" wp14:anchorId="002659F2" wp14:editId="5FE9549A">
            <wp:simplePos x="0" y="0"/>
            <wp:positionH relativeFrom="margin">
              <wp:posOffset>1586865</wp:posOffset>
            </wp:positionH>
            <wp:positionV relativeFrom="paragraph">
              <wp:posOffset>10160</wp:posOffset>
            </wp:positionV>
            <wp:extent cx="2657475" cy="265747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574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BA748" w14:textId="78D09A5C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E05F744" w14:textId="55832518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4B22467B" w14:textId="5BFB7E64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15A3A42" w14:textId="3328A4B8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                  </w:t>
      </w:r>
    </w:p>
    <w:p w14:paraId="3908D7CB" w14:textId="2BF34CEA" w:rsid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1991D37" w14:textId="19D0EF7F" w:rsidR="00D4553A" w:rsidRPr="00D4553A" w:rsidRDefault="00D4553A" w:rsidP="00D4553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8A160DD" w14:textId="01508F48" w:rsidR="005B29C4" w:rsidRDefault="005B29C4" w:rsidP="005B29C4">
      <w:pPr>
        <w:pStyle w:val="Prrafodelista"/>
        <w:ind w:left="1070"/>
        <w:jc w:val="both"/>
        <w:rPr>
          <w:rFonts w:ascii="Arial" w:hAnsi="Arial" w:cs="Arial"/>
          <w:noProof/>
          <w:sz w:val="24"/>
          <w:szCs w:val="24"/>
          <w:lang w:val="es-HN" w:eastAsia="es-HN"/>
        </w:rPr>
      </w:pPr>
    </w:p>
    <w:p w14:paraId="307D2A88" w14:textId="77777777" w:rsidR="009D61E7" w:rsidRDefault="009D61E7" w:rsidP="00DB08DF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058D6399" w14:textId="77777777" w:rsidR="003E3FEE" w:rsidRPr="003E3FEE" w:rsidRDefault="003E3FEE" w:rsidP="00DB08DF">
      <w:pPr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4C656CA9" w14:textId="69D63CE7" w:rsidR="009D61E7" w:rsidRPr="003E3FEE" w:rsidRDefault="0024587E" w:rsidP="003E3FEE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 xml:space="preserve">Al </w:t>
      </w:r>
      <w:r w:rsidR="00DB08DF" w:rsidRPr="003E3FEE">
        <w:rPr>
          <w:rFonts w:ascii="Arial Narrow" w:hAnsi="Arial Narrow" w:cs="Arial"/>
          <w:sz w:val="24"/>
          <w:szCs w:val="24"/>
          <w:lang w:val="es-HN"/>
        </w:rPr>
        <w:t>pesar</w:t>
      </w:r>
      <w:r w:rsidRPr="003E3FEE">
        <w:rPr>
          <w:rFonts w:ascii="Arial Narrow" w:hAnsi="Arial Narrow" w:cs="Arial"/>
          <w:sz w:val="24"/>
          <w:szCs w:val="24"/>
          <w:lang w:val="es-HN"/>
        </w:rPr>
        <w:t xml:space="preserve"> los 200 </w:t>
      </w:r>
      <w:r w:rsidR="003E3FEE" w:rsidRPr="003E3FEE">
        <w:rPr>
          <w:rFonts w:ascii="Arial Narrow" w:hAnsi="Arial Narrow" w:cs="Arial"/>
          <w:sz w:val="24"/>
          <w:szCs w:val="24"/>
          <w:lang w:val="es-HN"/>
        </w:rPr>
        <w:t>g</w:t>
      </w:r>
      <w:r w:rsidRPr="003E3FEE">
        <w:rPr>
          <w:rFonts w:ascii="Arial Narrow" w:hAnsi="Arial Narrow" w:cs="Arial"/>
          <w:sz w:val="24"/>
          <w:szCs w:val="24"/>
          <w:lang w:val="es-HN"/>
        </w:rPr>
        <w:t xml:space="preserve"> de materia prima se coloca en la porta materia prima del medidor de humeada (Seedburo) y se oprime el botón </w:t>
      </w:r>
      <w:proofErr w:type="gramStart"/>
      <w:r w:rsidRPr="003E3FEE">
        <w:rPr>
          <w:rFonts w:ascii="Arial Narrow" w:hAnsi="Arial Narrow" w:cs="Arial"/>
          <w:sz w:val="24"/>
          <w:szCs w:val="24"/>
          <w:lang w:val="es-HN"/>
        </w:rPr>
        <w:t>de</w:t>
      </w:r>
      <w:r w:rsidR="009D61E7" w:rsidRPr="003E3FEE">
        <w:rPr>
          <w:rFonts w:ascii="Arial Narrow" w:hAnsi="Arial Narrow" w:cs="Arial"/>
          <w:sz w:val="24"/>
          <w:szCs w:val="24"/>
          <w:lang w:val="es-HN"/>
        </w:rPr>
        <w:t>l</w:t>
      </w:r>
      <w:r w:rsidRPr="003E3FEE">
        <w:rPr>
          <w:rFonts w:ascii="Arial Narrow" w:hAnsi="Arial Narrow" w:cs="Arial"/>
          <w:sz w:val="24"/>
          <w:szCs w:val="24"/>
          <w:lang w:val="es-HN"/>
        </w:rPr>
        <w:t xml:space="preserve"> porta</w:t>
      </w:r>
      <w:proofErr w:type="gramEnd"/>
      <w:r w:rsidRPr="003E3FEE">
        <w:rPr>
          <w:rFonts w:ascii="Arial Narrow" w:hAnsi="Arial Narrow" w:cs="Arial"/>
          <w:sz w:val="24"/>
          <w:szCs w:val="24"/>
          <w:lang w:val="es-HN"/>
        </w:rPr>
        <w:t xml:space="preserve"> materia prima para dejar caer la materia prima.</w:t>
      </w:r>
    </w:p>
    <w:p w14:paraId="237C3C28" w14:textId="3893EA0F" w:rsidR="00832156" w:rsidRDefault="0024587E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w:lastRenderedPageBreak/>
        <w:drawing>
          <wp:anchor distT="0" distB="0" distL="114300" distR="114300" simplePos="0" relativeHeight="251676672" behindDoc="0" locked="0" layoutInCell="1" allowOverlap="1" wp14:anchorId="7F7CCAEA" wp14:editId="66C40DF1">
            <wp:simplePos x="0" y="0"/>
            <wp:positionH relativeFrom="column">
              <wp:posOffset>3029902</wp:posOffset>
            </wp:positionH>
            <wp:positionV relativeFrom="paragraph">
              <wp:posOffset>51752</wp:posOffset>
            </wp:positionV>
            <wp:extent cx="2847975" cy="2762250"/>
            <wp:effectExtent l="4763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479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77696" behindDoc="1" locked="0" layoutInCell="1" allowOverlap="1" wp14:anchorId="2D9BD386" wp14:editId="05CA5676">
            <wp:simplePos x="0" y="0"/>
            <wp:positionH relativeFrom="column">
              <wp:posOffset>23495</wp:posOffset>
            </wp:positionH>
            <wp:positionV relativeFrom="paragraph">
              <wp:posOffset>15240</wp:posOffset>
            </wp:positionV>
            <wp:extent cx="2844800" cy="2795905"/>
            <wp:effectExtent l="5397" t="0" r="0" b="0"/>
            <wp:wrapTight wrapText="bothSides">
              <wp:wrapPolygon edited="0">
                <wp:start x="41" y="21642"/>
                <wp:lineTo x="21448" y="21642"/>
                <wp:lineTo x="21448" y="155"/>
                <wp:lineTo x="41" y="155"/>
                <wp:lineTo x="41" y="21642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448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5D6AC" w14:textId="5FE087BF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36E9B7A6" w14:textId="32A06C8F" w:rsidR="00D4553A" w:rsidRDefault="002504D0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 xml:space="preserve">   </w:t>
      </w:r>
    </w:p>
    <w:p w14:paraId="4C650247" w14:textId="4E43AF13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3504DC1E" w14:textId="1A99203F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1EEB76FB" w14:textId="7CF0EE15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344C15AE" w14:textId="38AA9D8D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4E11CACB" w14:textId="2C878448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565EAEC5" w14:textId="41A9F88C" w:rsidR="00D4553A" w:rsidRDefault="00D4553A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61D2D774" w14:textId="71A7D314" w:rsidR="00D4553A" w:rsidRDefault="0024587E" w:rsidP="0024587E">
      <w:pPr>
        <w:pStyle w:val="Prrafodelista"/>
        <w:tabs>
          <w:tab w:val="left" w:pos="6120"/>
        </w:tabs>
        <w:ind w:left="180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sz w:val="24"/>
          <w:szCs w:val="24"/>
          <w:lang w:val="es-HN"/>
        </w:rPr>
        <w:tab/>
      </w:r>
    </w:p>
    <w:p w14:paraId="0B072429" w14:textId="2CA7DEB2" w:rsidR="00D4553A" w:rsidRDefault="0024587E" w:rsidP="0024587E">
      <w:pPr>
        <w:pStyle w:val="Prrafodelista"/>
        <w:tabs>
          <w:tab w:val="center" w:pos="5319"/>
        </w:tabs>
        <w:ind w:left="1800"/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6742E9" wp14:editId="168AA4B0">
                <wp:simplePos x="0" y="0"/>
                <wp:positionH relativeFrom="column">
                  <wp:posOffset>1005205</wp:posOffset>
                </wp:positionH>
                <wp:positionV relativeFrom="paragraph">
                  <wp:posOffset>250825</wp:posOffset>
                </wp:positionV>
                <wp:extent cx="619125" cy="257175"/>
                <wp:effectExtent l="38100" t="38100" r="28575" b="2857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4A58C" id="Conector recto de flecha 9" o:spid="_x0000_s1026" type="#_x0000_t32" style="position:absolute;margin-left:79.15pt;margin-top:19.75pt;width:48.75pt;height:20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inline distT="0" distB="0" distL="0" distR="0" wp14:anchorId="06A6CE34" wp14:editId="2BC6EE48">
                <wp:extent cx="323850" cy="314325"/>
                <wp:effectExtent l="0" t="0" r="19050" b="28575"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5E6671B" id="Elipse 8" o:spid="_x0000_s1026" style="width:25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" fillcolor="white [3201]" strokecolor="#ed7d31 [3205]" strokeweight="1pt">
                <v:stroke joinstyle="miter"/>
                <w10:anchorlock/>
              </v:oval>
            </w:pict>
          </mc:Fallback>
        </mc:AlternateContent>
      </w:r>
      <w:r>
        <w:rPr>
          <w:rFonts w:ascii="Arial" w:hAnsi="Arial" w:cs="Arial"/>
          <w:sz w:val="24"/>
          <w:szCs w:val="24"/>
          <w:lang w:val="es-HN"/>
        </w:rPr>
        <w:tab/>
      </w:r>
    </w:p>
    <w:p w14:paraId="7313ADA7" w14:textId="41B36CA3" w:rsidR="00D4553A" w:rsidRDefault="00D4553A" w:rsidP="0024587E">
      <w:pPr>
        <w:pStyle w:val="Prrafodelista"/>
        <w:ind w:left="1800"/>
        <w:jc w:val="center"/>
        <w:rPr>
          <w:rFonts w:ascii="Arial" w:hAnsi="Arial" w:cs="Arial"/>
          <w:sz w:val="24"/>
          <w:szCs w:val="24"/>
          <w:lang w:val="es-HN"/>
        </w:rPr>
      </w:pPr>
    </w:p>
    <w:p w14:paraId="692D48B9" w14:textId="77777777" w:rsidR="009D61E7" w:rsidRPr="003E3FEE" w:rsidRDefault="009D61E7" w:rsidP="003E3FEE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3F86605" w14:textId="5FF627FF" w:rsidR="009D61E7" w:rsidRDefault="009D61E7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5C64E498" w14:textId="77777777" w:rsidR="003E3FEE" w:rsidRDefault="003E3FEE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65C1E2FD" w14:textId="77777777" w:rsidR="003E3FEE" w:rsidRDefault="003E3FEE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2F0AE49E" w14:textId="77777777" w:rsidR="003E3FEE" w:rsidRDefault="003E3FEE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78A7EBF1" w14:textId="77777777" w:rsidR="003E3FEE" w:rsidRDefault="003E3FEE" w:rsidP="00832156">
      <w:pPr>
        <w:pStyle w:val="Prrafodelista"/>
        <w:ind w:left="1800"/>
        <w:jc w:val="both"/>
        <w:rPr>
          <w:rFonts w:ascii="Arial" w:hAnsi="Arial" w:cs="Arial"/>
          <w:sz w:val="24"/>
          <w:szCs w:val="24"/>
          <w:lang w:val="es-HN"/>
        </w:rPr>
      </w:pPr>
    </w:p>
    <w:p w14:paraId="7689394D" w14:textId="630028D4" w:rsidR="003F303B" w:rsidRPr="003E3FEE" w:rsidRDefault="0024587E" w:rsidP="003E3FEE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 xml:space="preserve">Luego se procede a presionar en botón de </w:t>
      </w:r>
      <w:r w:rsidR="004F2F6B" w:rsidRPr="003E3FEE">
        <w:rPr>
          <w:rFonts w:ascii="Arial Narrow" w:hAnsi="Arial Narrow" w:cs="Arial"/>
          <w:sz w:val="24"/>
          <w:szCs w:val="24"/>
          <w:lang w:val="es-HN"/>
        </w:rPr>
        <w:t>MEASURE (medida) y esperar unos segundos hasta que muestre los resultados.</w:t>
      </w:r>
    </w:p>
    <w:p w14:paraId="182B2BE1" w14:textId="1B959748" w:rsidR="009D61E7" w:rsidRDefault="003E3FEE" w:rsidP="009D61E7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85888" behindDoc="0" locked="0" layoutInCell="1" allowOverlap="1" wp14:anchorId="4D20E3F4" wp14:editId="54D9588E">
            <wp:simplePos x="0" y="0"/>
            <wp:positionH relativeFrom="margin">
              <wp:align>center</wp:align>
            </wp:positionH>
            <wp:positionV relativeFrom="paragraph">
              <wp:posOffset>42782</wp:posOffset>
            </wp:positionV>
            <wp:extent cx="3207010" cy="3129915"/>
            <wp:effectExtent l="317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070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A209C" w14:textId="3388A102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122DF5F" w14:textId="2E0F17BC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A6DA392" w14:textId="257ADB37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B5007DE" w14:textId="139AA531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6295191" w14:textId="05F5A981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F7B6FE6" w14:textId="735AF930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4D7FADB9" w14:textId="6EC8A149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CC6E358" w14:textId="62A5B8C8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A1E293D" w14:textId="0CC59485" w:rsidR="009D61E7" w:rsidRDefault="009D61E7" w:rsidP="009D61E7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E55FADA" w14:textId="032D15A1" w:rsidR="009D61E7" w:rsidRDefault="0053325A" w:rsidP="009D61E7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E29C58" wp14:editId="1E290F42">
                <wp:simplePos x="0" y="0"/>
                <wp:positionH relativeFrom="column">
                  <wp:posOffset>3082289</wp:posOffset>
                </wp:positionH>
                <wp:positionV relativeFrom="paragraph">
                  <wp:posOffset>29209</wp:posOffset>
                </wp:positionV>
                <wp:extent cx="552450" cy="276225"/>
                <wp:effectExtent l="38100" t="38100" r="19050" b="2857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245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70D5B" id="Conector recto de flecha 16" o:spid="_x0000_s1026" type="#_x0000_t32" style="position:absolute;margin-left:242.7pt;margin-top:2.3pt;width:43.5pt;height:21.7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7D296901" w14:textId="77777777" w:rsidR="0053325A" w:rsidRPr="003E3FEE" w:rsidRDefault="0053325A" w:rsidP="009D61E7">
      <w:pPr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F431F4F" w14:textId="6779E486" w:rsidR="009D61E7" w:rsidRPr="003E3FEE" w:rsidRDefault="009D61E7" w:rsidP="003E3FEE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 xml:space="preserve">Luego de obtener el resultado del medidor se debe </w:t>
      </w:r>
      <w:r w:rsidR="0053325A" w:rsidRPr="003E3FEE">
        <w:rPr>
          <w:rFonts w:ascii="Arial Narrow" w:hAnsi="Arial Narrow" w:cs="Arial"/>
          <w:sz w:val="24"/>
          <w:szCs w:val="24"/>
          <w:lang w:val="es-HN"/>
        </w:rPr>
        <w:t>asegurar que</w:t>
      </w:r>
      <w:r w:rsidRPr="003E3FEE">
        <w:rPr>
          <w:rFonts w:ascii="Arial Narrow" w:hAnsi="Arial Narrow" w:cs="Arial"/>
          <w:sz w:val="24"/>
          <w:szCs w:val="24"/>
          <w:lang w:val="es-HN"/>
        </w:rPr>
        <w:t xml:space="preserve"> la humedad </w:t>
      </w:r>
      <w:r w:rsidR="0053325A" w:rsidRPr="003E3FEE">
        <w:rPr>
          <w:rFonts w:ascii="Arial Narrow" w:hAnsi="Arial Narrow" w:cs="Arial"/>
          <w:sz w:val="24"/>
          <w:szCs w:val="24"/>
          <w:lang w:val="es-HN"/>
        </w:rPr>
        <w:t>debe ser menor a</w:t>
      </w:r>
      <w:r w:rsidRPr="003E3FEE">
        <w:rPr>
          <w:rFonts w:ascii="Arial Narrow" w:hAnsi="Arial Narrow" w:cs="Arial"/>
          <w:sz w:val="24"/>
          <w:szCs w:val="24"/>
          <w:lang w:val="es-HN"/>
        </w:rPr>
        <w:t xml:space="preserve"> 14%.</w:t>
      </w:r>
    </w:p>
    <w:p w14:paraId="4A40DA6C" w14:textId="3AEF2289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84864" behindDoc="0" locked="0" layoutInCell="1" allowOverlap="1" wp14:anchorId="25EAC37B" wp14:editId="48D36C34">
            <wp:simplePos x="0" y="0"/>
            <wp:positionH relativeFrom="margin">
              <wp:align>center</wp:align>
            </wp:positionH>
            <wp:positionV relativeFrom="paragraph">
              <wp:posOffset>141412</wp:posOffset>
            </wp:positionV>
            <wp:extent cx="2974078" cy="3013094"/>
            <wp:effectExtent l="0" t="635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74078" cy="3013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4ABA6" w14:textId="4214E66F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311A53D" w14:textId="7FCDD53E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5EC5F78D" w14:textId="75665898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5F5028FF" w14:textId="1AB64AE1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CBCCF67" w14:textId="2F2BB5ED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218CA1D" w14:textId="46EF63C9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063F59F9" w14:textId="3CB4A2C2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7D3C8F1D" w14:textId="17666007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BF94230" w14:textId="646CFB29" w:rsid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4F0D70CA" w14:textId="77777777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E612F1C" w14:textId="64309AA3" w:rsidR="003E3FEE" w:rsidRPr="003E3FEE" w:rsidRDefault="003E3FEE" w:rsidP="0053325A">
      <w:p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b/>
          <w:bCs/>
          <w:sz w:val="24"/>
          <w:szCs w:val="24"/>
          <w:lang w:val="es-HN"/>
        </w:rPr>
        <w:t>Nota importante</w:t>
      </w:r>
      <w:r w:rsidRPr="003E3FEE">
        <w:rPr>
          <w:rFonts w:ascii="Arial Narrow" w:hAnsi="Arial Narrow" w:cs="Arial"/>
          <w:sz w:val="24"/>
          <w:szCs w:val="24"/>
          <w:lang w:val="es-HN"/>
        </w:rPr>
        <w:t xml:space="preserve">: el medidor debe estar configurado para: </w:t>
      </w:r>
    </w:p>
    <w:p w14:paraId="1F6FB126" w14:textId="1C0561DB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  <w:r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91008" behindDoc="0" locked="0" layoutInCell="1" allowOverlap="1" wp14:anchorId="5C5AE9CC" wp14:editId="1A0B8FBB">
            <wp:simplePos x="0" y="0"/>
            <wp:positionH relativeFrom="column">
              <wp:posOffset>-589280</wp:posOffset>
            </wp:positionH>
            <wp:positionV relativeFrom="paragraph">
              <wp:posOffset>144145</wp:posOffset>
            </wp:positionV>
            <wp:extent cx="3324225" cy="3219450"/>
            <wp:effectExtent l="0" t="4762" r="4762" b="4763"/>
            <wp:wrapNone/>
            <wp:docPr id="1419291028" name="Imagen 141929102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91028" name="Imagen 1419291028" descr="Text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24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s-HN"/>
        </w:rPr>
        <w:drawing>
          <wp:anchor distT="0" distB="0" distL="114300" distR="114300" simplePos="0" relativeHeight="251689984" behindDoc="0" locked="0" layoutInCell="1" allowOverlap="1" wp14:anchorId="01872463" wp14:editId="61EE9D0B">
            <wp:simplePos x="0" y="0"/>
            <wp:positionH relativeFrom="margin">
              <wp:posOffset>2819400</wp:posOffset>
            </wp:positionH>
            <wp:positionV relativeFrom="paragraph">
              <wp:posOffset>87630</wp:posOffset>
            </wp:positionV>
            <wp:extent cx="3333750" cy="3333750"/>
            <wp:effectExtent l="0" t="0" r="0" b="0"/>
            <wp:wrapNone/>
            <wp:docPr id="105611761" name="Imagen 105611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1761" name="Imagen 1056117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7F4DD5" wp14:editId="7DE1FE88">
                <wp:simplePos x="0" y="0"/>
                <wp:positionH relativeFrom="column">
                  <wp:posOffset>1710690</wp:posOffset>
                </wp:positionH>
                <wp:positionV relativeFrom="paragraph">
                  <wp:posOffset>1783080</wp:posOffset>
                </wp:positionV>
                <wp:extent cx="523875" cy="1190625"/>
                <wp:effectExtent l="38100" t="38100" r="28575" b="28575"/>
                <wp:wrapNone/>
                <wp:docPr id="2065508163" name="Conector recto de flecha 2065508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BF17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65508163" o:spid="_x0000_s1026" type="#_x0000_t32" style="position:absolute;margin-left:134.7pt;margin-top:140.4pt;width:41.25pt;height:93.7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H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320733" wp14:editId="27DDAA7B">
                <wp:simplePos x="0" y="0"/>
                <wp:positionH relativeFrom="column">
                  <wp:posOffset>4683760</wp:posOffset>
                </wp:positionH>
                <wp:positionV relativeFrom="paragraph">
                  <wp:posOffset>1958340</wp:posOffset>
                </wp:positionV>
                <wp:extent cx="552450" cy="1000125"/>
                <wp:effectExtent l="38100" t="38100" r="19050" b="28575"/>
                <wp:wrapNone/>
                <wp:docPr id="130181443" name="Conector recto de flecha 130181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2450" cy="100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2E735" id="Conector recto de flecha 130181443" o:spid="_x0000_s1026" type="#_x0000_t32" style="position:absolute;margin-left:368.8pt;margin-top:154.2pt;width:43.5pt;height:78.7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</w:p>
    <w:p w14:paraId="41C5DA2B" w14:textId="77777777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6FC96518" w14:textId="5A056520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20387E6" w14:textId="77D74F32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19BF807F" w14:textId="20929D74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44D5A15F" w14:textId="77777777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5A38679A" w14:textId="40844357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0803FC5" w14:textId="77777777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755F9D84" w14:textId="5052A732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31A1AB94" w14:textId="77777777" w:rsidR="003E3FEE" w:rsidRDefault="003E3FEE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28C1347C" w14:textId="38319F73" w:rsidR="0053325A" w:rsidRPr="0053325A" w:rsidRDefault="0053325A" w:rsidP="0053325A">
      <w:pPr>
        <w:jc w:val="both"/>
        <w:rPr>
          <w:rFonts w:ascii="Arial" w:hAnsi="Arial" w:cs="Arial"/>
          <w:sz w:val="24"/>
          <w:szCs w:val="24"/>
          <w:lang w:val="es-HN"/>
        </w:rPr>
      </w:pPr>
    </w:p>
    <w:p w14:paraId="4AAA5E3C" w14:textId="77777777" w:rsidR="003E3FEE" w:rsidRPr="003E3FEE" w:rsidRDefault="0053325A" w:rsidP="003E3FEE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lastRenderedPageBreak/>
        <w:t xml:space="preserve"> </w:t>
      </w:r>
      <w:proofErr w:type="gramStart"/>
      <w:r w:rsidRPr="003E3FEE">
        <w:rPr>
          <w:rFonts w:ascii="Arial Narrow" w:hAnsi="Arial Narrow" w:cs="Arial"/>
          <w:sz w:val="24"/>
          <w:szCs w:val="24"/>
          <w:lang w:val="es-HN"/>
        </w:rPr>
        <w:t>Los resultados de las secadas se debe</w:t>
      </w:r>
      <w:proofErr w:type="gramEnd"/>
      <w:r w:rsidRPr="003E3FEE">
        <w:rPr>
          <w:rFonts w:ascii="Arial Narrow" w:hAnsi="Arial Narrow" w:cs="Arial"/>
          <w:sz w:val="24"/>
          <w:szCs w:val="24"/>
          <w:lang w:val="es-HN"/>
        </w:rPr>
        <w:t xml:space="preserve"> registrar en el registro de </w:t>
      </w:r>
      <w:proofErr w:type="gramStart"/>
      <w:r w:rsidRPr="003E3FEE">
        <w:rPr>
          <w:rFonts w:ascii="Arial Narrow" w:hAnsi="Arial Narrow" w:cs="Arial"/>
          <w:sz w:val="24"/>
          <w:szCs w:val="24"/>
          <w:lang w:val="es-HN"/>
        </w:rPr>
        <w:t>secadas planta</w:t>
      </w:r>
      <w:proofErr w:type="gramEnd"/>
      <w:r w:rsidRPr="003E3FEE">
        <w:rPr>
          <w:rFonts w:ascii="Arial Narrow" w:hAnsi="Arial Narrow" w:cs="Arial"/>
          <w:sz w:val="24"/>
          <w:szCs w:val="24"/>
          <w:lang w:val="es-HN"/>
        </w:rPr>
        <w:t xml:space="preserve"> de escaldado PA-FO-34.</w:t>
      </w:r>
    </w:p>
    <w:p w14:paraId="08E71963" w14:textId="0C2CEAD4" w:rsidR="003E3FEE" w:rsidRDefault="003E3FEE" w:rsidP="003E3FEE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Humedad de secada máxima: 14.2%</w:t>
      </w:r>
    </w:p>
    <w:p w14:paraId="5713B59F" w14:textId="77777777" w:rsidR="003E3FEE" w:rsidRPr="003E3FEE" w:rsidRDefault="003E3FEE" w:rsidP="003E3FEE">
      <w:pPr>
        <w:pStyle w:val="Prrafodelista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3FC690D6" w14:textId="2264914D" w:rsidR="0053325A" w:rsidRPr="003E3FEE" w:rsidRDefault="0053325A" w:rsidP="003E3FEE">
      <w:pPr>
        <w:pStyle w:val="Prrafodelista"/>
        <w:numPr>
          <w:ilvl w:val="0"/>
          <w:numId w:val="17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3E3FEE">
        <w:rPr>
          <w:rFonts w:ascii="Arial Narrow" w:hAnsi="Arial Narrow" w:cs="Arial"/>
          <w:sz w:val="24"/>
          <w:szCs w:val="24"/>
          <w:lang w:val="es-HN"/>
        </w:rPr>
        <w:t>También el proceso de Calidad e Inocuidad deben hacer su verificación en el registro de resultados de arroz secado CA-FO-04</w:t>
      </w:r>
      <w:r w:rsidR="003E3FEE" w:rsidRPr="003E3FEE">
        <w:rPr>
          <w:rFonts w:ascii="Arial Narrow" w:hAnsi="Arial Narrow" w:cs="Arial"/>
          <w:sz w:val="24"/>
          <w:szCs w:val="24"/>
          <w:lang w:val="es-HN"/>
        </w:rPr>
        <w:t xml:space="preserve">. </w:t>
      </w:r>
    </w:p>
    <w:p w14:paraId="49A1FBD7" w14:textId="22C8BEF9" w:rsidR="0053325A" w:rsidRPr="003E3FEE" w:rsidRDefault="0053325A" w:rsidP="0053325A">
      <w:pPr>
        <w:pStyle w:val="Prrafodelista"/>
        <w:ind w:left="1069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8ABF486" w14:textId="66475027" w:rsidR="0053325A" w:rsidRDefault="0053325A" w:rsidP="0053325A">
      <w:pPr>
        <w:pStyle w:val="Prrafodelista"/>
        <w:ind w:left="1070"/>
        <w:jc w:val="both"/>
        <w:rPr>
          <w:rFonts w:ascii="Arial" w:hAnsi="Arial" w:cs="Arial"/>
          <w:sz w:val="24"/>
          <w:szCs w:val="24"/>
          <w:lang w:val="es-HN"/>
        </w:rPr>
      </w:pPr>
    </w:p>
    <w:p w14:paraId="2DAFF609" w14:textId="1B24F87D" w:rsidR="00E43461" w:rsidRPr="00E43461" w:rsidRDefault="00E43461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67E158A7" w14:textId="72DF18BE" w:rsidR="008665EF" w:rsidRDefault="008665EF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6C9E2EDA" w14:textId="49C56775" w:rsidR="00FA6C32" w:rsidRDefault="00FA6C32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494B3D4F" w14:textId="57842241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2759E52A" w14:textId="2E91B1E6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2FB9BB31" w14:textId="3ECB02E3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499A3BAD" w14:textId="3EB9AD16" w:rsidR="002504D0" w:rsidRDefault="002504D0" w:rsidP="00E43461">
      <w:pPr>
        <w:pStyle w:val="Prrafodelista"/>
        <w:ind w:left="1800"/>
        <w:rPr>
          <w:rFonts w:ascii="Arial" w:hAnsi="Arial" w:cs="Arial"/>
          <w:sz w:val="24"/>
          <w:szCs w:val="24"/>
          <w:lang w:val="es-HN"/>
        </w:rPr>
      </w:pPr>
    </w:p>
    <w:p w14:paraId="35325DDB" w14:textId="77777777" w:rsidR="00054D3B" w:rsidRPr="0080777E" w:rsidRDefault="00054D3B" w:rsidP="0080777E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es-HN"/>
        </w:rPr>
      </w:pPr>
    </w:p>
    <w:sectPr w:rsidR="00054D3B" w:rsidRPr="0080777E" w:rsidSect="002951A2">
      <w:headerReference w:type="default" r:id="rId16"/>
      <w:pgSz w:w="12240" w:h="15840"/>
      <w:pgMar w:top="1417" w:right="1701" w:bottom="1417" w:left="1701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08448" w14:textId="77777777" w:rsidR="00B42F22" w:rsidRDefault="00B42F22" w:rsidP="002951A2">
      <w:pPr>
        <w:spacing w:after="0" w:line="240" w:lineRule="auto"/>
      </w:pPr>
      <w:r>
        <w:separator/>
      </w:r>
    </w:p>
  </w:endnote>
  <w:endnote w:type="continuationSeparator" w:id="0">
    <w:p w14:paraId="5FC361B3" w14:textId="77777777" w:rsidR="00B42F22" w:rsidRDefault="00B42F22" w:rsidP="0029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622A7" w14:textId="77777777" w:rsidR="00B42F22" w:rsidRDefault="00B42F22" w:rsidP="002951A2">
      <w:pPr>
        <w:spacing w:after="0" w:line="240" w:lineRule="auto"/>
      </w:pPr>
      <w:r>
        <w:separator/>
      </w:r>
    </w:p>
  </w:footnote>
  <w:footnote w:type="continuationSeparator" w:id="0">
    <w:p w14:paraId="5ADF9B35" w14:textId="77777777" w:rsidR="00B42F22" w:rsidRDefault="00B42F22" w:rsidP="00295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8"/>
      <w:gridCol w:w="3119"/>
      <w:gridCol w:w="3969"/>
      <w:gridCol w:w="1275"/>
    </w:tblGrid>
    <w:tr w:rsidR="00C30511" w:rsidRPr="00B33590" w14:paraId="21AE91FC" w14:textId="77777777" w:rsidTr="00B33590">
      <w:trPr>
        <w:cantSplit/>
        <w:trHeight w:val="167"/>
        <w:jc w:val="center"/>
      </w:trPr>
      <w:tc>
        <w:tcPr>
          <w:tcW w:w="1838" w:type="dxa"/>
          <w:vMerge w:val="restart"/>
        </w:tcPr>
        <w:p w14:paraId="5EFBD8B4" w14:textId="52928522" w:rsidR="00766F9C" w:rsidRPr="00B33590" w:rsidRDefault="00B33590" w:rsidP="0056272F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  <w:bookmarkStart w:id="0" w:name="_Hlk503354074"/>
          <w:r w:rsidRPr="00B33590">
            <w:rPr>
              <w:rFonts w:ascii="Arial Narrow" w:hAnsi="Arial Narrow" w:cs="Arial"/>
              <w:noProof/>
              <w:szCs w:val="24"/>
            </w:rPr>
            <w:drawing>
              <wp:anchor distT="0" distB="0" distL="114300" distR="114300" simplePos="0" relativeHeight="251658240" behindDoc="0" locked="0" layoutInCell="1" allowOverlap="1" wp14:anchorId="748CA13B" wp14:editId="68FEC36A">
                <wp:simplePos x="0" y="0"/>
                <wp:positionH relativeFrom="column">
                  <wp:posOffset>79375</wp:posOffset>
                </wp:positionH>
                <wp:positionV relativeFrom="paragraph">
                  <wp:posOffset>65406</wp:posOffset>
                </wp:positionV>
                <wp:extent cx="885825" cy="552450"/>
                <wp:effectExtent l="0" t="0" r="9525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88" w:type="dxa"/>
          <w:gridSpan w:val="2"/>
          <w:tcBorders>
            <w:bottom w:val="nil"/>
          </w:tcBorders>
          <w:vAlign w:val="center"/>
        </w:tcPr>
        <w:p w14:paraId="7EB54DA0" w14:textId="77777777" w:rsidR="00C30511" w:rsidRPr="00B33590" w:rsidRDefault="00C30511" w:rsidP="00C3051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B33590">
            <w:rPr>
              <w:rFonts w:ascii="Arial Narrow" w:hAnsi="Arial Narrow" w:cs="Arial"/>
              <w:b/>
              <w:sz w:val="24"/>
              <w:szCs w:val="24"/>
            </w:rPr>
            <w:t>EMPRESA DIECK Y DIECK</w:t>
          </w:r>
        </w:p>
      </w:tc>
      <w:tc>
        <w:tcPr>
          <w:tcW w:w="1275" w:type="dxa"/>
          <w:vMerge w:val="restart"/>
          <w:vAlign w:val="center"/>
        </w:tcPr>
        <w:p w14:paraId="2B7F310D" w14:textId="1283FC27" w:rsidR="00B33590" w:rsidRDefault="00B33590" w:rsidP="00B33590">
          <w:pPr>
            <w:pStyle w:val="Encabezado"/>
            <w:jc w:val="center"/>
            <w:rPr>
              <w:rFonts w:ascii="Arial Narrow" w:hAnsi="Arial Narrow" w:cs="Arial"/>
              <w:szCs w:val="24"/>
            </w:rPr>
          </w:pPr>
          <w:r w:rsidRPr="00B33590">
            <w:rPr>
              <w:rFonts w:ascii="Arial Narrow" w:hAnsi="Arial Narrow" w:cs="Arial"/>
              <w:b/>
              <w:bCs/>
              <w:szCs w:val="24"/>
            </w:rPr>
            <w:t>Código:</w:t>
          </w:r>
        </w:p>
        <w:p w14:paraId="0C6FE3F8" w14:textId="7297254F" w:rsidR="00C30511" w:rsidRPr="00B33590" w:rsidRDefault="00B33590" w:rsidP="00B33590">
          <w:pPr>
            <w:pStyle w:val="Encabezado"/>
            <w:jc w:val="center"/>
            <w:rPr>
              <w:rFonts w:ascii="Arial Narrow" w:hAnsi="Arial Narrow" w:cs="Arial"/>
              <w:szCs w:val="24"/>
            </w:rPr>
          </w:pPr>
          <w:r w:rsidRPr="00B33590">
            <w:rPr>
              <w:rFonts w:ascii="Arial Narrow" w:hAnsi="Arial Narrow" w:cs="Arial"/>
              <w:szCs w:val="24"/>
            </w:rPr>
            <w:t>PA-PR-10</w:t>
          </w:r>
        </w:p>
        <w:p w14:paraId="3B8969DA" w14:textId="50E4E33D" w:rsidR="00C30511" w:rsidRPr="00B33590" w:rsidRDefault="00C30511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</w:p>
      </w:tc>
    </w:tr>
    <w:tr w:rsidR="00C30511" w:rsidRPr="00E670B6" w14:paraId="3448B1AD" w14:textId="77777777" w:rsidTr="00B33590">
      <w:trPr>
        <w:cantSplit/>
        <w:trHeight w:val="255"/>
        <w:jc w:val="center"/>
      </w:trPr>
      <w:tc>
        <w:tcPr>
          <w:tcW w:w="1838" w:type="dxa"/>
          <w:vMerge/>
        </w:tcPr>
        <w:p w14:paraId="41233675" w14:textId="77777777" w:rsidR="00C30511" w:rsidRPr="00B33590" w:rsidRDefault="00C30511" w:rsidP="00C30511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</w:p>
      </w:tc>
      <w:tc>
        <w:tcPr>
          <w:tcW w:w="7088" w:type="dxa"/>
          <w:gridSpan w:val="2"/>
          <w:tcBorders>
            <w:bottom w:val="nil"/>
          </w:tcBorders>
          <w:vAlign w:val="center"/>
        </w:tcPr>
        <w:p w14:paraId="7EECEC09" w14:textId="09A6FBE5" w:rsidR="00C30511" w:rsidRPr="00B33590" w:rsidRDefault="00F37DA8" w:rsidP="00F37DA8">
          <w:pPr>
            <w:pStyle w:val="Encabezado"/>
            <w:jc w:val="center"/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</w:pPr>
          <w:r w:rsidRPr="00B33590"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  <w:t xml:space="preserve">INSTRUCTIVO DE </w:t>
          </w:r>
          <w:r w:rsidR="00C61AE7" w:rsidRPr="00B33590"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  <w:t>MONITOREO DE</w:t>
          </w:r>
          <w:r w:rsidR="00E670B6"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  <w:t xml:space="preserve"> SECADAS</w:t>
          </w:r>
        </w:p>
      </w:tc>
      <w:tc>
        <w:tcPr>
          <w:tcW w:w="1275" w:type="dxa"/>
          <w:vMerge/>
        </w:tcPr>
        <w:p w14:paraId="622804B0" w14:textId="77777777" w:rsidR="00C30511" w:rsidRPr="00B33590" w:rsidRDefault="00C30511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HN"/>
            </w:rPr>
          </w:pPr>
        </w:p>
      </w:tc>
    </w:tr>
    <w:tr w:rsidR="00C30511" w:rsidRPr="00E670B6" w14:paraId="1335F7CF" w14:textId="77777777" w:rsidTr="00B33590">
      <w:trPr>
        <w:cantSplit/>
        <w:trHeight w:val="269"/>
        <w:jc w:val="center"/>
      </w:trPr>
      <w:tc>
        <w:tcPr>
          <w:tcW w:w="1838" w:type="dxa"/>
          <w:vMerge/>
          <w:vAlign w:val="center"/>
        </w:tcPr>
        <w:p w14:paraId="63D4F63D" w14:textId="77777777" w:rsidR="00C30511" w:rsidRPr="00B33590" w:rsidRDefault="00C30511" w:rsidP="00C3051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</w:p>
      </w:tc>
      <w:tc>
        <w:tcPr>
          <w:tcW w:w="3119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5DCD1C7" w14:textId="6A1329AD" w:rsidR="00B33590" w:rsidRDefault="00C30511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B33590">
            <w:rPr>
              <w:rFonts w:ascii="Arial Narrow" w:hAnsi="Arial Narrow" w:cs="Arial"/>
              <w:b/>
              <w:sz w:val="24"/>
              <w:szCs w:val="24"/>
              <w:lang w:val="es-MX"/>
            </w:rPr>
            <w:t>Elaborado por:</w:t>
          </w:r>
        </w:p>
        <w:p w14:paraId="5DE16307" w14:textId="4AA38AC2" w:rsidR="00C30511" w:rsidRPr="00B33590" w:rsidRDefault="00E670B6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>
            <w:rPr>
              <w:rFonts w:ascii="Arial Narrow" w:hAnsi="Arial Narrow" w:cs="Arial"/>
              <w:sz w:val="24"/>
              <w:szCs w:val="24"/>
              <w:lang w:val="es-MX"/>
            </w:rPr>
            <w:t>Supervisor de Producción</w:t>
          </w:r>
        </w:p>
      </w:tc>
      <w:tc>
        <w:tcPr>
          <w:tcW w:w="3969" w:type="dxa"/>
          <w:tcBorders>
            <w:top w:val="single" w:sz="4" w:space="0" w:color="auto"/>
          </w:tcBorders>
          <w:vAlign w:val="center"/>
        </w:tcPr>
        <w:p w14:paraId="3CD79707" w14:textId="2DBF6AC1" w:rsidR="00C61AE7" w:rsidRPr="00B33590" w:rsidRDefault="00C30511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B33590">
            <w:rPr>
              <w:rFonts w:ascii="Arial Narrow" w:hAnsi="Arial Narrow" w:cs="Arial"/>
              <w:b/>
              <w:sz w:val="24"/>
              <w:szCs w:val="24"/>
              <w:lang w:val="es-MX"/>
            </w:rPr>
            <w:t>Revisado por:</w:t>
          </w:r>
        </w:p>
        <w:p w14:paraId="7D4A915E" w14:textId="7D3D7981" w:rsidR="00C30511" w:rsidRPr="00B33590" w:rsidRDefault="00E670B6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>
            <w:rPr>
              <w:rFonts w:ascii="Arial Narrow" w:hAnsi="Arial Narrow" w:cs="Arial"/>
              <w:bCs/>
              <w:sz w:val="24"/>
              <w:szCs w:val="24"/>
              <w:lang w:val="es-MX"/>
            </w:rPr>
            <w:t>Jefe de Planta</w:t>
          </w:r>
        </w:p>
      </w:tc>
      <w:tc>
        <w:tcPr>
          <w:tcW w:w="1275" w:type="dxa"/>
          <w:vMerge/>
          <w:vAlign w:val="center"/>
        </w:tcPr>
        <w:p w14:paraId="30B7B8B6" w14:textId="77777777" w:rsidR="00C30511" w:rsidRPr="00B33590" w:rsidRDefault="00C30511" w:rsidP="00B33590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</w:p>
      </w:tc>
    </w:tr>
    <w:tr w:rsidR="00C30511" w:rsidRPr="00B33590" w14:paraId="3AA881DB" w14:textId="77777777" w:rsidTr="00B33590">
      <w:trPr>
        <w:cantSplit/>
        <w:trHeight w:val="70"/>
        <w:jc w:val="center"/>
      </w:trPr>
      <w:tc>
        <w:tcPr>
          <w:tcW w:w="1838" w:type="dxa"/>
          <w:vAlign w:val="center"/>
        </w:tcPr>
        <w:p w14:paraId="187083F0" w14:textId="487FA814" w:rsidR="00C30511" w:rsidRPr="00B33590" w:rsidRDefault="00C30511" w:rsidP="00C3051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33590">
            <w:rPr>
              <w:rFonts w:ascii="Arial Narrow" w:hAnsi="Arial Narrow" w:cs="Arial"/>
              <w:b/>
              <w:sz w:val="24"/>
              <w:szCs w:val="24"/>
            </w:rPr>
            <w:t xml:space="preserve">Página </w:t>
          </w:r>
          <w:r w:rsidRPr="00B33590">
            <w:rPr>
              <w:rFonts w:ascii="Arial Narrow" w:hAnsi="Arial Narrow" w:cs="Arial"/>
              <w:sz w:val="24"/>
              <w:szCs w:val="24"/>
            </w:rPr>
            <w:fldChar w:fldCharType="begin"/>
          </w:r>
          <w:r w:rsidRPr="00B33590">
            <w:rPr>
              <w:rFonts w:ascii="Arial Narrow" w:hAnsi="Arial Narrow" w:cs="Arial"/>
              <w:sz w:val="24"/>
              <w:szCs w:val="24"/>
            </w:rPr>
            <w:instrText xml:space="preserve"> PAGE </w:instrText>
          </w:r>
          <w:r w:rsidRPr="00B33590">
            <w:rPr>
              <w:rFonts w:ascii="Arial Narrow" w:hAnsi="Arial Narrow" w:cs="Arial"/>
              <w:sz w:val="24"/>
              <w:szCs w:val="24"/>
            </w:rPr>
            <w:fldChar w:fldCharType="separate"/>
          </w:r>
          <w:r w:rsidR="0056272F" w:rsidRPr="00B33590">
            <w:rPr>
              <w:rFonts w:ascii="Arial Narrow" w:hAnsi="Arial Narrow" w:cs="Arial"/>
              <w:noProof/>
              <w:sz w:val="24"/>
              <w:szCs w:val="24"/>
            </w:rPr>
            <w:t>5</w:t>
          </w:r>
          <w:r w:rsidRPr="00B33590">
            <w:rPr>
              <w:rFonts w:ascii="Arial Narrow" w:hAnsi="Arial Narrow" w:cs="Arial"/>
              <w:sz w:val="24"/>
              <w:szCs w:val="24"/>
            </w:rPr>
            <w:fldChar w:fldCharType="end"/>
          </w:r>
          <w:r w:rsidRPr="00B33590">
            <w:rPr>
              <w:rFonts w:ascii="Arial Narrow" w:hAnsi="Arial Narrow" w:cs="Arial"/>
              <w:sz w:val="24"/>
              <w:szCs w:val="24"/>
            </w:rPr>
            <w:t xml:space="preserve"> de </w:t>
          </w:r>
          <w:r w:rsidRPr="00B33590">
            <w:rPr>
              <w:rFonts w:ascii="Arial Narrow" w:hAnsi="Arial Narrow" w:cs="Arial"/>
              <w:sz w:val="24"/>
              <w:szCs w:val="24"/>
            </w:rPr>
            <w:fldChar w:fldCharType="begin"/>
          </w:r>
          <w:r w:rsidRPr="00B33590">
            <w:rPr>
              <w:rFonts w:ascii="Arial Narrow" w:hAnsi="Arial Narrow" w:cs="Arial"/>
              <w:sz w:val="24"/>
              <w:szCs w:val="24"/>
            </w:rPr>
            <w:instrText xml:space="preserve"> NUMPAGES  </w:instrText>
          </w:r>
          <w:r w:rsidRPr="00B33590">
            <w:rPr>
              <w:rFonts w:ascii="Arial Narrow" w:hAnsi="Arial Narrow" w:cs="Arial"/>
              <w:sz w:val="24"/>
              <w:szCs w:val="24"/>
            </w:rPr>
            <w:fldChar w:fldCharType="separate"/>
          </w:r>
          <w:r w:rsidR="0056272F" w:rsidRPr="00B33590">
            <w:rPr>
              <w:rFonts w:ascii="Arial Narrow" w:hAnsi="Arial Narrow" w:cs="Arial"/>
              <w:noProof/>
              <w:sz w:val="24"/>
              <w:szCs w:val="24"/>
            </w:rPr>
            <w:t>5</w:t>
          </w:r>
          <w:r w:rsidRPr="00B33590">
            <w:rPr>
              <w:rFonts w:ascii="Arial Narrow" w:hAnsi="Arial Narrow" w:cs="Arial"/>
              <w:sz w:val="24"/>
              <w:szCs w:val="24"/>
            </w:rPr>
            <w:fldChar w:fldCharType="end"/>
          </w:r>
        </w:p>
      </w:tc>
      <w:tc>
        <w:tcPr>
          <w:tcW w:w="31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F824975" w14:textId="4F5EA8BA" w:rsidR="00C30511" w:rsidRPr="00B33590" w:rsidRDefault="00C30511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proofErr w:type="spellStart"/>
          <w:r w:rsidRPr="00B33590">
            <w:rPr>
              <w:rFonts w:ascii="Arial Narrow" w:hAnsi="Arial Narrow" w:cs="Arial"/>
              <w:b/>
              <w:sz w:val="24"/>
              <w:szCs w:val="24"/>
            </w:rPr>
            <w:t>Fecha</w:t>
          </w:r>
          <w:proofErr w:type="spellEnd"/>
          <w:r w:rsidRPr="00B33590">
            <w:rPr>
              <w:rFonts w:ascii="Arial Narrow" w:hAnsi="Arial Narrow" w:cs="Arial"/>
              <w:b/>
              <w:sz w:val="24"/>
              <w:szCs w:val="24"/>
            </w:rPr>
            <w:t xml:space="preserve"> de </w:t>
          </w:r>
          <w:proofErr w:type="spellStart"/>
          <w:r w:rsidR="00E670B6">
            <w:rPr>
              <w:rFonts w:ascii="Arial Narrow" w:hAnsi="Arial Narrow" w:cs="Arial"/>
              <w:b/>
              <w:sz w:val="24"/>
              <w:szCs w:val="24"/>
            </w:rPr>
            <w:t>actualización</w:t>
          </w:r>
          <w:proofErr w:type="spellEnd"/>
          <w:r w:rsidRPr="00B33590">
            <w:rPr>
              <w:rFonts w:ascii="Arial Narrow" w:hAnsi="Arial Narrow" w:cs="Arial"/>
              <w:b/>
              <w:sz w:val="24"/>
              <w:szCs w:val="24"/>
            </w:rPr>
            <w:t>:</w:t>
          </w:r>
        </w:p>
        <w:p w14:paraId="3448DAFB" w14:textId="2214E929" w:rsidR="00C30511" w:rsidRPr="00B33590" w:rsidRDefault="00E670B6" w:rsidP="00B33590">
          <w:pPr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29-sep-25</w:t>
          </w:r>
        </w:p>
      </w:tc>
      <w:tc>
        <w:tcPr>
          <w:tcW w:w="3969" w:type="dxa"/>
          <w:tcBorders>
            <w:bottom w:val="single" w:sz="4" w:space="0" w:color="auto"/>
            <w:right w:val="single" w:sz="4" w:space="0" w:color="auto"/>
          </w:tcBorders>
        </w:tcPr>
        <w:p w14:paraId="6A05A1FA" w14:textId="546401E7" w:rsidR="00C30511" w:rsidRPr="00B33590" w:rsidRDefault="00C30511" w:rsidP="00B33590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HN"/>
            </w:rPr>
          </w:pPr>
          <w:r w:rsidRPr="00B33590">
            <w:rPr>
              <w:rFonts w:ascii="Arial Narrow" w:hAnsi="Arial Narrow" w:cs="Arial"/>
              <w:b/>
              <w:sz w:val="24"/>
              <w:szCs w:val="24"/>
              <w:lang w:val="es-HN"/>
            </w:rPr>
            <w:t>Aprobado por:</w:t>
          </w:r>
        </w:p>
        <w:p w14:paraId="7523E901" w14:textId="2A8A3D5C" w:rsidR="00C30511" w:rsidRPr="00B33590" w:rsidRDefault="00E670B6" w:rsidP="00B33590">
          <w:pPr>
            <w:pStyle w:val="Encabezado"/>
            <w:tabs>
              <w:tab w:val="left" w:pos="2115"/>
            </w:tabs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  <w:r>
            <w:rPr>
              <w:rFonts w:ascii="Arial Narrow" w:hAnsi="Arial Narrow" w:cs="Arial"/>
              <w:sz w:val="24"/>
              <w:szCs w:val="24"/>
              <w:lang w:val="es-HN"/>
            </w:rPr>
            <w:t>Jefe de Planta</w:t>
          </w:r>
        </w:p>
      </w:tc>
      <w:tc>
        <w:tcPr>
          <w:tcW w:w="127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42C5BC" w14:textId="49063576" w:rsidR="00C30511" w:rsidRPr="00B33590" w:rsidRDefault="00B33590" w:rsidP="00B33590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  <w:r w:rsidRPr="00B33590">
            <w:rPr>
              <w:rFonts w:ascii="Arial Narrow" w:hAnsi="Arial Narrow" w:cs="Arial"/>
              <w:sz w:val="24"/>
              <w:szCs w:val="24"/>
              <w:lang w:val="es-HN"/>
            </w:rPr>
            <w:t>Versión: 0</w:t>
          </w:r>
          <w:r w:rsidR="00E670B6">
            <w:rPr>
              <w:rFonts w:ascii="Arial Narrow" w:hAnsi="Arial Narrow" w:cs="Arial"/>
              <w:sz w:val="24"/>
              <w:szCs w:val="24"/>
              <w:lang w:val="es-HN"/>
            </w:rPr>
            <w:t>2</w:t>
          </w:r>
        </w:p>
      </w:tc>
    </w:tr>
    <w:bookmarkEnd w:id="0"/>
  </w:tbl>
  <w:p w14:paraId="6D8A901D" w14:textId="2CDEF94E" w:rsidR="00C30511" w:rsidRPr="0056272F" w:rsidRDefault="00C30511">
    <w:pPr>
      <w:pStyle w:val="Encabezado"/>
      <w:rPr>
        <w:lang w:val="es-H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379"/>
    <w:multiLevelType w:val="hybridMultilevel"/>
    <w:tmpl w:val="DE7E2916"/>
    <w:lvl w:ilvl="0" w:tplc="480A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1" w15:restartNumberingAfterBreak="0">
    <w:nsid w:val="0A882CD6"/>
    <w:multiLevelType w:val="multilevel"/>
    <w:tmpl w:val="738C2D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C3D2A91"/>
    <w:multiLevelType w:val="multilevel"/>
    <w:tmpl w:val="4498F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FB75B02"/>
    <w:multiLevelType w:val="hybridMultilevel"/>
    <w:tmpl w:val="9F6A32F0"/>
    <w:lvl w:ilvl="0" w:tplc="18B2BFDA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150" w:hanging="360"/>
      </w:pPr>
    </w:lvl>
    <w:lvl w:ilvl="2" w:tplc="480A001B" w:tentative="1">
      <w:start w:val="1"/>
      <w:numFmt w:val="lowerRoman"/>
      <w:lvlText w:val="%3."/>
      <w:lvlJc w:val="right"/>
      <w:pPr>
        <w:ind w:left="2870" w:hanging="180"/>
      </w:pPr>
    </w:lvl>
    <w:lvl w:ilvl="3" w:tplc="480A000F" w:tentative="1">
      <w:start w:val="1"/>
      <w:numFmt w:val="decimal"/>
      <w:lvlText w:val="%4."/>
      <w:lvlJc w:val="left"/>
      <w:pPr>
        <w:ind w:left="3590" w:hanging="360"/>
      </w:pPr>
    </w:lvl>
    <w:lvl w:ilvl="4" w:tplc="480A0019" w:tentative="1">
      <w:start w:val="1"/>
      <w:numFmt w:val="lowerLetter"/>
      <w:lvlText w:val="%5."/>
      <w:lvlJc w:val="left"/>
      <w:pPr>
        <w:ind w:left="4310" w:hanging="360"/>
      </w:pPr>
    </w:lvl>
    <w:lvl w:ilvl="5" w:tplc="480A001B" w:tentative="1">
      <w:start w:val="1"/>
      <w:numFmt w:val="lowerRoman"/>
      <w:lvlText w:val="%6."/>
      <w:lvlJc w:val="right"/>
      <w:pPr>
        <w:ind w:left="5030" w:hanging="180"/>
      </w:pPr>
    </w:lvl>
    <w:lvl w:ilvl="6" w:tplc="480A000F" w:tentative="1">
      <w:start w:val="1"/>
      <w:numFmt w:val="decimal"/>
      <w:lvlText w:val="%7."/>
      <w:lvlJc w:val="left"/>
      <w:pPr>
        <w:ind w:left="5750" w:hanging="360"/>
      </w:pPr>
    </w:lvl>
    <w:lvl w:ilvl="7" w:tplc="480A0019" w:tentative="1">
      <w:start w:val="1"/>
      <w:numFmt w:val="lowerLetter"/>
      <w:lvlText w:val="%8."/>
      <w:lvlJc w:val="left"/>
      <w:pPr>
        <w:ind w:left="6470" w:hanging="360"/>
      </w:pPr>
    </w:lvl>
    <w:lvl w:ilvl="8" w:tplc="48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 w15:restartNumberingAfterBreak="0">
    <w:nsid w:val="28515418"/>
    <w:multiLevelType w:val="hybridMultilevel"/>
    <w:tmpl w:val="BA7CD870"/>
    <w:lvl w:ilvl="0" w:tplc="480A000F">
      <w:start w:val="1"/>
      <w:numFmt w:val="decimal"/>
      <w:lvlText w:val="%1."/>
      <w:lvlJc w:val="left"/>
      <w:pPr>
        <w:ind w:left="1800" w:hanging="360"/>
      </w:pPr>
    </w:lvl>
    <w:lvl w:ilvl="1" w:tplc="480A0019" w:tentative="1">
      <w:start w:val="1"/>
      <w:numFmt w:val="lowerLetter"/>
      <w:lvlText w:val="%2."/>
      <w:lvlJc w:val="left"/>
      <w:pPr>
        <w:ind w:left="2520" w:hanging="360"/>
      </w:pPr>
    </w:lvl>
    <w:lvl w:ilvl="2" w:tplc="480A001B" w:tentative="1">
      <w:start w:val="1"/>
      <w:numFmt w:val="lowerRoman"/>
      <w:lvlText w:val="%3."/>
      <w:lvlJc w:val="right"/>
      <w:pPr>
        <w:ind w:left="3240" w:hanging="180"/>
      </w:pPr>
    </w:lvl>
    <w:lvl w:ilvl="3" w:tplc="480A000F" w:tentative="1">
      <w:start w:val="1"/>
      <w:numFmt w:val="decimal"/>
      <w:lvlText w:val="%4."/>
      <w:lvlJc w:val="left"/>
      <w:pPr>
        <w:ind w:left="3960" w:hanging="360"/>
      </w:pPr>
    </w:lvl>
    <w:lvl w:ilvl="4" w:tplc="480A0019" w:tentative="1">
      <w:start w:val="1"/>
      <w:numFmt w:val="lowerLetter"/>
      <w:lvlText w:val="%5."/>
      <w:lvlJc w:val="left"/>
      <w:pPr>
        <w:ind w:left="4680" w:hanging="360"/>
      </w:pPr>
    </w:lvl>
    <w:lvl w:ilvl="5" w:tplc="480A001B" w:tentative="1">
      <w:start w:val="1"/>
      <w:numFmt w:val="lowerRoman"/>
      <w:lvlText w:val="%6."/>
      <w:lvlJc w:val="right"/>
      <w:pPr>
        <w:ind w:left="5400" w:hanging="180"/>
      </w:pPr>
    </w:lvl>
    <w:lvl w:ilvl="6" w:tplc="480A000F" w:tentative="1">
      <w:start w:val="1"/>
      <w:numFmt w:val="decimal"/>
      <w:lvlText w:val="%7."/>
      <w:lvlJc w:val="left"/>
      <w:pPr>
        <w:ind w:left="6120" w:hanging="360"/>
      </w:pPr>
    </w:lvl>
    <w:lvl w:ilvl="7" w:tplc="480A0019" w:tentative="1">
      <w:start w:val="1"/>
      <w:numFmt w:val="lowerLetter"/>
      <w:lvlText w:val="%8."/>
      <w:lvlJc w:val="left"/>
      <w:pPr>
        <w:ind w:left="6840" w:hanging="360"/>
      </w:pPr>
    </w:lvl>
    <w:lvl w:ilvl="8" w:tplc="4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83786"/>
    <w:multiLevelType w:val="hybridMultilevel"/>
    <w:tmpl w:val="6D0A7DC0"/>
    <w:lvl w:ilvl="0" w:tplc="879036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741231"/>
    <w:multiLevelType w:val="hybridMultilevel"/>
    <w:tmpl w:val="08504612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940002D"/>
    <w:multiLevelType w:val="hybridMultilevel"/>
    <w:tmpl w:val="D04A2E64"/>
    <w:lvl w:ilvl="0" w:tplc="480A000F">
      <w:start w:val="1"/>
      <w:numFmt w:val="decimal"/>
      <w:lvlText w:val="%1.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8543C8"/>
    <w:multiLevelType w:val="hybridMultilevel"/>
    <w:tmpl w:val="24AAF7A0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98656E"/>
    <w:multiLevelType w:val="hybridMultilevel"/>
    <w:tmpl w:val="DE9A6364"/>
    <w:lvl w:ilvl="0" w:tplc="480A000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0" w15:restartNumberingAfterBreak="0">
    <w:nsid w:val="4C356107"/>
    <w:multiLevelType w:val="multilevel"/>
    <w:tmpl w:val="1B0AB24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1" w15:restartNumberingAfterBreak="0">
    <w:nsid w:val="53441AEE"/>
    <w:multiLevelType w:val="hybridMultilevel"/>
    <w:tmpl w:val="A7167D22"/>
    <w:lvl w:ilvl="0" w:tplc="8BDE52C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880" w:hanging="360"/>
      </w:pPr>
    </w:lvl>
    <w:lvl w:ilvl="2" w:tplc="480A001B" w:tentative="1">
      <w:start w:val="1"/>
      <w:numFmt w:val="lowerRoman"/>
      <w:lvlText w:val="%3."/>
      <w:lvlJc w:val="right"/>
      <w:pPr>
        <w:ind w:left="3600" w:hanging="180"/>
      </w:pPr>
    </w:lvl>
    <w:lvl w:ilvl="3" w:tplc="480A000F" w:tentative="1">
      <w:start w:val="1"/>
      <w:numFmt w:val="decimal"/>
      <w:lvlText w:val="%4."/>
      <w:lvlJc w:val="left"/>
      <w:pPr>
        <w:ind w:left="4320" w:hanging="360"/>
      </w:pPr>
    </w:lvl>
    <w:lvl w:ilvl="4" w:tplc="480A0019" w:tentative="1">
      <w:start w:val="1"/>
      <w:numFmt w:val="lowerLetter"/>
      <w:lvlText w:val="%5."/>
      <w:lvlJc w:val="left"/>
      <w:pPr>
        <w:ind w:left="5040" w:hanging="360"/>
      </w:pPr>
    </w:lvl>
    <w:lvl w:ilvl="5" w:tplc="480A001B" w:tentative="1">
      <w:start w:val="1"/>
      <w:numFmt w:val="lowerRoman"/>
      <w:lvlText w:val="%6."/>
      <w:lvlJc w:val="right"/>
      <w:pPr>
        <w:ind w:left="5760" w:hanging="180"/>
      </w:pPr>
    </w:lvl>
    <w:lvl w:ilvl="6" w:tplc="480A000F" w:tentative="1">
      <w:start w:val="1"/>
      <w:numFmt w:val="decimal"/>
      <w:lvlText w:val="%7."/>
      <w:lvlJc w:val="left"/>
      <w:pPr>
        <w:ind w:left="6480" w:hanging="360"/>
      </w:pPr>
    </w:lvl>
    <w:lvl w:ilvl="7" w:tplc="480A0019" w:tentative="1">
      <w:start w:val="1"/>
      <w:numFmt w:val="lowerLetter"/>
      <w:lvlText w:val="%8."/>
      <w:lvlJc w:val="left"/>
      <w:pPr>
        <w:ind w:left="7200" w:hanging="360"/>
      </w:pPr>
    </w:lvl>
    <w:lvl w:ilvl="8" w:tplc="4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44C2BD0"/>
    <w:multiLevelType w:val="hybridMultilevel"/>
    <w:tmpl w:val="7A7ED0A6"/>
    <w:lvl w:ilvl="0" w:tplc="6AB286C4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B26CEE"/>
    <w:multiLevelType w:val="hybridMultilevel"/>
    <w:tmpl w:val="8D9E7BF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B9639A"/>
    <w:multiLevelType w:val="hybridMultilevel"/>
    <w:tmpl w:val="B3266D1A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A393FBF"/>
    <w:multiLevelType w:val="hybridMultilevel"/>
    <w:tmpl w:val="77BE53B2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25841535">
    <w:abstractNumId w:val="7"/>
  </w:num>
  <w:num w:numId="2" w16cid:durableId="594485850">
    <w:abstractNumId w:val="4"/>
  </w:num>
  <w:num w:numId="3" w16cid:durableId="1783300159">
    <w:abstractNumId w:val="1"/>
  </w:num>
  <w:num w:numId="4" w16cid:durableId="257636384">
    <w:abstractNumId w:val="2"/>
  </w:num>
  <w:num w:numId="5" w16cid:durableId="299463955">
    <w:abstractNumId w:val="10"/>
  </w:num>
  <w:num w:numId="6" w16cid:durableId="853878279">
    <w:abstractNumId w:val="15"/>
  </w:num>
  <w:num w:numId="7" w16cid:durableId="410272341">
    <w:abstractNumId w:val="8"/>
  </w:num>
  <w:num w:numId="8" w16cid:durableId="1134641009">
    <w:abstractNumId w:val="13"/>
  </w:num>
  <w:num w:numId="9" w16cid:durableId="1076363380">
    <w:abstractNumId w:val="9"/>
  </w:num>
  <w:num w:numId="10" w16cid:durableId="2029477806">
    <w:abstractNumId w:val="14"/>
  </w:num>
  <w:num w:numId="11" w16cid:durableId="1729067229">
    <w:abstractNumId w:val="0"/>
  </w:num>
  <w:num w:numId="12" w16cid:durableId="1085539779">
    <w:abstractNumId w:val="6"/>
  </w:num>
  <w:num w:numId="13" w16cid:durableId="1609045405">
    <w:abstractNumId w:val="11"/>
  </w:num>
  <w:num w:numId="14" w16cid:durableId="1529373017">
    <w:abstractNumId w:val="3"/>
  </w:num>
  <w:num w:numId="15" w16cid:durableId="1182620302">
    <w:abstractNumId w:val="5"/>
  </w:num>
  <w:num w:numId="16" w16cid:durableId="15515698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41154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D8B"/>
    <w:rsid w:val="00054D3B"/>
    <w:rsid w:val="000630AE"/>
    <w:rsid w:val="00072398"/>
    <w:rsid w:val="00092D93"/>
    <w:rsid w:val="0009434E"/>
    <w:rsid w:val="00096582"/>
    <w:rsid w:val="000A7FD1"/>
    <w:rsid w:val="000B0E05"/>
    <w:rsid w:val="000B0E16"/>
    <w:rsid w:val="000F114C"/>
    <w:rsid w:val="000F1709"/>
    <w:rsid w:val="001013B0"/>
    <w:rsid w:val="001036F6"/>
    <w:rsid w:val="00111C02"/>
    <w:rsid w:val="00135206"/>
    <w:rsid w:val="0014644C"/>
    <w:rsid w:val="00167D62"/>
    <w:rsid w:val="00171C1B"/>
    <w:rsid w:val="001B3D4D"/>
    <w:rsid w:val="001D6006"/>
    <w:rsid w:val="001D76F3"/>
    <w:rsid w:val="001E2130"/>
    <w:rsid w:val="001E7D3D"/>
    <w:rsid w:val="002204C6"/>
    <w:rsid w:val="00227E91"/>
    <w:rsid w:val="00237775"/>
    <w:rsid w:val="00244C61"/>
    <w:rsid w:val="0024587E"/>
    <w:rsid w:val="00246F7E"/>
    <w:rsid w:val="002504D0"/>
    <w:rsid w:val="002642DD"/>
    <w:rsid w:val="00272032"/>
    <w:rsid w:val="002920C5"/>
    <w:rsid w:val="00293DB8"/>
    <w:rsid w:val="002951A2"/>
    <w:rsid w:val="002A4C58"/>
    <w:rsid w:val="002F358F"/>
    <w:rsid w:val="002F409B"/>
    <w:rsid w:val="002F5370"/>
    <w:rsid w:val="00315693"/>
    <w:rsid w:val="003248B2"/>
    <w:rsid w:val="003448FA"/>
    <w:rsid w:val="00373968"/>
    <w:rsid w:val="00382CD2"/>
    <w:rsid w:val="0039308E"/>
    <w:rsid w:val="003B56CA"/>
    <w:rsid w:val="003D086D"/>
    <w:rsid w:val="003E3417"/>
    <w:rsid w:val="003E3FEE"/>
    <w:rsid w:val="003E454E"/>
    <w:rsid w:val="003F303B"/>
    <w:rsid w:val="0040399C"/>
    <w:rsid w:val="004042FB"/>
    <w:rsid w:val="004068D7"/>
    <w:rsid w:val="0042373B"/>
    <w:rsid w:val="0044014E"/>
    <w:rsid w:val="00453B28"/>
    <w:rsid w:val="004610F8"/>
    <w:rsid w:val="00475628"/>
    <w:rsid w:val="0048366F"/>
    <w:rsid w:val="00490FE1"/>
    <w:rsid w:val="004A2705"/>
    <w:rsid w:val="004B5ED3"/>
    <w:rsid w:val="004E1AA4"/>
    <w:rsid w:val="004F2238"/>
    <w:rsid w:val="004F2F6B"/>
    <w:rsid w:val="00523EF6"/>
    <w:rsid w:val="0053096A"/>
    <w:rsid w:val="0053325A"/>
    <w:rsid w:val="00542885"/>
    <w:rsid w:val="00545151"/>
    <w:rsid w:val="00551242"/>
    <w:rsid w:val="00556106"/>
    <w:rsid w:val="0056272F"/>
    <w:rsid w:val="0059316E"/>
    <w:rsid w:val="00595A5C"/>
    <w:rsid w:val="005963BF"/>
    <w:rsid w:val="005B29C4"/>
    <w:rsid w:val="005C1C72"/>
    <w:rsid w:val="005C3614"/>
    <w:rsid w:val="005C3D8B"/>
    <w:rsid w:val="005E6CEE"/>
    <w:rsid w:val="005F0914"/>
    <w:rsid w:val="006067AA"/>
    <w:rsid w:val="0062157D"/>
    <w:rsid w:val="00623D64"/>
    <w:rsid w:val="00666EDD"/>
    <w:rsid w:val="00676352"/>
    <w:rsid w:val="006A314D"/>
    <w:rsid w:val="006B46BF"/>
    <w:rsid w:val="006B54AA"/>
    <w:rsid w:val="006C3D0E"/>
    <w:rsid w:val="006F0839"/>
    <w:rsid w:val="00701D85"/>
    <w:rsid w:val="007209A4"/>
    <w:rsid w:val="007312A9"/>
    <w:rsid w:val="00765FCA"/>
    <w:rsid w:val="00766F9C"/>
    <w:rsid w:val="00772721"/>
    <w:rsid w:val="00792251"/>
    <w:rsid w:val="007B339E"/>
    <w:rsid w:val="007B4212"/>
    <w:rsid w:val="007D080A"/>
    <w:rsid w:val="007D3859"/>
    <w:rsid w:val="007E2434"/>
    <w:rsid w:val="008067AD"/>
    <w:rsid w:val="008076AD"/>
    <w:rsid w:val="0080777E"/>
    <w:rsid w:val="00812252"/>
    <w:rsid w:val="00832156"/>
    <w:rsid w:val="00861BA4"/>
    <w:rsid w:val="008665EF"/>
    <w:rsid w:val="00875144"/>
    <w:rsid w:val="00891A7A"/>
    <w:rsid w:val="00896180"/>
    <w:rsid w:val="008A52BC"/>
    <w:rsid w:val="008B2D89"/>
    <w:rsid w:val="008C2A26"/>
    <w:rsid w:val="008D79A8"/>
    <w:rsid w:val="008E797D"/>
    <w:rsid w:val="008F1BAF"/>
    <w:rsid w:val="008F5636"/>
    <w:rsid w:val="009068E8"/>
    <w:rsid w:val="00911A4A"/>
    <w:rsid w:val="00921963"/>
    <w:rsid w:val="00932F86"/>
    <w:rsid w:val="0094357C"/>
    <w:rsid w:val="0094722C"/>
    <w:rsid w:val="009567E6"/>
    <w:rsid w:val="009662A4"/>
    <w:rsid w:val="00973583"/>
    <w:rsid w:val="00985FCC"/>
    <w:rsid w:val="009C2BAF"/>
    <w:rsid w:val="009D04F6"/>
    <w:rsid w:val="009D61E7"/>
    <w:rsid w:val="00A04BF0"/>
    <w:rsid w:val="00A33B94"/>
    <w:rsid w:val="00A50191"/>
    <w:rsid w:val="00A67D6A"/>
    <w:rsid w:val="00A74510"/>
    <w:rsid w:val="00AC65EF"/>
    <w:rsid w:val="00AC6710"/>
    <w:rsid w:val="00AD2436"/>
    <w:rsid w:val="00AE0100"/>
    <w:rsid w:val="00AF2B11"/>
    <w:rsid w:val="00B138BC"/>
    <w:rsid w:val="00B32C40"/>
    <w:rsid w:val="00B33590"/>
    <w:rsid w:val="00B363B3"/>
    <w:rsid w:val="00B40546"/>
    <w:rsid w:val="00B42F22"/>
    <w:rsid w:val="00B45B85"/>
    <w:rsid w:val="00B70A73"/>
    <w:rsid w:val="00BC0828"/>
    <w:rsid w:val="00BD46EB"/>
    <w:rsid w:val="00BE1E33"/>
    <w:rsid w:val="00BE3AD2"/>
    <w:rsid w:val="00C127FE"/>
    <w:rsid w:val="00C14C6F"/>
    <w:rsid w:val="00C30511"/>
    <w:rsid w:val="00C417E3"/>
    <w:rsid w:val="00C424DE"/>
    <w:rsid w:val="00C52723"/>
    <w:rsid w:val="00C61AE7"/>
    <w:rsid w:val="00C75FAD"/>
    <w:rsid w:val="00C80BE4"/>
    <w:rsid w:val="00C81941"/>
    <w:rsid w:val="00C8540D"/>
    <w:rsid w:val="00CD25ED"/>
    <w:rsid w:val="00CD7DAB"/>
    <w:rsid w:val="00CE2761"/>
    <w:rsid w:val="00CE667F"/>
    <w:rsid w:val="00D16C48"/>
    <w:rsid w:val="00D318DF"/>
    <w:rsid w:val="00D4553A"/>
    <w:rsid w:val="00D56F3B"/>
    <w:rsid w:val="00D737DA"/>
    <w:rsid w:val="00D86997"/>
    <w:rsid w:val="00D86A0D"/>
    <w:rsid w:val="00D96502"/>
    <w:rsid w:val="00DB08DF"/>
    <w:rsid w:val="00DB282E"/>
    <w:rsid w:val="00DB7C98"/>
    <w:rsid w:val="00DC09EF"/>
    <w:rsid w:val="00DD5D7C"/>
    <w:rsid w:val="00E21E95"/>
    <w:rsid w:val="00E25957"/>
    <w:rsid w:val="00E27ECC"/>
    <w:rsid w:val="00E32EDD"/>
    <w:rsid w:val="00E43461"/>
    <w:rsid w:val="00E4386A"/>
    <w:rsid w:val="00E62E63"/>
    <w:rsid w:val="00E670B6"/>
    <w:rsid w:val="00E777DD"/>
    <w:rsid w:val="00E86266"/>
    <w:rsid w:val="00EB0D87"/>
    <w:rsid w:val="00EB19A3"/>
    <w:rsid w:val="00EC193B"/>
    <w:rsid w:val="00EF242B"/>
    <w:rsid w:val="00EF2828"/>
    <w:rsid w:val="00F00675"/>
    <w:rsid w:val="00F125F2"/>
    <w:rsid w:val="00F13D97"/>
    <w:rsid w:val="00F275A6"/>
    <w:rsid w:val="00F37DA8"/>
    <w:rsid w:val="00F47666"/>
    <w:rsid w:val="00F50AB0"/>
    <w:rsid w:val="00F5151B"/>
    <w:rsid w:val="00F62F7F"/>
    <w:rsid w:val="00F63B7D"/>
    <w:rsid w:val="00F677F6"/>
    <w:rsid w:val="00F76B1F"/>
    <w:rsid w:val="00F77503"/>
    <w:rsid w:val="00F85DD6"/>
    <w:rsid w:val="00F85EA7"/>
    <w:rsid w:val="00FA33E5"/>
    <w:rsid w:val="00FA6C32"/>
    <w:rsid w:val="00FB5A4A"/>
    <w:rsid w:val="00FC7038"/>
    <w:rsid w:val="00FE44BB"/>
    <w:rsid w:val="00FF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E9836A"/>
  <w15:chartTrackingRefBased/>
  <w15:docId w15:val="{EE6EAC83-6043-4480-B43C-28F9EA29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3D8B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29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951A2"/>
  </w:style>
  <w:style w:type="paragraph" w:styleId="Piedepgina">
    <w:name w:val="footer"/>
    <w:basedOn w:val="Normal"/>
    <w:link w:val="PiedepginaCar"/>
    <w:uiPriority w:val="99"/>
    <w:unhideWhenUsed/>
    <w:rsid w:val="0029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1A2"/>
  </w:style>
  <w:style w:type="table" w:styleId="Tablaconcuadrcula">
    <w:name w:val="Table Grid"/>
    <w:basedOn w:val="Tablanormal"/>
    <w:uiPriority w:val="39"/>
    <w:rsid w:val="00B13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291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GrupoDieck</dc:creator>
  <cp:keywords/>
  <dc:description/>
  <cp:lastModifiedBy>Alejandra  Murillo</cp:lastModifiedBy>
  <cp:revision>6</cp:revision>
  <cp:lastPrinted>2025-09-29T15:18:00Z</cp:lastPrinted>
  <dcterms:created xsi:type="dcterms:W3CDTF">2022-12-23T20:08:00Z</dcterms:created>
  <dcterms:modified xsi:type="dcterms:W3CDTF">2025-09-29T15:18:00Z</dcterms:modified>
</cp:coreProperties>
</file>