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5D7AA" w14:textId="37AB05D1" w:rsidR="00F97F81" w:rsidRDefault="00722E1D">
      <w:r>
        <w:rPr>
          <w:rFonts w:ascii="Arial" w:hAnsi="Arial" w:cs="Arial"/>
          <w:color w:val="202122"/>
          <w:szCs w:val="21"/>
          <w:shd w:val="clear" w:color="auto" w:fill="FFFFFF"/>
        </w:rPr>
        <w:t>In order for an operation to apply conditionally, a </w:t>
      </w:r>
      <w:r>
        <w:rPr>
          <w:rStyle w:val="HTML"/>
          <w:rFonts w:ascii="Courier New" w:hAnsi="Courier New"/>
          <w:color w:val="000000"/>
          <w:szCs w:val="21"/>
          <w:bdr w:val="single" w:sz="6" w:space="1" w:color="EAECF0" w:frame="1"/>
          <w:shd w:val="clear" w:color="auto" w:fill="F8F9FA"/>
        </w:rPr>
        <w:t xml:space="preserve">modifier = </w:t>
      </w:r>
      <w:proofErr w:type="gramStart"/>
      <w:r>
        <w:rPr>
          <w:rStyle w:val="HTML"/>
          <w:rFonts w:ascii="Courier New" w:hAnsi="Courier New"/>
          <w:color w:val="000000"/>
          <w:szCs w:val="21"/>
          <w:bdr w:val="single" w:sz="6" w:space="1" w:color="EAECF0" w:frame="1"/>
          <w:shd w:val="clear" w:color="auto" w:fill="F8F9FA"/>
        </w:rPr>
        <w:t>{ ...</w:t>
      </w:r>
      <w:proofErr w:type="gramEnd"/>
      <w:r>
        <w:rPr>
          <w:rStyle w:val="HTML"/>
          <w:rFonts w:ascii="Courier New" w:hAnsi="Courier New"/>
          <w:color w:val="000000"/>
          <w:szCs w:val="21"/>
          <w:bdr w:val="single" w:sz="6" w:space="1" w:color="EAECF0" w:frame="1"/>
          <w:shd w:val="clear" w:color="auto" w:fill="F8F9FA"/>
        </w:rPr>
        <w:t xml:space="preserve"> }</w:t>
      </w:r>
      <w:r>
        <w:rPr>
          <w:rFonts w:ascii="Arial" w:hAnsi="Arial" w:cs="Arial"/>
          <w:color w:val="202122"/>
          <w:szCs w:val="21"/>
          <w:shd w:val="clear" w:color="auto" w:fill="FFFFFF"/>
        </w:rPr>
        <w:t> block is used. This also functions as a </w:t>
      </w:r>
      <w:hyperlink r:id="rId4" w:tooltip="Conditions" w:history="1">
        <w:r>
          <w:rPr>
            <w:rStyle w:val="a3"/>
            <w:rFonts w:ascii="Arial" w:hAnsi="Arial" w:cs="Arial"/>
            <w:color w:val="0645AD"/>
            <w:szCs w:val="21"/>
            <w:shd w:val="clear" w:color="auto" w:fill="FFFFFF"/>
          </w:rPr>
          <w:t>trigger block</w:t>
        </w:r>
      </w:hyperlink>
      <w:r>
        <w:rPr>
          <w:rFonts w:ascii="Arial" w:hAnsi="Arial" w:cs="Arial"/>
          <w:color w:val="202122"/>
          <w:szCs w:val="21"/>
          <w:shd w:val="clear" w:color="auto" w:fill="FFFFFF"/>
        </w:rPr>
        <w:t>, with the default scope (thus also ROOT) being the country for which the MTTH block is evaluated. </w:t>
      </w:r>
      <w:r>
        <w:rPr>
          <w:rFonts w:ascii="Arial" w:hAnsi="Arial" w:cs="Arial"/>
          <w:color w:val="202122"/>
          <w:szCs w:val="21"/>
          <w:shd w:val="clear" w:color="auto" w:fill="FFFFFF"/>
        </w:rPr>
        <w:t>[</w:t>
      </w:r>
      <w:hyperlink r:id="rId5" w:anchor="AI_will_do" w:history="1">
        <w:r>
          <w:rPr>
            <w:rStyle w:val="a3"/>
          </w:rPr>
          <w:t>AI modding - Hearts of Iron 4 Wiki (paradoxwikis.com)</w:t>
        </w:r>
      </w:hyperlink>
      <w:r>
        <w:rPr>
          <w:rFonts w:ascii="Arial" w:hAnsi="Arial" w:cs="Arial"/>
          <w:color w:val="202122"/>
          <w:szCs w:val="21"/>
          <w:shd w:val="clear" w:color="auto" w:fill="FFFFFF"/>
        </w:rPr>
        <w:t>]</w:t>
      </w:r>
    </w:p>
    <w:sectPr w:rsidR="00F97F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4F6"/>
    <w:rsid w:val="002E44F6"/>
    <w:rsid w:val="00722E1D"/>
    <w:rsid w:val="00F9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2BE74"/>
  <w15:chartTrackingRefBased/>
  <w15:docId w15:val="{F502B91C-469C-490C-9D93-08737F1F2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722E1D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722E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oi4.paradoxwikis.com/AI_modding" TargetMode="External"/><Relationship Id="rId4" Type="http://schemas.openxmlformats.org/officeDocument/2006/relationships/hyperlink" Target="https://hoi4.paradoxwikis.com/Condi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天睿</dc:creator>
  <cp:keywords/>
  <dc:description/>
  <cp:lastModifiedBy>陈 天睿</cp:lastModifiedBy>
  <cp:revision>3</cp:revision>
  <dcterms:created xsi:type="dcterms:W3CDTF">2023-05-07T14:56:00Z</dcterms:created>
  <dcterms:modified xsi:type="dcterms:W3CDTF">2023-05-07T14:57:00Z</dcterms:modified>
</cp:coreProperties>
</file>