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лабораторная-работа-2"/>
    <w:p>
      <w:pPr>
        <w:pStyle w:val="Heading1"/>
      </w:pPr>
      <w:r>
        <w:t xml:space="preserve">Лабораторная работа № 2</w:t>
      </w:r>
    </w:p>
    <w:bookmarkStart w:id="20" w:name="задание-1."/>
    <w:p>
      <w:pPr>
        <w:pStyle w:val="Heading2"/>
      </w:pPr>
      <w:r>
        <w:t xml:space="preserve">Задание 1.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4" w:name="задание-1.1"/>
    <w:p>
      <w:pPr>
        <w:pStyle w:val="Heading2"/>
      </w:pPr>
      <w:r>
        <w:t xml:space="preserve">Задание 1.1</w:t>
      </w:r>
    </w:p>
    <w:bookmarkStart w:id="21" w:name="Xac8081baa64bbc2dee96b57b8514a0f4475b440"/>
    <w:p>
      <w:pPr>
        <w:pStyle w:val="Heading4"/>
      </w:pPr>
      <w:r>
        <w:t xml:space="preserve">Выборка случайных чисел размером 100 и 1000 для экспоненциального распределения.</w:t>
      </w:r>
    </w:p>
    <w:p>
      <w:pPr>
        <w:pStyle w:val="SourceCode"/>
      </w:pPr>
      <w:r>
        <w:rPr>
          <w:rStyle w:val="NormalTok"/>
        </w:rPr>
        <w:t xml:space="preserve">exp_100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np.random.exponential(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#первый парметр лямбда</w:t>
      </w:r>
      <w:r>
        <w:br/>
      </w:r>
      <w:r>
        <w:rPr>
          <w:rStyle w:val="NormalTok"/>
        </w:rPr>
        <w:t xml:space="preserve">exp_1000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np.random.exponential(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21"/>
    <w:bookmarkStart w:id="22" w:name="Xee2031ba9fd914c070d38910f37f21e5c6c1d97"/>
    <w:p>
      <w:pPr>
        <w:pStyle w:val="Heading4"/>
      </w:pPr>
      <w:r>
        <w:t xml:space="preserve">Выборка случайных чисел размером 100 и 1000 для нормального распределения.</w:t>
      </w:r>
    </w:p>
    <w:p>
      <w:pPr>
        <w:pStyle w:val="SourceCode"/>
      </w:pPr>
      <w:r>
        <w:rPr>
          <w:rStyle w:val="NormalTok"/>
        </w:rPr>
        <w:t xml:space="preserve">normal_100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#первый парметр мат. ожидание, второй среднее отклонение</w:t>
      </w:r>
      <w:r>
        <w:br/>
      </w:r>
      <w:r>
        <w:rPr>
          <w:rStyle w:val="NormalTok"/>
        </w:rPr>
        <w:t xml:space="preserve">normal_1000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Считаем выборочное среднее и дисперсию для экспоненциального и нормального распределения случайных чисел размером 100.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exp_100:'</w:t>
      </w:r>
      <w:r>
        <w:rPr>
          <w:rStyle w:val="NormalTok"/>
        </w:rPr>
        <w:t xml:space="preserve">, np.mean(exp_100))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exp_100:'</w:t>
      </w:r>
      <w:r>
        <w:rPr>
          <w:rStyle w:val="NormalTok"/>
        </w:rPr>
        <w:t xml:space="preserve">, np.var(exp_100))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normal_100:'</w:t>
      </w:r>
      <w:r>
        <w:rPr>
          <w:rStyle w:val="NormalTok"/>
        </w:rPr>
        <w:t xml:space="preserve">, np.mean(normal_100))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normal_100:'</w:t>
      </w:r>
      <w:r>
        <w:rPr>
          <w:rStyle w:val="NormalTok"/>
        </w:rPr>
        <w:t xml:space="preserve">, np.var(normal_100))</w:t>
      </w:r>
    </w:p>
    <w:p>
      <w:pPr>
        <w:pStyle w:val="SourceCode"/>
      </w:pPr>
      <w:r>
        <w:rPr>
          <w:rStyle w:val="VerbatimChar"/>
        </w:rPr>
        <w:t xml:space="preserve">Mean for exp_100: 0.9679209762001996</w:t>
      </w:r>
      <w:r>
        <w:br/>
      </w:r>
      <w:r>
        <w:rPr>
          <w:rStyle w:val="VerbatimChar"/>
        </w:rPr>
        <w:t xml:space="preserve">Var for exp_100: 0.744037698122693</w:t>
      </w:r>
      <w:r>
        <w:br/>
      </w:r>
      <w:r>
        <w:rPr>
          <w:rStyle w:val="VerbatimChar"/>
        </w:rPr>
        <w:t xml:space="preserve">Mean for normal_100: -0.09554952833351896</w:t>
      </w:r>
      <w:r>
        <w:br/>
      </w:r>
      <w:r>
        <w:rPr>
          <w:rStyle w:val="VerbatimChar"/>
        </w:rPr>
        <w:t xml:space="preserve">Var for normal_100: 1.1564401268512627</w:t>
      </w:r>
    </w:p>
    <w:p>
      <w:pPr>
        <w:pStyle w:val="FirstParagraph"/>
      </w:pPr>
      <w:r>
        <w:t xml:space="preserve">Считаем выборочное среднее и дисперсию для экспоненциального и нормального распределения случайных чисел размером 1000.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exp_1000:'</w:t>
      </w:r>
      <w:r>
        <w:rPr>
          <w:rStyle w:val="NormalTok"/>
        </w:rPr>
        <w:t xml:space="preserve">, np.mean(exp_1000))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exp_1000:'</w:t>
      </w:r>
      <w:r>
        <w:rPr>
          <w:rStyle w:val="NormalTok"/>
        </w:rPr>
        <w:t xml:space="preserve">, np.var(exp_1000))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for normal_1000:'</w:t>
      </w:r>
      <w:r>
        <w:rPr>
          <w:rStyle w:val="NormalTok"/>
        </w:rPr>
        <w:t xml:space="preserve">, np.mean(normal_1000))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 for normal_1000:'</w:t>
      </w:r>
      <w:r>
        <w:rPr>
          <w:rStyle w:val="NormalTok"/>
        </w:rPr>
        <w:t xml:space="preserve">, np.var(normal_1000))</w:t>
      </w:r>
    </w:p>
    <w:p>
      <w:pPr>
        <w:pStyle w:val="SourceCode"/>
      </w:pPr>
      <w:r>
        <w:rPr>
          <w:rStyle w:val="VerbatimChar"/>
        </w:rPr>
        <w:t xml:space="preserve">Mean for exp_1000: 1.0200550787381597</w:t>
      </w:r>
      <w:r>
        <w:br/>
      </w:r>
      <w:r>
        <w:rPr>
          <w:rStyle w:val="VerbatimChar"/>
        </w:rPr>
        <w:t xml:space="preserve">Var for exp_1000: 1.035875411883424</w:t>
      </w:r>
      <w:r>
        <w:br/>
      </w:r>
      <w:r>
        <w:rPr>
          <w:rStyle w:val="VerbatimChar"/>
        </w:rPr>
        <w:t xml:space="preserve">Mean for normal_1000: 0.003997072227004246</w:t>
      </w:r>
      <w:r>
        <w:br/>
      </w:r>
      <w:r>
        <w:rPr>
          <w:rStyle w:val="VerbatimChar"/>
        </w:rPr>
        <w:t xml:space="preserve">Var for normal_1000: 1.0075419229095148</w:t>
      </w:r>
    </w:p>
    <w:bookmarkEnd w:id="22"/>
    <w:bookmarkStart w:id="23" w:name="сравнительная-таблица"/>
    <w:p>
      <w:pPr>
        <w:pStyle w:val="Heading3"/>
      </w:pPr>
      <w:r>
        <w:t xml:space="preserve">Сравнительная таблица</w:t>
      </w:r>
    </w:p>
    <w:p>
      <w:pPr>
        <w:pStyle w:val="FirstParagraph"/>
      </w:pPr>
      <w:r>
        <w:t xml:space="preserve">Из теоретической части:</w:t>
      </w:r>
    </w:p>
    <w:p>
      <w:pPr>
        <w:pStyle w:val="Compact"/>
        <w:numPr>
          <w:ilvl w:val="0"/>
          <w:numId w:val="1001"/>
        </w:numPr>
      </w:pPr>
      <w:r>
        <w:t xml:space="preserve">мат.ожидание для экспоненциального распределения = $</w:t>
      </w:r>
      <w:r>
        <w:t xml:space="preserve"> </w:t>
      </w:r>
      <w:r>
        <w:t xml:space="preserve">^-1 $</w:t>
      </w:r>
    </w:p>
    <w:p>
      <w:pPr>
        <w:pStyle w:val="Compact"/>
        <w:numPr>
          <w:ilvl w:val="0"/>
          <w:numId w:val="1001"/>
        </w:numPr>
      </w:pPr>
      <w:r>
        <w:t xml:space="preserve">дисперсия для экспоненциального распределения = $</w:t>
      </w:r>
      <w:r>
        <w:t xml:space="preserve"> </w:t>
      </w:r>
      <w:r>
        <w:t xml:space="preserve">^-2 $</w:t>
      </w:r>
    </w:p>
    <w:p>
      <w:pPr>
        <w:pStyle w:val="Compact"/>
        <w:numPr>
          <w:ilvl w:val="0"/>
          <w:numId w:val="1001"/>
        </w:numPr>
      </w:pPr>
      <w:r>
        <w:t xml:space="preserve">мат.ожидание для нормального распределения = $</w:t>
      </w:r>
      <w:r>
        <w:t xml:space="preserve"> </w:t>
      </w:r>
      <w:r>
        <w:t xml:space="preserve">$</w:t>
      </w:r>
    </w:p>
    <w:p>
      <w:pPr>
        <w:pStyle w:val="Compact"/>
        <w:numPr>
          <w:ilvl w:val="0"/>
          <w:numId w:val="1001"/>
        </w:numPr>
      </w:pPr>
      <w:r>
        <w:t xml:space="preserve">дисперсия для нормального распределения = $</w:t>
      </w:r>
      <w:r>
        <w:t xml:space="preserve"> </w:t>
      </w:r>
      <w:r>
        <w:t xml:space="preserve">^2 $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Theoretic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 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0.9679209762001996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1.0200550787381597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 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0.744037698122693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1.035875411883424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 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-0.09554952833351896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0.003997072227004246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 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1.1564401268512627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1.0075419229095148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3"/>
    <w:bookmarkEnd w:id="24"/>
    <w:bookmarkStart w:id="26" w:name="задание-1.2"/>
    <w:p>
      <w:pPr>
        <w:pStyle w:val="Heading2"/>
      </w:pPr>
      <w:r>
        <w:t xml:space="preserve">Задание 1.2</w:t>
      </w:r>
    </w:p>
    <w:p>
      <w:pPr>
        <w:pStyle w:val="FirstParagraph"/>
      </w:pPr>
      <w:r>
        <w:t xml:space="preserve">Считаем 0.5 квантиль для экспоненциального и нормального распределения случайных чисел размером 100 и 1000.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0.5 for exp_100 ='</w:t>
      </w:r>
      <w:r>
        <w:rPr>
          <w:rStyle w:val="NormalTok"/>
        </w:rPr>
        <w:t xml:space="preserve">, np.quantile(exp_100,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0.5 for exp_1000 ='</w:t>
      </w:r>
      <w:r>
        <w:rPr>
          <w:rStyle w:val="NormalTok"/>
        </w:rPr>
        <w:t xml:space="preserve">, np.quantile(exp_1000,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0.5 for normal_100 ='</w:t>
      </w:r>
      <w:r>
        <w:rPr>
          <w:rStyle w:val="NormalTok"/>
        </w:rPr>
        <w:t xml:space="preserve">, np.quantile(normal_100,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0.5 for normal_1000 ='</w:t>
      </w:r>
      <w:r>
        <w:rPr>
          <w:rStyle w:val="NormalTok"/>
        </w:rPr>
        <w:t xml:space="preserve">, np.quantile(normal_1000,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Quantile 0.5 for exp_100 = 0.7912717455148244</w:t>
      </w:r>
      <w:r>
        <w:br/>
      </w:r>
      <w:r>
        <w:rPr>
          <w:rStyle w:val="VerbatimChar"/>
        </w:rPr>
        <w:t xml:space="preserve">Quantile 0.5 for exp_1000 = 0.7141470337906621</w:t>
      </w:r>
      <w:r>
        <w:br/>
      </w:r>
      <w:r>
        <w:rPr>
          <w:rStyle w:val="VerbatimChar"/>
        </w:rPr>
        <w:t xml:space="preserve">Quantile 0.5 for normal_100 = -0.15160365461878086</w:t>
      </w:r>
      <w:r>
        <w:br/>
      </w:r>
      <w:r>
        <w:rPr>
          <w:rStyle w:val="VerbatimChar"/>
        </w:rPr>
        <w:t xml:space="preserve">Quantile 0.5 for normal_1000 = -0.025540874962847</w:t>
      </w:r>
    </w:p>
    <w:p>
      <w:pPr>
        <w:pStyle w:val="FirstParagraph"/>
      </w:pPr>
      <w:r>
        <w:t xml:space="preserve">Считаем 0.99 квантиль для экспоненциального и нормального распределения случайных чисел размером 100 и 1000.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0.99 for exp_100 ='</w:t>
      </w:r>
      <w:r>
        <w:rPr>
          <w:rStyle w:val="NormalTok"/>
        </w:rPr>
        <w:t xml:space="preserve">, np.quantile(exp_100,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0.99 for exp_1000 ='</w:t>
      </w:r>
      <w:r>
        <w:rPr>
          <w:rStyle w:val="NormalTok"/>
        </w:rPr>
        <w:t xml:space="preserve">, np.quantile(exp_1000,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0.99 for normal_100 ='</w:t>
      </w:r>
      <w:r>
        <w:rPr>
          <w:rStyle w:val="NormalTok"/>
        </w:rPr>
        <w:t xml:space="preserve">, np.quantile(normal_100,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'Quantile 0.99 for normal_1000 ='</w:t>
      </w:r>
      <w:r>
        <w:rPr>
          <w:rStyle w:val="NormalTok"/>
        </w:rPr>
        <w:t xml:space="preserve">, np.quantile(normal_1000,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Quantile 0.99 for exp_100 = 3.0312923371733755</w:t>
      </w:r>
      <w:r>
        <w:br/>
      </w:r>
      <w:r>
        <w:rPr>
          <w:rStyle w:val="VerbatimChar"/>
        </w:rPr>
        <w:t xml:space="preserve">Quantile 0.99 for exp_1000 = 4.473178308315431</w:t>
      </w:r>
      <w:r>
        <w:br/>
      </w:r>
      <w:r>
        <w:rPr>
          <w:rStyle w:val="VerbatimChar"/>
        </w:rPr>
        <w:t xml:space="preserve">Quantile 0.99 for normal_100 = 2.353149251874975</w:t>
      </w:r>
      <w:r>
        <w:br/>
      </w:r>
      <w:r>
        <w:rPr>
          <w:rStyle w:val="VerbatimChar"/>
        </w:rPr>
        <w:t xml:space="preserve">Quantile 0.99 for normal_1000 = 2.465417814914604</w:t>
      </w:r>
    </w:p>
    <w:p>
      <w:pPr>
        <w:pStyle w:val="SourceCode"/>
      </w:pPr>
      <w:r>
        <w:rPr>
          <w:rStyle w:val="CommentTok"/>
        </w:rPr>
        <w:t xml:space="preserve"># Расчёт квантиля для экспоненциального распределения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</w:t>
      </w:r>
      <w:r>
        <w:br/>
      </w:r>
      <w:r>
        <w:rPr>
          <w:rStyle w:val="NormalTok"/>
        </w:rPr>
        <w:t xml:space="preserve">quantile_exp1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квантиль 0.5, так как лямбда = 1</w:t>
      </w:r>
      <w:r>
        <w:br/>
      </w:r>
      <w:r>
        <w:rPr>
          <w:rStyle w:val="NormalTok"/>
        </w:rPr>
        <w:t xml:space="preserve">quantile_exp2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квантиль 0.99, так как лямбда = 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f'Quantile 0.5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quantile_exp1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Quantile 0.99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quantile_exp2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Quantile 0.5 = 0.6931471805599453</w:t>
      </w:r>
      <w:r>
        <w:br/>
      </w:r>
      <w:r>
        <w:rPr>
          <w:rStyle w:val="VerbatimChar"/>
        </w:rPr>
        <w:t xml:space="preserve">Quantile 0.99 = 4.605170185988091</w:t>
      </w:r>
    </w:p>
    <w:bookmarkStart w:id="25" w:name="сравнительная-таблица-1"/>
    <w:p>
      <w:pPr>
        <w:pStyle w:val="Heading3"/>
      </w:pPr>
      <w:r>
        <w:t xml:space="preserve">Сравнительная таблица</w:t>
      </w:r>
    </w:p>
    <w:p>
      <w:pPr>
        <w:pStyle w:val="FirstParagraph"/>
      </w:pPr>
      <w:r>
        <w:t xml:space="preserve">Теоретические значения берём из таблицы.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Theoretic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Quantile 0.5 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0.7912717455148244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0.7141470337906621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0.6931471805599453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Quantile 0.99 exp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3.0312923371733755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4.473178308315431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4.605170185988091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Quantile 0.5 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-0.15160365461878086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-0.025540874962847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Quantile 0.99 normal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2.353149251874975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2.465417814914604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2.326</w:t>
            </w:r>
          </w:p>
        </w:tc>
      </w:tr>
    </w:tbl>
    <w:bookmarkEnd w:id="25"/>
    <w:bookmarkEnd w:id="26"/>
    <w:bookmarkStart w:id="39" w:name="задание-1.3"/>
    <w:p>
      <w:pPr>
        <w:pStyle w:val="Heading2"/>
      </w:pPr>
      <w:r>
        <w:t xml:space="preserve">Задание 1.3</w:t>
      </w:r>
    </w:p>
    <w:p>
      <w:pPr>
        <w:pStyle w:val="FirstParagraph"/>
      </w:pPr>
      <w:r>
        <w:t xml:space="preserve">Построим гистограмму экспоненциального распределения случайных чисел размером 100.</w:t>
      </w:r>
    </w:p>
    <w:p>
      <w:pPr>
        <w:pStyle w:val="SourceCode"/>
      </w:pPr>
      <w:r>
        <w:rPr>
          <w:rStyle w:val="CommentTok"/>
        </w:rPr>
        <w:t xml:space="preserve"># Построить базовую гистограмму</w:t>
      </w:r>
      <w:r>
        <w:br/>
      </w:r>
      <w:r>
        <w:rPr>
          <w:rStyle w:val="NormalTok"/>
        </w:rPr>
        <w:t xml:space="preserve">plt.hist(exp_100,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'yellowgreen'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Добавить метки и заголовок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'Границы интервала'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'Частота'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'Гистограмма распределения exp_100'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Вывести график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200072" cy="4184072"/>
            <wp:effectExtent b="0" l="0" r="0" t="0"/>
            <wp:docPr descr="png" title="" id="28" name="Picture"/>
            <a:graphic>
              <a:graphicData uri="http://schemas.openxmlformats.org/drawingml/2006/picture">
                <pic:pic>
                  <pic:nvPicPr>
                    <pic:cNvPr descr="output_18_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Построим гистограмму экспоненциального распределения случайных чисел размером 1000.</w:t>
      </w:r>
    </w:p>
    <w:p>
      <w:pPr>
        <w:pStyle w:val="SourceCode"/>
      </w:pPr>
      <w:r>
        <w:rPr>
          <w:rStyle w:val="CommentTok"/>
        </w:rPr>
        <w:t xml:space="preserve"># Построить базовую гистограмму</w:t>
      </w:r>
      <w:r>
        <w:br/>
      </w:r>
      <w:r>
        <w:rPr>
          <w:rStyle w:val="NormalTok"/>
        </w:rPr>
        <w:t xml:space="preserve">plt.hist(exp_1000,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'yellowgreen'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Добавить метки и заголовок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'Границы интервала'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'Частота'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'Гистограмма распределения exp_1000'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Вывести график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273963" cy="4184072"/>
            <wp:effectExtent b="0" l="0" r="0" t="0"/>
            <wp:docPr descr="png" title="" id="31" name="Picture"/>
            <a:graphic>
              <a:graphicData uri="http://schemas.openxmlformats.org/drawingml/2006/picture">
                <pic:pic>
                  <pic:nvPicPr>
                    <pic:cNvPr descr="output_20_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Построим гистограмму нормального распределения случайных чисел размером 100.</w:t>
      </w:r>
    </w:p>
    <w:p>
      <w:pPr>
        <w:pStyle w:val="SourceCode"/>
      </w:pPr>
      <w:r>
        <w:rPr>
          <w:rStyle w:val="CommentTok"/>
        </w:rPr>
        <w:t xml:space="preserve"># Построить базовую гистограмму</w:t>
      </w:r>
      <w:r>
        <w:br/>
      </w:r>
      <w:r>
        <w:rPr>
          <w:rStyle w:val="NormalTok"/>
        </w:rPr>
        <w:t xml:space="preserve">plt.hist(normal_100,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'yellowgreen'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Добавить метки и заголовок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'Границы интервала'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'Частота'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'Гистограмма распределения normal_100'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Вывести график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116945" cy="4184072"/>
            <wp:effectExtent b="0" l="0" r="0" t="0"/>
            <wp:docPr descr="png" title="" id="34" name="Picture"/>
            <a:graphic>
              <a:graphicData uri="http://schemas.openxmlformats.org/drawingml/2006/picture">
                <pic:pic>
                  <pic:nvPicPr>
                    <pic:cNvPr descr="output_22_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45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Построим гистограмму нормального распределения случайных чисел размером 1000.</w:t>
      </w:r>
    </w:p>
    <w:p>
      <w:pPr>
        <w:pStyle w:val="SourceCode"/>
      </w:pPr>
      <w:r>
        <w:rPr>
          <w:rStyle w:val="CommentTok"/>
        </w:rPr>
        <w:t xml:space="preserve"># Построить базовую гистограмму</w:t>
      </w:r>
      <w:r>
        <w:br/>
      </w:r>
      <w:r>
        <w:rPr>
          <w:rStyle w:val="NormalTok"/>
        </w:rPr>
        <w:t xml:space="preserve">plt.hist(normal_1000,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'yellowgreen'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Добавить метки и заголовок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'Границы интервала'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'Частота'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'Гистограмма распределения normal_1000'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Вывести график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200072" cy="4184072"/>
            <wp:effectExtent b="0" l="0" r="0" t="0"/>
            <wp:docPr descr="png" title="" id="37" name="Picture"/>
            <a:graphic>
              <a:graphicData uri="http://schemas.openxmlformats.org/drawingml/2006/picture">
                <pic:pic>
                  <pic:nvPicPr>
                    <pic:cNvPr descr="output_24_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39"/>
    <w:bookmarkStart w:id="46" w:name="задание-1.4"/>
    <w:p>
      <w:pPr>
        <w:pStyle w:val="Heading2"/>
      </w:pPr>
      <w:r>
        <w:t xml:space="preserve">Задание 1.4</w:t>
      </w:r>
    </w:p>
    <w:p>
      <w:pPr>
        <w:pStyle w:val="FirstParagraph"/>
      </w:pPr>
      <w:r>
        <w:t xml:space="preserve">Построим функцию распределения случайной величины на основе выборки (на одном графике покажем функции распределения, полученные из выборок разного размера и теоретическую)</w:t>
      </w:r>
    </w:p>
    <w:p>
      <w:pPr>
        <w:pStyle w:val="BodyText"/>
      </w:pPr>
      <w:r>
        <w:t xml:space="preserve">Функции распределения для экспоненциального распределения.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fun_exp(l, 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Задаем значения для х и с ними строим функцию.</w:t>
      </w:r>
    </w:p>
    <w:p>
      <w:pPr>
        <w:pStyle w:val="SourceCode"/>
      </w:pPr>
      <w:r>
        <w:rPr>
          <w:rStyle w:val="NormalTok"/>
        </w:rPr>
        <w:t xml:space="preserve">theory_exp_x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theory_exp_y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fun_exp(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theory_exp_x)</w:t>
      </w:r>
      <w:r>
        <w:br/>
      </w:r>
      <w:r>
        <w:rPr>
          <w:rStyle w:val="NormalTok"/>
        </w:rPr>
        <w:t xml:space="preserve">sort_exp_100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(exp_100) </w:t>
      </w:r>
      <w:r>
        <w:rPr>
          <w:rStyle w:val="CommentTok"/>
        </w:rPr>
        <w:t xml:space="preserve"># сортируем и преобразовываем рандомные значения экспоненциального распределения в список</w:t>
      </w:r>
      <w:r>
        <w:br/>
      </w:r>
      <w:r>
        <w:rPr>
          <w:rStyle w:val="NormalTok"/>
        </w:rPr>
        <w:t xml:space="preserve">sort_exp_1000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(exp_1000)</w:t>
      </w:r>
    </w:p>
    <w:p>
      <w:pPr>
        <w:pStyle w:val="FirstParagraph"/>
      </w:pPr>
      <w:r>
        <w:t xml:space="preserve">На одном графике покажем функции экспоненциального распределения, полученные из выборок разного размера и теоретическую.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plt.plot(theory_exp_x, theory_exp_y,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'theoretical'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plt.plot(sort_exp_100,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plt.plot(sort_exp_1000,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'Exponential'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0x2e5631ced90&gt;</w:t>
      </w:r>
    </w:p>
    <w:p>
      <w:pPr>
        <w:pStyle w:val="CaptionedFigure"/>
      </w:pPr>
      <w:r>
        <w:drawing>
          <wp:inline>
            <wp:extent cx="5052290" cy="3999345"/>
            <wp:effectExtent b="0" l="0" r="0" t="0"/>
            <wp:docPr descr="png" title="" id="41" name="Picture"/>
            <a:graphic>
              <a:graphicData uri="http://schemas.openxmlformats.org/drawingml/2006/picture">
                <pic:pic>
                  <pic:nvPicPr>
                    <pic:cNvPr descr="output_31_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Функции распределения для нормального распределения.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special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fun_normal(m, sigma, 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special.erf(x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Задаем значения для х и с ними строим функцию.</w:t>
      </w:r>
    </w:p>
    <w:p>
      <w:pPr>
        <w:pStyle w:val="SourceCode"/>
      </w:pPr>
      <w:r>
        <w:rPr>
          <w:rStyle w:val="NormalTok"/>
        </w:rPr>
        <w:t xml:space="preserve">theory_normal_x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theory_normal_y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fun_normal(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theory_normal_x)</w:t>
      </w:r>
      <w:r>
        <w:br/>
      </w:r>
      <w:r>
        <w:rPr>
          <w:rStyle w:val="NormalTok"/>
        </w:rPr>
        <w:t xml:space="preserve">sort_normal_100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(normal_100) </w:t>
      </w:r>
      <w:r>
        <w:rPr>
          <w:rStyle w:val="CommentTok"/>
        </w:rPr>
        <w:t xml:space="preserve"># сортируем и преобразовываем рандомные значения нормального распределения в список</w:t>
      </w:r>
      <w:r>
        <w:br/>
      </w:r>
      <w:r>
        <w:rPr>
          <w:rStyle w:val="NormalTok"/>
        </w:rPr>
        <w:t xml:space="preserve">sort_normal_1000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(normal_1000)</w:t>
      </w:r>
    </w:p>
    <w:p>
      <w:pPr>
        <w:pStyle w:val="FirstParagraph"/>
      </w:pPr>
      <w:r>
        <w:t xml:space="preserve">На одном графике покажем функции нормального распределения, полученные из выборок разного размера и теоретическую.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plt.plot(theory_normal_x, theory_normal_y,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'theoretical'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plt.plot(sort_normal_100,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plt.plot(sort_normal_1000,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0x2e5676d4790&gt;</w:t>
      </w:r>
    </w:p>
    <w:p>
      <w:pPr>
        <w:pStyle w:val="CaptionedFigure"/>
      </w:pPr>
      <w:r>
        <w:drawing>
          <wp:inline>
            <wp:extent cx="5052290" cy="3999345"/>
            <wp:effectExtent b="0" l="0" r="0" t="0"/>
            <wp:docPr descr="png" title="" id="44" name="Picture"/>
            <a:graphic>
              <a:graphicData uri="http://schemas.openxmlformats.org/drawingml/2006/picture">
                <pic:pic>
                  <pic:nvPicPr>
                    <pic:cNvPr descr="output_37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46"/>
    <w:bookmarkStart w:id="53" w:name="задание-1.5"/>
    <w:p>
      <w:pPr>
        <w:pStyle w:val="Heading2"/>
      </w:pPr>
      <w:r>
        <w:t xml:space="preserve">Задание 1.5</w:t>
      </w:r>
    </w:p>
    <w:p>
      <w:pPr>
        <w:pStyle w:val="FirstParagraph"/>
      </w:pPr>
      <w:r>
        <w:t xml:space="preserve">Построим плотность распределения случайной величины на основе выборки (наодном графике покажем плотности распределения, полученные из выборок разного размера и теоретическую)</w:t>
      </w:r>
    </w:p>
    <w:p>
      <w:pPr>
        <w:pStyle w:val="BodyText"/>
      </w:pPr>
      <w:r>
        <w:t xml:space="preserve">Функции плотности распределения для экспоненциального распределения.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plot_exp(l, 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Задаем значения для х и с ними строим плотность распределения.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expon</w:t>
      </w:r>
      <w:r>
        <w:br/>
      </w:r>
      <w:r>
        <w:rPr>
          <w:rStyle w:val="NormalTok"/>
        </w:rPr>
        <w:t xml:space="preserve">theoryPL_exp_x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theoryPL_exp_y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plot_exp(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theoryPL_exp_x)</w:t>
      </w:r>
      <w:r>
        <w:br/>
      </w:r>
      <w:r>
        <w:rPr>
          <w:rStyle w:val="NormalTok"/>
        </w:rPr>
        <w:t xml:space="preserve">PL_exp_100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expon.pdf(exp_100,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PL_exp_1000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expon.pdf(exp_1000,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На одном графике покажем плотность экспоненциального распределения, полученные из выборок разного размера и теоретическую.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plt.plot(theoryPL_exp_x, theoryPL_exp_y,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'theoretical'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plt.plot(PL_exp_100,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plt.plot(PL_exp_1000, 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'size=1000'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'Exponential'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0x2e56ab2d7d0&gt;</w:t>
      </w:r>
    </w:p>
    <w:p>
      <w:pPr>
        <w:pStyle w:val="CaptionedFigure"/>
      </w:pPr>
      <w:r>
        <w:drawing>
          <wp:inline>
            <wp:extent cx="5052290" cy="3999345"/>
            <wp:effectExtent b="0" l="0" r="0" t="0"/>
            <wp:docPr descr="png" title="" id="48" name="Picture"/>
            <a:graphic>
              <a:graphicData uri="http://schemas.openxmlformats.org/drawingml/2006/picture">
                <pic:pic>
                  <pic:nvPicPr>
                    <pic:cNvPr descr="output_44_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Функции плотности распределения для нормального распределения.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plot_normal(m, sigma, 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np.sqrt(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np.pi)))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Задаем значения для х и с ними строим плотность распределения.</w:t>
      </w:r>
    </w:p>
    <w:p>
      <w:pPr>
        <w:pStyle w:val="SourceCode"/>
      </w:pPr>
      <w:r>
        <w:rPr>
          <w:rStyle w:val="NormalTok"/>
        </w:rPr>
        <w:t xml:space="preserve">theoryPL_normal_x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theoryPL_normal_y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theoryPL_normal_x)</w:t>
      </w:r>
    </w:p>
    <w:p>
      <w:pPr>
        <w:pStyle w:val="FirstParagraph"/>
      </w:pPr>
      <w:r>
        <w:t xml:space="preserve">На одном графике покажем плотность нормального распределения, полученные из выборок разного размера и теоретическую.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sb</w:t>
      </w:r>
      <w:r>
        <w:br/>
      </w: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plt.plot(theoryPL_normal_x, theoryPL_normal_y,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'theoretical'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sb.kdeplot(normal_100,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'normal_100'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sb.kdeplot(normal_1000,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'normal_1000'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0x2e56aaa76d0&gt;</w:t>
      </w:r>
    </w:p>
    <w:p>
      <w:pPr>
        <w:pStyle w:val="CaptionedFigure"/>
      </w:pPr>
      <w:r>
        <w:drawing>
          <wp:inline>
            <wp:extent cx="5320145" cy="3999345"/>
            <wp:effectExtent b="0" l="0" r="0" t="0"/>
            <wp:docPr descr="png" title="" id="51" name="Picture"/>
            <a:graphic>
              <a:graphicData uri="http://schemas.openxmlformats.org/drawingml/2006/picture">
                <pic:pic>
                  <pic:nvPicPr>
                    <pic:cNvPr descr="output_50_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53"/>
    <w:bookmarkStart w:id="60" w:name="задание-2."/>
    <w:p>
      <w:pPr>
        <w:pStyle w:val="Heading2"/>
      </w:pPr>
      <w:r>
        <w:t xml:space="preserve">Задание 2.</w:t>
      </w:r>
    </w:p>
    <w:p>
      <w:pPr>
        <w:pStyle w:val="FirstParagraph"/>
      </w:pPr>
      <w:r>
        <w:t xml:space="preserve">Напишем формулу для нахождения Евклидового расстаяния, для дальнейшего анализа распределения случайных расстояний между точками.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dist(x1,y1,x2,y2):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Создаем функцию в которой создаем пустой список, куда записываем значения рандомно сгенерированных расстояний.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lenght(num):   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(num): 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,a)</w:t>
      </w:r>
      <w:r>
        <w:br/>
      </w:r>
      <w:r>
        <w:rPr>
          <w:rStyle w:val="NormalTok"/>
        </w:rPr>
        <w:t xml:space="preserve">    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,b)  </w:t>
      </w:r>
      <w:r>
        <w:br/>
      </w:r>
      <w:r>
        <w:rPr>
          <w:rStyle w:val="NormalTok"/>
        </w:rPr>
        <w:t xml:space="preserve">    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,b)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d.append(dist (x1,y1, x2,y2))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NormalTok"/>
        </w:rPr>
        <w:t xml:space="preserve">lenght_100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lenght(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lenght_1000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lenght(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lenght_10000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lenght(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Находим среднее в сгенерированных значениях.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for 100 ='</w:t>
      </w:r>
      <w:r>
        <w:rPr>
          <w:rStyle w:val="NormalTok"/>
        </w:rPr>
        <w:t xml:space="preserve">, np.average(lenght_100))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for 1000 ='</w:t>
      </w:r>
      <w:r>
        <w:rPr>
          <w:rStyle w:val="NormalTok"/>
        </w:rPr>
        <w:t xml:space="preserve"> , np.average (lenght_1000))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'average for 10000 ='</w:t>
      </w:r>
      <w:r>
        <w:rPr>
          <w:rStyle w:val="NormalTok"/>
        </w:rPr>
        <w:t xml:space="preserve">, np.average (lenght_10000))</w:t>
      </w:r>
    </w:p>
    <w:p>
      <w:pPr>
        <w:pStyle w:val="SourceCode"/>
      </w:pPr>
      <w:r>
        <w:rPr>
          <w:rStyle w:val="VerbatimChar"/>
        </w:rPr>
        <w:t xml:space="preserve">average for 100 = 17.762045179444247</w:t>
      </w:r>
      <w:r>
        <w:br/>
      </w:r>
      <w:r>
        <w:rPr>
          <w:rStyle w:val="VerbatimChar"/>
        </w:rPr>
        <w:t xml:space="preserve">average for 1000 = 17.684931262488668</w:t>
      </w:r>
      <w:r>
        <w:br/>
      </w:r>
      <w:r>
        <w:rPr>
          <w:rStyle w:val="VerbatimChar"/>
        </w:rPr>
        <w:t xml:space="preserve">average for 10000 = 17.565799729945937</w:t>
      </w:r>
    </w:p>
    <w:p>
      <w:pPr>
        <w:pStyle w:val="FirstParagraph"/>
      </w:pPr>
      <w:r>
        <w:t xml:space="preserve">Строим 3 графика с разным колическтвом значений.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plt.plot(lenght_100,np.arange(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plt.plot(lenght_1000,np.arange(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'size=1000'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plt.plot(lenght_10000,np.arange(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'size=10000'</w:t>
      </w:r>
      <w:r>
        <w:rPr>
          <w:rStyle w:val="NormalTok"/>
        </w:rPr>
        <w:t xml:space="preserve">,color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'Normal distances'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0x2e56a9d29d0&gt;</w:t>
      </w:r>
    </w:p>
    <w:p>
      <w:pPr>
        <w:pStyle w:val="CaptionedFigure"/>
      </w:pPr>
      <w:r>
        <w:drawing>
          <wp:inline>
            <wp:extent cx="5003074" cy="3984171"/>
            <wp:effectExtent b="0" l="0" r="0" t="0"/>
            <wp:docPr descr="png" title="" id="55" name="Picture"/>
            <a:graphic>
              <a:graphicData uri="http://schemas.openxmlformats.org/drawingml/2006/picture">
                <pic:pic>
                  <pic:nvPicPr>
                    <pic:cNvPr descr="output_60_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74" cy="398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t xml:space="preserve">Строим график плотности вероятностей случайных расстояний.</w:t>
      </w:r>
    </w:p>
    <w:p>
      <w:pPr>
        <w:pStyle w:val="SourceCode"/>
      </w:pPr>
      <w:r>
        <w:rPr>
          <w:rStyle w:val="NormalTok"/>
        </w:rPr>
        <w:t xml:space="preserve">plt.figure(dpi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sb.kdeplot(lenght_100,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'lenght_100'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sb.kdeplot(lenght_1000,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'lenght_1000'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sb.kdeplot(lenght_10000,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'lenght_10000'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'Normal distances density'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plt.legend()</w:t>
      </w:r>
    </w:p>
    <w:p>
      <w:pPr>
        <w:pStyle w:val="SourceCode"/>
      </w:pPr>
      <w:r>
        <w:rPr>
          <w:rStyle w:val="VerbatimChar"/>
        </w:rPr>
        <w:t xml:space="preserve">&lt;matplotlib.legend.Legend at 0x2e56c0e95d0&gt;</w:t>
      </w:r>
    </w:p>
    <w:p>
      <w:pPr>
        <w:pStyle w:val="CaptionedFigure"/>
      </w:pPr>
      <w:r>
        <w:drawing>
          <wp:inline>
            <wp:extent cx="5320145" cy="3999345"/>
            <wp:effectExtent b="0" l="0" r="0" t="0"/>
            <wp:docPr descr="png" title="" id="58" name="Picture"/>
            <a:graphic>
              <a:graphicData uri="http://schemas.openxmlformats.org/drawingml/2006/picture">
                <pic:pic>
                  <pic:nvPicPr>
                    <pic:cNvPr descr="output_62_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2024-10-15T20:26:36Z</dcterms:created>
  <dcterms:modified xsi:type="dcterms:W3CDTF">2024-10-15T20:26:36Z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