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06" w:rsidRDefault="00114FAC">
      <w:pPr>
        <w:pStyle w:val="a4"/>
      </w:pPr>
      <w:r>
        <w:t>Отчёт по лабораторной работе 8</w:t>
      </w:r>
    </w:p>
    <w:p w:rsidR="00CF2A06" w:rsidRDefault="00114FAC">
      <w:pPr>
        <w:pStyle w:val="Author"/>
      </w:pPr>
      <w:r>
        <w:t>Супонина Анастасия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7859709"/>
        <w:docPartObj>
          <w:docPartGallery w:val="Table of Contents"/>
          <w:docPartUnique/>
        </w:docPartObj>
      </w:sdtPr>
      <w:sdtEndPr/>
      <w:sdtContent>
        <w:p w:rsidR="00CF2A06" w:rsidRDefault="00114FAC">
          <w:pPr>
            <w:pStyle w:val="af0"/>
          </w:pPr>
          <w:r>
            <w:t>Содержание</w:t>
          </w:r>
        </w:p>
        <w:p w:rsidR="00114FAC" w:rsidRDefault="00114FAC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5083252" w:history="1">
            <w:r w:rsidRPr="002F1E07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FAC" w:rsidRDefault="00114FA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5083253" w:history="1">
            <w:r w:rsidRPr="002F1E07">
              <w:rPr>
                <w:rStyle w:val="af"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FAC" w:rsidRDefault="00114FA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5083254" w:history="1">
            <w:r w:rsidRPr="002F1E07">
              <w:rPr>
                <w:rStyle w:val="af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FAC" w:rsidRDefault="00114FAC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5083255" w:history="1">
            <w:r w:rsidRPr="002F1E07">
              <w:rPr>
                <w:rStyle w:val="af"/>
                <w:noProof/>
              </w:rPr>
              <w:t>Собственные значения и собственные векторы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FAC" w:rsidRDefault="00114FAC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5083256" w:history="1">
            <w:r w:rsidRPr="002F1E07">
              <w:rPr>
                <w:rStyle w:val="af"/>
                <w:noProof/>
              </w:rPr>
              <w:t>Случайное блуждание и его равновестное состояние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FAC" w:rsidRDefault="00114FA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5083257" w:history="1">
            <w:r w:rsidRPr="002F1E07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A06" w:rsidRDefault="00114FAC">
          <w:r>
            <w:fldChar w:fldCharType="end"/>
          </w:r>
        </w:p>
      </w:sdtContent>
    </w:sdt>
    <w:p w:rsidR="00CF2A06" w:rsidRDefault="00114FAC">
      <w:pPr>
        <w:pStyle w:val="1"/>
      </w:pPr>
      <w:bookmarkStart w:id="0" w:name="цель-работы"/>
      <w:bookmarkStart w:id="1" w:name="_Toc185083252"/>
      <w:r>
        <w:t>Цель работы</w:t>
      </w:r>
      <w:bookmarkEnd w:id="1"/>
    </w:p>
    <w:p w:rsidR="00CF2A06" w:rsidRDefault="00114FAC">
      <w:pPr>
        <w:pStyle w:val="FirstParagraph"/>
      </w:pPr>
      <w:r>
        <w:t>Научиться вычислять собственные значения и собственные векторы в Octave.</w:t>
      </w:r>
    </w:p>
    <w:p w:rsidR="00CF2A06" w:rsidRDefault="00114FAC">
      <w:pPr>
        <w:pStyle w:val="1"/>
      </w:pPr>
      <w:bookmarkStart w:id="2" w:name="задание."/>
      <w:bookmarkStart w:id="3" w:name="_Toc185083253"/>
      <w:bookmarkEnd w:id="0"/>
      <w:r>
        <w:t>Задание.</w:t>
      </w:r>
      <w:bookmarkEnd w:id="3"/>
    </w:p>
    <w:p w:rsidR="00CF2A06" w:rsidRDefault="00114FAC">
      <w:pPr>
        <w:pStyle w:val="FirstParagraph"/>
      </w:pPr>
      <w:r>
        <w:t>Вычислить: 1. Собственные значения и собственные векторы 2. Случайное блуждание и его равновестное состояние</w:t>
      </w:r>
    </w:p>
    <w:p w:rsidR="00CF2A06" w:rsidRDefault="00114FAC">
      <w:pPr>
        <w:pStyle w:val="1"/>
      </w:pPr>
      <w:bookmarkStart w:id="4" w:name="выполнение-работы"/>
      <w:bookmarkStart w:id="5" w:name="_Toc185083254"/>
      <w:bookmarkEnd w:id="2"/>
      <w:r>
        <w:t>Выполнение работы</w:t>
      </w:r>
      <w:bookmarkEnd w:id="5"/>
    </w:p>
    <w:p w:rsidR="00CF2A06" w:rsidRDefault="00114FAC">
      <w:pPr>
        <w:pStyle w:val="2"/>
      </w:pPr>
      <w:bookmarkStart w:id="6" w:name="X3a733ade69e97474bed9938d322f2617ad25a84"/>
      <w:bookmarkStart w:id="7" w:name="_Toc185083255"/>
      <w:r>
        <w:t>Собственные значения и собственные векторы</w:t>
      </w:r>
      <w:bookmarkEnd w:id="7"/>
    </w:p>
    <w:p w:rsidR="00CF2A06" w:rsidRDefault="00114FAC">
      <w:pPr>
        <w:pStyle w:val="FirstParagraph"/>
      </w:pPr>
      <w:r>
        <w:t xml:space="preserve">При </w:t>
      </w:r>
      <w:r>
        <w:t>помощи функции eig() нахожу собственные значения для заданной матрицы</w:t>
      </w:r>
    </w:p>
    <w:p w:rsidR="00CF2A06" w:rsidRDefault="00114FAC">
      <w:pPr>
        <w:pStyle w:val="a0"/>
      </w:pPr>
      <w:r>
        <w:t>Также, создаю матрицу С, для того чтобы получить действительные собственные значения, для этого умножаю исходную матрицу на транспонированную и далее вычисляю собственные значения</w:t>
      </w:r>
    </w:p>
    <w:p w:rsidR="00CF2A06" w:rsidRDefault="00114FAC">
      <w:pPr>
        <w:pStyle w:val="a0"/>
      </w:pPr>
      <w:bookmarkStart w:id="8" w:name="_GoBack"/>
      <w:r>
        <w:rPr>
          <w:noProof/>
          <w:lang w:eastAsia="ru-RU"/>
        </w:rPr>
        <w:lastRenderedPageBreak/>
        <w:drawing>
          <wp:inline distT="0" distB="0" distL="0" distR="0">
            <wp:extent cx="4351020" cy="51816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photo/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423160" cy="108966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photo/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06" w:rsidRDefault="00114FAC">
      <w:pPr>
        <w:pStyle w:val="2"/>
      </w:pPr>
      <w:bookmarkStart w:id="9" w:name="Xe9569e477e68fccd51d24b7c89b41a956e3951b"/>
      <w:bookmarkStart w:id="10" w:name="_Toc185083256"/>
      <w:bookmarkEnd w:id="6"/>
      <w:r>
        <w:t>Сл</w:t>
      </w:r>
      <w:r>
        <w:t>учайное блуждание и его равновестное состояние</w:t>
      </w:r>
      <w:bookmarkEnd w:id="10"/>
    </w:p>
    <w:p w:rsidR="00CF2A06" w:rsidRDefault="00114FAC">
      <w:pPr>
        <w:pStyle w:val="FirstParagraph"/>
      </w:pPr>
      <w:r>
        <w:t>Исследую вычисление случайного блуждания в Octave</w:t>
      </w:r>
    </w:p>
    <w:p w:rsidR="00CF2A06" w:rsidRDefault="00114FAC">
      <w:pPr>
        <w:pStyle w:val="a0"/>
      </w:pPr>
      <w:r>
        <w:t>Для этого задаю матрицу Т и 5 различных начальных векторов, после чего по формуле $ T^k * a $ вычисляю вероятность будущего состояния</w:t>
      </w:r>
    </w:p>
    <w:p w:rsidR="00CF2A06" w:rsidRDefault="00114FAC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84444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hoto/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1066800" cy="622554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hoto/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22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06" w:rsidRDefault="00114FAC">
      <w:pPr>
        <w:pStyle w:val="a0"/>
      </w:pPr>
      <w:r>
        <w:t>Нахожу равновестное с</w:t>
      </w:r>
      <w:r>
        <w:t xml:space="preserve">остояние x, которое будет являться равновестным, если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Tx</m:t>
        </m:r>
      </m:oMath>
      <w:r>
        <w:t>, и проверяю действительно ли оно является равновестным</w:t>
      </w:r>
    </w:p>
    <w:p w:rsidR="00CF2A06" w:rsidRDefault="00114FAC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4221480" cy="402336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hoto/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775460" cy="291084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hoto/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06" w:rsidRDefault="00114FAC">
      <w:pPr>
        <w:pStyle w:val="1"/>
      </w:pPr>
      <w:bookmarkStart w:id="11" w:name="вывод"/>
      <w:bookmarkStart w:id="12" w:name="_Toc185083257"/>
      <w:bookmarkEnd w:id="4"/>
      <w:bookmarkEnd w:id="9"/>
      <w:r>
        <w:t>Вывод</w:t>
      </w:r>
      <w:bookmarkEnd w:id="12"/>
    </w:p>
    <w:p w:rsidR="00CF2A06" w:rsidRDefault="00114FAC">
      <w:pPr>
        <w:pStyle w:val="FirstParagraph"/>
      </w:pPr>
      <w:r>
        <w:t>При выполнении данной лабораторной работы я научилась находить собственные значения и собственные вектора матрицы, а также вычисл</w:t>
      </w:r>
      <w:r>
        <w:t>ять случайное блуждание и равновестное состояние в среде программирования Octave.</w:t>
      </w:r>
      <w:bookmarkEnd w:id="11"/>
    </w:p>
    <w:sectPr w:rsidR="00CF2A0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EDC84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CF2A06"/>
    <w:rsid w:val="00114FAC"/>
    <w:rsid w:val="00C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3EF5"/>
  <w15:docId w15:val="{5761679C-11F2-43BC-B66A-3101AD43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114F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4FA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260</Words>
  <Characters>1488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Супонина Анастасия Павловна</dc:creator>
  <cp:keywords/>
  <cp:lastModifiedBy>Анастасия Супонина</cp:lastModifiedBy>
  <cp:revision>2</cp:revision>
  <dcterms:created xsi:type="dcterms:W3CDTF">2024-12-14T12:40:00Z</dcterms:created>
  <dcterms:modified xsi:type="dcterms:W3CDTF">2024-12-14T12:40:00Z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