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9B5B" w14:textId="77777777" w:rsidR="00976698" w:rsidRDefault="00976698" w:rsidP="006D6CD5">
      <w:pPr>
        <w:pStyle w:val="aa"/>
      </w:pPr>
    </w:p>
    <w:p w14:paraId="2827ED51" w14:textId="77777777" w:rsidR="00976698" w:rsidRDefault="00976698" w:rsidP="006D6CD5">
      <w:pPr>
        <w:pStyle w:val="aa"/>
      </w:pPr>
    </w:p>
    <w:p w14:paraId="1EC80E8D" w14:textId="77777777" w:rsidR="006D6CD5" w:rsidRDefault="006D6CD5" w:rsidP="006D6CD5">
      <w:pPr>
        <w:pStyle w:val="aa"/>
      </w:pPr>
    </w:p>
    <w:p w14:paraId="7BE2EDB1" w14:textId="77777777" w:rsidR="006D6CD5" w:rsidRDefault="006D6CD5" w:rsidP="006D6CD5">
      <w:pPr>
        <w:pStyle w:val="aa"/>
      </w:pPr>
    </w:p>
    <w:p w14:paraId="4BC5A187" w14:textId="77777777" w:rsidR="006D6CD5" w:rsidRDefault="006D6CD5" w:rsidP="006D6CD5">
      <w:pPr>
        <w:pStyle w:val="aa"/>
      </w:pPr>
    </w:p>
    <w:p w14:paraId="77D2863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272F0F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9533FD">
        <w:rPr>
          <w:rFonts w:hint="eastAsia"/>
        </w:rPr>
        <w:t>バッチ処理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6E926A86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20D8521" w14:textId="77777777" w:rsidR="0069509D" w:rsidRDefault="0069509D" w:rsidP="006D6CD5">
      <w:pPr>
        <w:pStyle w:val="aa"/>
      </w:pPr>
    </w:p>
    <w:p w14:paraId="5BB8EC92" w14:textId="77777777" w:rsidR="002948E5" w:rsidRDefault="002948E5" w:rsidP="006D6CD5">
      <w:pPr>
        <w:pStyle w:val="aa"/>
      </w:pPr>
    </w:p>
    <w:p w14:paraId="605895F9" w14:textId="77777777" w:rsidR="002948E5" w:rsidRDefault="002948E5" w:rsidP="006D6CD5">
      <w:pPr>
        <w:pStyle w:val="aa"/>
      </w:pPr>
    </w:p>
    <w:p w14:paraId="417E68BE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24BD4" w:rsidRPr="00E435BC" w14:paraId="784333C5" w14:textId="77777777" w:rsidTr="002542F4">
        <w:trPr>
          <w:jc w:val="center"/>
        </w:trPr>
        <w:tc>
          <w:tcPr>
            <w:tcW w:w="1555" w:type="dxa"/>
          </w:tcPr>
          <w:p w14:paraId="29852175" w14:textId="77777777" w:rsidR="00124BD4" w:rsidRPr="00EA2185" w:rsidRDefault="009533FD" w:rsidP="009C118A">
            <w:pPr>
              <w:pStyle w:val="aa"/>
            </w:pPr>
            <w:r>
              <w:rPr>
                <w:rFonts w:hint="eastAsia"/>
              </w:rPr>
              <w:t>バッチ処理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386" w:type="dxa"/>
          </w:tcPr>
          <w:p w14:paraId="73615693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3DF66922" w14:textId="77777777" w:rsidTr="002542F4">
        <w:trPr>
          <w:jc w:val="center"/>
        </w:trPr>
        <w:tc>
          <w:tcPr>
            <w:tcW w:w="1555" w:type="dxa"/>
          </w:tcPr>
          <w:p w14:paraId="4525FBD6" w14:textId="77777777" w:rsidR="00124BD4" w:rsidRPr="00EA2185" w:rsidRDefault="002542F4" w:rsidP="009C118A">
            <w:pPr>
              <w:pStyle w:val="aa"/>
            </w:pPr>
            <w:r>
              <w:rPr>
                <w:rFonts w:hint="eastAsia"/>
              </w:rPr>
              <w:t>バッチ処理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5D3B108A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E913E4">
              <w:rPr>
                <w:rFonts w:hint="eastAsia"/>
              </w:rPr>
              <w:t>バッチ処理</w:t>
            </w:r>
          </w:p>
        </w:tc>
      </w:tr>
    </w:tbl>
    <w:p w14:paraId="312BFF84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1557F790" w14:textId="77777777" w:rsidTr="002542F4">
        <w:trPr>
          <w:jc w:val="center"/>
        </w:trPr>
        <w:tc>
          <w:tcPr>
            <w:tcW w:w="1555" w:type="dxa"/>
          </w:tcPr>
          <w:p w14:paraId="7FF62D5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23639E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A1D3B6C" w14:textId="77777777" w:rsidTr="002542F4">
        <w:trPr>
          <w:jc w:val="center"/>
        </w:trPr>
        <w:tc>
          <w:tcPr>
            <w:tcW w:w="1555" w:type="dxa"/>
          </w:tcPr>
          <w:p w14:paraId="6AC0FBF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088F3CD4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630CF965" w14:textId="77777777" w:rsidTr="002542F4">
        <w:trPr>
          <w:jc w:val="center"/>
        </w:trPr>
        <w:tc>
          <w:tcPr>
            <w:tcW w:w="1555" w:type="dxa"/>
          </w:tcPr>
          <w:p w14:paraId="4E7D971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431A4D1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03C889D0" w14:textId="77777777" w:rsidR="0069509D" w:rsidRDefault="0069509D" w:rsidP="006D6CD5">
      <w:pPr>
        <w:pStyle w:val="aa"/>
      </w:pPr>
    </w:p>
    <w:p w14:paraId="3F5B962D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79D1D3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35F89" w:rsidRPr="00EC0D14" w14:paraId="114C953D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7734F4" w14:textId="77777777" w:rsidR="00335F89" w:rsidRPr="00EC0D14" w:rsidRDefault="00335F89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5374A48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5299D99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88FD0B9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0471064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35F89" w:rsidRPr="00EC0D14" w14:paraId="6FE4635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05EE85" w14:textId="2D37D64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9C485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E90449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FA5239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D520DB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35F89" w:rsidRPr="00EC0D14" w14:paraId="2931A1F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C30BB8" w14:textId="4E845BE6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A55DE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10020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2B306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EC742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AB96CF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1F3C5F" w14:textId="464413A5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5BF8D3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65C1A5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C2AEA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B43DF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3066FB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9629D4" w14:textId="250648E0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CF8BA7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2D2CC7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1BC77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BF7C0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6BDD163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F972E9" w14:textId="48837DD6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4BA38E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25AAB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141709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C4903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4423AE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AA61CD" w14:textId="6DF6061B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76A7E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1405C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2DD03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98FD8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2EB3353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B2948" w14:textId="66D9824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CB75D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573916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9E7C3A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10AC6A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BA91EA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CC570" w14:textId="55BFDB6B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FF2059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88B4D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8DC8DC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B5F8CCB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3D9C62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0A2E36" w14:textId="1E4FE49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9B87E9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B9DB9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D2B5BC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36C7BE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AECEA1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9478D9" w14:textId="1AD6A6A5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D0821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5DB80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69967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BD6C35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8741D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DD8770" w14:textId="6F71D612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A1C30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C3E0B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91ED3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46D55D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63A57C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AE43A6" w14:textId="75412D7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663CF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3E1E75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234DF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72BFF1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314D6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5E486" w14:textId="463259A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5CDF3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8EC287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D8E46D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BFEDDC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E1D7B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79CF4D" w14:textId="56E6FB0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12926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86E2DE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BA1EA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3631B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3D1512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20E817" w14:textId="1AA51F91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747972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063E201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E2272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05583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3346A2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7E91B1" w14:textId="0B5949D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A829F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5F9DF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3BB20C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2A3B5F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85FF27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D94552" w14:textId="6E112FEC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45048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CB802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014AC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9F17C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2D4A2F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E518B8" w14:textId="53F58DA0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F216BE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5F774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709D9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5B654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645FC87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1DD26C" w14:textId="58D739BC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1E309C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A3B8D11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9F881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3495B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EF277C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9A98A2" w14:textId="3ED3C988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DE4E0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65225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E3205F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5DC24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6EAF028" w14:textId="77777777" w:rsidR="001B1570" w:rsidRDefault="00424E44" w:rsidP="001B1570">
      <w:pPr>
        <w:pStyle w:val="aa"/>
      </w:pPr>
      <w:r>
        <w:br w:type="page"/>
      </w:r>
    </w:p>
    <w:p w14:paraId="7E0BEB98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A5A27D9" w14:textId="77777777" w:rsidR="001B1570" w:rsidRDefault="001B1570" w:rsidP="001B1570">
      <w:pPr>
        <w:pStyle w:val="aa"/>
      </w:pPr>
    </w:p>
    <w:p w14:paraId="5FB76C99" w14:textId="0AA42D8E" w:rsidR="0092250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7484" w:history="1">
        <w:r w:rsidR="00922507" w:rsidRPr="00343A50">
          <w:rPr>
            <w:rStyle w:val="af2"/>
            <w:noProof/>
          </w:rPr>
          <w:t>バッチ処理概要説明</w:t>
        </w:r>
        <w:r w:rsidR="00922507">
          <w:rPr>
            <w:noProof/>
            <w:webHidden/>
          </w:rPr>
          <w:tab/>
        </w:r>
        <w:r w:rsidR="00922507">
          <w:rPr>
            <w:noProof/>
            <w:webHidden/>
          </w:rPr>
          <w:fldChar w:fldCharType="begin"/>
        </w:r>
        <w:r w:rsidR="00922507">
          <w:rPr>
            <w:noProof/>
            <w:webHidden/>
          </w:rPr>
          <w:instrText xml:space="preserve"> PAGEREF _Toc70297484 \h </w:instrText>
        </w:r>
        <w:r w:rsidR="00922507">
          <w:rPr>
            <w:noProof/>
            <w:webHidden/>
          </w:rPr>
        </w:r>
        <w:r w:rsidR="00922507">
          <w:rPr>
            <w:noProof/>
            <w:webHidden/>
          </w:rPr>
          <w:fldChar w:fldCharType="separate"/>
        </w:r>
        <w:r w:rsidR="00DB1F7A">
          <w:rPr>
            <w:noProof/>
            <w:webHidden/>
          </w:rPr>
          <w:t>3</w:t>
        </w:r>
        <w:r w:rsidR="00922507">
          <w:rPr>
            <w:noProof/>
            <w:webHidden/>
          </w:rPr>
          <w:fldChar w:fldCharType="end"/>
        </w:r>
      </w:hyperlink>
    </w:p>
    <w:p w14:paraId="1ACE0F56" w14:textId="25791399" w:rsidR="00922507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7485" w:history="1">
        <w:r w:rsidR="00922507" w:rsidRPr="00343A50">
          <w:rPr>
            <w:rStyle w:val="af2"/>
            <w:noProof/>
          </w:rPr>
          <w:t>バッチ処理詳細</w:t>
        </w:r>
        <w:r w:rsidR="00922507">
          <w:rPr>
            <w:noProof/>
            <w:webHidden/>
          </w:rPr>
          <w:tab/>
        </w:r>
        <w:r w:rsidR="00922507">
          <w:rPr>
            <w:noProof/>
            <w:webHidden/>
          </w:rPr>
          <w:fldChar w:fldCharType="begin"/>
        </w:r>
        <w:r w:rsidR="00922507">
          <w:rPr>
            <w:noProof/>
            <w:webHidden/>
          </w:rPr>
          <w:instrText xml:space="preserve"> PAGEREF _Toc70297485 \h </w:instrText>
        </w:r>
        <w:r w:rsidR="00922507">
          <w:rPr>
            <w:noProof/>
            <w:webHidden/>
          </w:rPr>
        </w:r>
        <w:r w:rsidR="00922507">
          <w:rPr>
            <w:noProof/>
            <w:webHidden/>
          </w:rPr>
          <w:fldChar w:fldCharType="separate"/>
        </w:r>
        <w:r w:rsidR="00DB1F7A">
          <w:rPr>
            <w:noProof/>
            <w:webHidden/>
          </w:rPr>
          <w:t>4</w:t>
        </w:r>
        <w:r w:rsidR="00922507">
          <w:rPr>
            <w:noProof/>
            <w:webHidden/>
          </w:rPr>
          <w:fldChar w:fldCharType="end"/>
        </w:r>
      </w:hyperlink>
    </w:p>
    <w:p w14:paraId="6E2F2357" w14:textId="3F7E7C48" w:rsidR="00922507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7486" w:history="1">
        <w:r w:rsidR="00922507" w:rsidRPr="00343A50">
          <w:rPr>
            <w:rStyle w:val="af2"/>
            <w:noProof/>
          </w:rPr>
          <w:t>バッチ処理更新仕様</w:t>
        </w:r>
        <w:r w:rsidR="00922507">
          <w:rPr>
            <w:noProof/>
            <w:webHidden/>
          </w:rPr>
          <w:tab/>
        </w:r>
        <w:r w:rsidR="00922507">
          <w:rPr>
            <w:noProof/>
            <w:webHidden/>
          </w:rPr>
          <w:fldChar w:fldCharType="begin"/>
        </w:r>
        <w:r w:rsidR="00922507">
          <w:rPr>
            <w:noProof/>
            <w:webHidden/>
          </w:rPr>
          <w:instrText xml:space="preserve"> PAGEREF _Toc70297486 \h </w:instrText>
        </w:r>
        <w:r w:rsidR="00922507">
          <w:rPr>
            <w:noProof/>
            <w:webHidden/>
          </w:rPr>
        </w:r>
        <w:r w:rsidR="00922507">
          <w:rPr>
            <w:noProof/>
            <w:webHidden/>
          </w:rPr>
          <w:fldChar w:fldCharType="separate"/>
        </w:r>
        <w:r w:rsidR="00DB1F7A">
          <w:rPr>
            <w:noProof/>
            <w:webHidden/>
          </w:rPr>
          <w:t>5</w:t>
        </w:r>
        <w:r w:rsidR="00922507">
          <w:rPr>
            <w:noProof/>
            <w:webHidden/>
          </w:rPr>
          <w:fldChar w:fldCharType="end"/>
        </w:r>
      </w:hyperlink>
    </w:p>
    <w:p w14:paraId="216BBD4A" w14:textId="77777777" w:rsidR="006841B5" w:rsidRPr="00FF401A" w:rsidRDefault="003C1464" w:rsidP="003F25F6">
      <w:pPr>
        <w:pStyle w:val="aa"/>
      </w:pPr>
      <w:r>
        <w:fldChar w:fldCharType="end"/>
      </w:r>
    </w:p>
    <w:p w14:paraId="3D497CF3" w14:textId="77777777" w:rsidR="00131D97" w:rsidRDefault="00E86350" w:rsidP="00712EEE">
      <w:pPr>
        <w:pStyle w:val="1"/>
      </w:pPr>
      <w:bookmarkStart w:id="0" w:name="_Toc70297484"/>
      <w:r>
        <w:rPr>
          <w:rFonts w:hint="eastAsia"/>
        </w:rPr>
        <w:lastRenderedPageBreak/>
        <w:t>バッチ処理</w:t>
      </w:r>
      <w:r w:rsidR="009F348B">
        <w:rPr>
          <w:rFonts w:hint="eastAsia"/>
        </w:rPr>
        <w:t>概要説明</w:t>
      </w:r>
      <w:bookmarkEnd w:id="0"/>
    </w:p>
    <w:p w14:paraId="474B518A" w14:textId="77777777" w:rsidR="009F348B" w:rsidRDefault="009F348B" w:rsidP="009C118A">
      <w:pPr>
        <w:pStyle w:val="aa"/>
      </w:pPr>
    </w:p>
    <w:p w14:paraId="2F83FE1D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E86350">
        <w:rPr>
          <w:rFonts w:hint="eastAsia"/>
        </w:rPr>
        <w:t>バッチ処理</w:t>
      </w:r>
      <w:r>
        <w:rPr>
          <w:rFonts w:hint="eastAsia"/>
        </w:rPr>
        <w:t>か</w:t>
      </w:r>
    </w:p>
    <w:p w14:paraId="75B87659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どのような情報を扱うのか</w:t>
      </w:r>
    </w:p>
    <w:p w14:paraId="40A1300A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076912">
        <w:rPr>
          <w:rFonts w:hint="eastAsia"/>
        </w:rPr>
        <w:t>タイミングで実施するのか</w:t>
      </w:r>
    </w:p>
    <w:p w14:paraId="02BCC548" w14:textId="77777777" w:rsidR="00C52799" w:rsidRDefault="00432290" w:rsidP="009C118A">
      <w:pPr>
        <w:pStyle w:val="aa"/>
      </w:pPr>
      <w:r>
        <w:rPr>
          <w:rFonts w:hint="eastAsia"/>
        </w:rPr>
        <w:t>・</w:t>
      </w:r>
      <w:r w:rsidR="00962072">
        <w:rPr>
          <w:rFonts w:hint="eastAsia"/>
        </w:rPr>
        <w:t>関連する</w:t>
      </w:r>
      <w:r w:rsidR="00175FAE">
        <w:rPr>
          <w:rFonts w:hint="eastAsia"/>
        </w:rPr>
        <w:t>ファイル仕様書や外部インターフェース仕様書はあるか</w:t>
      </w:r>
    </w:p>
    <w:p w14:paraId="1EE8FFE0" w14:textId="77777777" w:rsidR="00E7195F" w:rsidRDefault="00E7195F" w:rsidP="009C118A">
      <w:pPr>
        <w:pStyle w:val="aa"/>
      </w:pPr>
      <w:r>
        <w:rPr>
          <w:rFonts w:hint="eastAsia"/>
        </w:rPr>
        <w:t>・関連するシステムメールはあるか</w:t>
      </w:r>
    </w:p>
    <w:p w14:paraId="6BACE800" w14:textId="77777777" w:rsidR="00233AC8" w:rsidRDefault="001E56C6" w:rsidP="00233AC8">
      <w:pPr>
        <w:pStyle w:val="1"/>
      </w:pPr>
      <w:bookmarkStart w:id="1" w:name="_Toc70297485"/>
      <w:r>
        <w:rPr>
          <w:rFonts w:hint="eastAsia"/>
        </w:rPr>
        <w:lastRenderedPageBreak/>
        <w:t>バッチ処理詳細</w:t>
      </w:r>
      <w:bookmarkEnd w:id="1"/>
    </w:p>
    <w:p w14:paraId="634D3E9C" w14:textId="77777777" w:rsidR="008E637C" w:rsidRDefault="008E637C" w:rsidP="009C118A">
      <w:pPr>
        <w:pStyle w:val="aa"/>
      </w:pPr>
    </w:p>
    <w:p w14:paraId="2567D531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D53E96">
        <w:rPr>
          <w:rFonts w:hint="eastAsia"/>
          <w:b/>
          <w:bCs/>
        </w:rPr>
        <w:t>実行タイミング</w:t>
      </w:r>
      <w:r>
        <w:rPr>
          <w:rFonts w:hint="eastAsia"/>
        </w:rPr>
        <w:t>】</w:t>
      </w:r>
    </w:p>
    <w:p w14:paraId="1B6A8F92" w14:textId="77777777" w:rsidR="005D7754" w:rsidRDefault="00D53E96" w:rsidP="005D7754">
      <w:pPr>
        <w:pStyle w:val="aa"/>
      </w:pPr>
      <w:r>
        <w:rPr>
          <w:rFonts w:hint="eastAsia"/>
        </w:rPr>
        <w:t>日次</w:t>
      </w:r>
      <w:r w:rsidR="00521813">
        <w:rPr>
          <w:rFonts w:hint="eastAsia"/>
        </w:rPr>
        <w:t>2:00開始 (ex</w:t>
      </w:r>
      <w:r w:rsidR="007322D6">
        <w:rPr>
          <w:rFonts w:hint="eastAsia"/>
        </w:rPr>
        <w:t>：</w:t>
      </w:r>
      <w:r w:rsidR="0036599E">
        <w:rPr>
          <w:rFonts w:hint="eastAsia"/>
        </w:rPr>
        <w:t xml:space="preserve"> 30分毎、</w:t>
      </w:r>
      <w:r w:rsidR="00521813">
        <w:rPr>
          <w:rFonts w:hint="eastAsia"/>
        </w:rPr>
        <w:t>週次、月次</w:t>
      </w:r>
      <w:r w:rsidR="0036599E">
        <w:rPr>
          <w:rFonts w:hint="eastAsia"/>
        </w:rPr>
        <w:t>、毎週●曜日など</w:t>
      </w:r>
      <w:r w:rsidR="00521813">
        <w:rPr>
          <w:rFonts w:hint="eastAsia"/>
        </w:rPr>
        <w:t>)</w:t>
      </w:r>
    </w:p>
    <w:p w14:paraId="6212948D" w14:textId="77777777" w:rsidR="00A6149F" w:rsidRDefault="00A6149F" w:rsidP="009C118A">
      <w:pPr>
        <w:pStyle w:val="aa"/>
        <w:rPr>
          <w:b/>
          <w:bCs/>
        </w:rPr>
      </w:pPr>
    </w:p>
    <w:p w14:paraId="7DD9CE1E" w14:textId="77777777" w:rsidR="0072438F" w:rsidRDefault="0072438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</w:t>
      </w:r>
      <w:r w:rsidR="004D789D">
        <w:rPr>
          <w:rFonts w:hint="eastAsia"/>
          <w:b/>
          <w:bCs/>
        </w:rPr>
        <w:t>実行に関する</w:t>
      </w:r>
      <w:r>
        <w:rPr>
          <w:rFonts w:hint="eastAsia"/>
          <w:b/>
          <w:bCs/>
        </w:rPr>
        <w:t>制約】</w:t>
      </w:r>
    </w:p>
    <w:p w14:paraId="27C5607E" w14:textId="77777777" w:rsidR="0072438F" w:rsidRPr="003E040A" w:rsidRDefault="007E1035" w:rsidP="009C118A">
      <w:pPr>
        <w:pStyle w:val="aa"/>
      </w:pPr>
      <w:r>
        <w:rPr>
          <w:rFonts w:hint="eastAsia"/>
        </w:rPr>
        <w:t>後続のバッチ処理</w:t>
      </w:r>
      <w:r w:rsidR="003E040A">
        <w:rPr>
          <w:rFonts w:hint="eastAsia"/>
        </w:rPr>
        <w:t>10分以内に</w:t>
      </w:r>
      <w:r>
        <w:rPr>
          <w:rFonts w:hint="eastAsia"/>
        </w:rPr>
        <w:t>処理完了</w:t>
      </w:r>
      <w:r w:rsidR="004D789D">
        <w:rPr>
          <w:rFonts w:hint="eastAsia"/>
        </w:rPr>
        <w:t>する必要がある。(</w:t>
      </w:r>
      <w:r w:rsidR="00601E67">
        <w:rPr>
          <w:rFonts w:hint="eastAsia"/>
        </w:rPr>
        <w:t>ex：</w:t>
      </w:r>
      <w:r w:rsidR="004D789D">
        <w:rPr>
          <w:rFonts w:hint="eastAsia"/>
        </w:rPr>
        <w:t>●●バッチ処理後</w:t>
      </w:r>
      <w:r w:rsidR="00601E67">
        <w:rPr>
          <w:rFonts w:hint="eastAsia"/>
        </w:rPr>
        <w:t>に実行が必要</w:t>
      </w:r>
      <w:r w:rsidR="00F23BF6">
        <w:rPr>
          <w:rFonts w:hint="eastAsia"/>
        </w:rPr>
        <w:t>、</w:t>
      </w:r>
      <w:r w:rsidR="00706582">
        <w:rPr>
          <w:rFonts w:hint="eastAsia"/>
        </w:rPr>
        <w:t>ユーザ</w:t>
      </w:r>
      <w:r w:rsidR="00D53682">
        <w:rPr>
          <w:rFonts w:hint="eastAsia"/>
        </w:rPr>
        <w:t>によるデータ更新操作</w:t>
      </w:r>
      <w:r w:rsidR="00706582">
        <w:rPr>
          <w:rFonts w:hint="eastAsia"/>
        </w:rPr>
        <w:t>禁止</w:t>
      </w:r>
      <w:r w:rsidR="00601E67">
        <w:rPr>
          <w:rFonts w:hint="eastAsia"/>
        </w:rPr>
        <w:t>など)</w:t>
      </w:r>
    </w:p>
    <w:p w14:paraId="5A138489" w14:textId="77777777" w:rsidR="0072438F" w:rsidRPr="003E040A" w:rsidRDefault="0072438F" w:rsidP="009C118A">
      <w:pPr>
        <w:pStyle w:val="aa"/>
      </w:pPr>
    </w:p>
    <w:p w14:paraId="39D04F8A" w14:textId="77777777" w:rsidR="001E56C6" w:rsidRDefault="001E56C6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【処理詳細】</w:t>
      </w:r>
    </w:p>
    <w:p w14:paraId="07883DD3" w14:textId="77777777" w:rsidR="00757052" w:rsidRDefault="00757052" w:rsidP="009C118A">
      <w:pPr>
        <w:pStyle w:val="aa"/>
      </w:pPr>
      <w:r>
        <w:rPr>
          <w:rFonts w:hint="eastAsia"/>
        </w:rPr>
        <w:t>実行</w:t>
      </w:r>
      <w:r w:rsidR="00B64DA9">
        <w:rPr>
          <w:rFonts w:hint="eastAsia"/>
        </w:rPr>
        <w:t>処理の手順を記載</w:t>
      </w:r>
    </w:p>
    <w:p w14:paraId="10B86F38" w14:textId="77777777" w:rsidR="00B64DA9" w:rsidRPr="00757052" w:rsidRDefault="00B64DA9" w:rsidP="00B34EA8">
      <w:pPr>
        <w:pStyle w:val="aa"/>
      </w:pPr>
    </w:p>
    <w:p w14:paraId="0E8F673A" w14:textId="77777777" w:rsidR="007F5F80" w:rsidRPr="007F5F80" w:rsidRDefault="007F5F80" w:rsidP="00B34EA8">
      <w:pPr>
        <w:pStyle w:val="aa"/>
      </w:pPr>
    </w:p>
    <w:p w14:paraId="2E77D22C" w14:textId="77777777" w:rsidR="009076FF" w:rsidRDefault="00B76EC6" w:rsidP="009076FF">
      <w:pPr>
        <w:pStyle w:val="1"/>
      </w:pPr>
      <w:bookmarkStart w:id="2" w:name="_Toc70297486"/>
      <w:r>
        <w:rPr>
          <w:rFonts w:hint="eastAsia"/>
        </w:rPr>
        <w:lastRenderedPageBreak/>
        <w:t>バッチ処理更新仕様</w:t>
      </w:r>
      <w:bookmarkEnd w:id="2"/>
    </w:p>
    <w:p w14:paraId="45C69B01" w14:textId="77777777" w:rsidR="009076FF" w:rsidRDefault="009076FF" w:rsidP="009076FF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076FF" w:rsidRPr="00F76721" w14:paraId="38CEFDF8" w14:textId="77777777" w:rsidTr="0067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F3557F7" w14:textId="77777777" w:rsidR="009076FF" w:rsidRPr="00F76721" w:rsidRDefault="009076FF" w:rsidP="00670475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6C7CA06E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042385FD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61D7EF49" w14:textId="77777777" w:rsidR="009076FF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34039C16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0987C64C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A41E50" w:rsidRPr="00F76721" w14:paraId="28EDE541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7F1DAF2" w14:textId="672B16E5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4697D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2154975"/>
            <w:placeholder>
              <w:docPart w:val="4F9DF7888C7942788E82D3C91B0FD11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E01C1E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147923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64DD20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727FB920" w14:textId="77777777" w:rsidR="00A41E50" w:rsidRPr="00F76721" w:rsidRDefault="00B063BA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1D902774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80C65B" w14:textId="43376D12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C465F6E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83161458"/>
            <w:placeholder>
              <w:docPart w:val="A7EEDDE405E741BC9FE4C3F4E801A19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2C7FF03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D8F0044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  <w:proofErr w:type="spellEnd"/>
          </w:p>
        </w:tc>
        <w:tc>
          <w:tcPr>
            <w:tcW w:w="2835" w:type="dxa"/>
          </w:tcPr>
          <w:p w14:paraId="6209F2F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  <w:proofErr w:type="spellEnd"/>
          </w:p>
        </w:tc>
        <w:tc>
          <w:tcPr>
            <w:tcW w:w="5102" w:type="dxa"/>
          </w:tcPr>
          <w:p w14:paraId="32B9D0E8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30C68CB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E465872" w14:textId="50EA92BC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BBD5F2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54305317"/>
            <w:placeholder>
              <w:docPart w:val="7C669D00DA85420F8122F7B665E5A0F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00B7828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330D8F2B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apply_trn</w:t>
            </w:r>
            <w:proofErr w:type="spellEnd"/>
          </w:p>
        </w:tc>
        <w:tc>
          <w:tcPr>
            <w:tcW w:w="2835" w:type="dxa"/>
          </w:tcPr>
          <w:p w14:paraId="2A3A2908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  <w:proofErr w:type="spellEnd"/>
          </w:p>
        </w:tc>
        <w:tc>
          <w:tcPr>
            <w:tcW w:w="5102" w:type="dxa"/>
          </w:tcPr>
          <w:p w14:paraId="1444EB87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26494BD9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1D09E9" w14:textId="054EFFD4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B122B8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8832041"/>
            <w:placeholder>
              <w:docPart w:val="3D5AC00D6ED84969B0B12FB608728A4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31BB114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865357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7DC0F0F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6DE932A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43A5ED2C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EF7E33" w14:textId="070F70F9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C95779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9916745"/>
            <w:placeholder>
              <w:docPart w:val="DA3B23EE00E648C68398327FE3613E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12D9AD8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D9A1ACD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apply_trn</w:t>
            </w:r>
            <w:proofErr w:type="spellEnd"/>
          </w:p>
        </w:tc>
        <w:tc>
          <w:tcPr>
            <w:tcW w:w="2835" w:type="dxa"/>
          </w:tcPr>
          <w:p w14:paraId="3C02E524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  <w:proofErr w:type="spellEnd"/>
          </w:p>
        </w:tc>
        <w:tc>
          <w:tcPr>
            <w:tcW w:w="5102" w:type="dxa"/>
          </w:tcPr>
          <w:p w14:paraId="561D7888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C6AA9F8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887CD0" w14:textId="2EB5146E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2290A82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1388817"/>
            <w:placeholder>
              <w:docPart w:val="4B7E47EEAC5346F7990879CC0DE38FB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B84F9FD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77733C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30B37F5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506E8ED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A41E50" w:rsidRPr="00F76721" w14:paraId="3AB7B2F7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075D18" w14:textId="0F1B3C17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C8B3EE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33935268"/>
            <w:placeholder>
              <w:docPart w:val="0F8B41AA721D4B76A21122DCC8F158E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4FA08C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30803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AB436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EA212C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3AF7616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4597091" w14:textId="2881AF7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40456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9466418"/>
            <w:placeholder>
              <w:docPart w:val="FE0ADBB71D634C469DCD9DA4FB6A15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AB3CC13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EA8C33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B55749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86772E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0C26513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51FB23" w14:textId="397F9DA8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D1C630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57058476"/>
            <w:placeholder>
              <w:docPart w:val="3AE041477EA14D29BB2288654E2B875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510D4F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1C61F0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8A23F7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368A6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D71894E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AC3AFB" w14:textId="54B92F7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65F880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5501799"/>
            <w:placeholder>
              <w:docPart w:val="9774B5083BF8409FADB5D9AB9526F2A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09F32A00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09EFC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3ECF5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AA595D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A65BF5A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7AD6462" w14:textId="67D9B93A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F0BE6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886429"/>
            <w:placeholder>
              <w:docPart w:val="1189EEA9471E4213AFC75B9C99F423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BC5FF44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5DE98D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79B22D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595443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B2BC45A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6AB857" w14:textId="5E8D2D7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52E908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70638335"/>
            <w:placeholder>
              <w:docPart w:val="FFA23FDBA2F849DABA3481560359D9A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66AC03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85BE01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B1508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6A903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7D5649D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18B53E" w14:textId="7DCE9D97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3EDF1C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50524326"/>
            <w:placeholder>
              <w:docPart w:val="EAC9387E613B4A668F7348158ED436D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A621CF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0FEF5B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26602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B4381C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6CDD765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081A7EA" w14:textId="744C82F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9137D6B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9941684"/>
            <w:placeholder>
              <w:docPart w:val="E45CEEBC9921411FB1A5BB4795F533F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BBF61AA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81290E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B4D8EB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969B19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A8D7B86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1CD4815" w14:textId="4F20566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533A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89072289"/>
            <w:placeholder>
              <w:docPart w:val="E2D40FFFB7374146A6B3D0D336523B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2F257AD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61A5E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CA9B40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56CD0A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A42D1C3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0C889E3" w14:textId="21B206C6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5EAAE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0466976"/>
            <w:placeholder>
              <w:docPart w:val="610DECA2E7BC47D9B1859F83E72B416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2CE0BF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5AD221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01009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780FBA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801C09F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762A76" w14:textId="3F5DC393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47DE3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504764"/>
            <w:placeholder>
              <w:docPart w:val="B239DBEF86794B80BAD991D0F808975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023B1E0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46BC16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4E8862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76E92C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8DB2D6E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4775EB" w14:textId="30B288C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DB1F7A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E83904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88224530"/>
            <w:placeholder>
              <w:docPart w:val="478A7B11E7F04002BB1122DB18C87E5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84236A6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F37761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DBB216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EFC873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B6AAB80" w14:textId="77777777" w:rsidR="009076FF" w:rsidRPr="00921FD2" w:rsidRDefault="009076FF" w:rsidP="00921FD2"/>
    <w:sectPr w:rsidR="009076FF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FAB2" w14:textId="77777777" w:rsidR="00BA5D75" w:rsidRDefault="00BA5D75" w:rsidP="00F95D5B">
      <w:r>
        <w:separator/>
      </w:r>
    </w:p>
  </w:endnote>
  <w:endnote w:type="continuationSeparator" w:id="0">
    <w:p w14:paraId="6F5480E1" w14:textId="77777777" w:rsidR="00BA5D75" w:rsidRDefault="00BA5D7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CA0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1903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CC73" w14:textId="77777777" w:rsidR="00BA5D75" w:rsidRDefault="00BA5D75" w:rsidP="00F95D5B">
      <w:r>
        <w:separator/>
      </w:r>
    </w:p>
  </w:footnote>
  <w:footnote w:type="continuationSeparator" w:id="0">
    <w:p w14:paraId="7DC0BBF9" w14:textId="77777777" w:rsidR="00BA5D75" w:rsidRDefault="00BA5D7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A4DC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79B3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E913E4">
      <w:rPr>
        <w:rFonts w:hint="eastAsia"/>
      </w:rPr>
      <w:t>バッチ処理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2"/>
    <w:rsid w:val="000144DD"/>
    <w:rsid w:val="000150D9"/>
    <w:rsid w:val="00037D33"/>
    <w:rsid w:val="00037E87"/>
    <w:rsid w:val="000435ED"/>
    <w:rsid w:val="000444CE"/>
    <w:rsid w:val="00054079"/>
    <w:rsid w:val="00060653"/>
    <w:rsid w:val="00073550"/>
    <w:rsid w:val="00076912"/>
    <w:rsid w:val="00090EB4"/>
    <w:rsid w:val="0009759D"/>
    <w:rsid w:val="000A04BA"/>
    <w:rsid w:val="000A427F"/>
    <w:rsid w:val="000A4CD1"/>
    <w:rsid w:val="000B293A"/>
    <w:rsid w:val="000B6DBB"/>
    <w:rsid w:val="000C0C7F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1797C"/>
    <w:rsid w:val="00121467"/>
    <w:rsid w:val="00122A51"/>
    <w:rsid w:val="00124BD4"/>
    <w:rsid w:val="00130AD5"/>
    <w:rsid w:val="00131D97"/>
    <w:rsid w:val="00144249"/>
    <w:rsid w:val="0015319A"/>
    <w:rsid w:val="00153A6B"/>
    <w:rsid w:val="00153FFF"/>
    <w:rsid w:val="00163BE0"/>
    <w:rsid w:val="001708B3"/>
    <w:rsid w:val="00172D20"/>
    <w:rsid w:val="00175FAE"/>
    <w:rsid w:val="00181421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1E56C6"/>
    <w:rsid w:val="001E761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F7A28"/>
    <w:rsid w:val="0032097C"/>
    <w:rsid w:val="0032144F"/>
    <w:rsid w:val="00322CBC"/>
    <w:rsid w:val="00324F1F"/>
    <w:rsid w:val="00326CD2"/>
    <w:rsid w:val="003326EC"/>
    <w:rsid w:val="00335F89"/>
    <w:rsid w:val="00350ECC"/>
    <w:rsid w:val="00363A29"/>
    <w:rsid w:val="00364CC8"/>
    <w:rsid w:val="0036599E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040A"/>
    <w:rsid w:val="003E39BB"/>
    <w:rsid w:val="003E3D85"/>
    <w:rsid w:val="003E4553"/>
    <w:rsid w:val="003E6EC7"/>
    <w:rsid w:val="003F25F6"/>
    <w:rsid w:val="003F4273"/>
    <w:rsid w:val="003F684C"/>
    <w:rsid w:val="00424E44"/>
    <w:rsid w:val="00432290"/>
    <w:rsid w:val="004417DA"/>
    <w:rsid w:val="00447E88"/>
    <w:rsid w:val="00455E58"/>
    <w:rsid w:val="00463264"/>
    <w:rsid w:val="004823D4"/>
    <w:rsid w:val="004A6356"/>
    <w:rsid w:val="004A64E7"/>
    <w:rsid w:val="004B1E64"/>
    <w:rsid w:val="004B1FCF"/>
    <w:rsid w:val="004B5A54"/>
    <w:rsid w:val="004D73A0"/>
    <w:rsid w:val="004D789D"/>
    <w:rsid w:val="004E0391"/>
    <w:rsid w:val="004E2102"/>
    <w:rsid w:val="004E5EB6"/>
    <w:rsid w:val="0050509C"/>
    <w:rsid w:val="005077F1"/>
    <w:rsid w:val="00521813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01E67"/>
    <w:rsid w:val="00613CAD"/>
    <w:rsid w:val="00620111"/>
    <w:rsid w:val="00632059"/>
    <w:rsid w:val="00650938"/>
    <w:rsid w:val="00651FA1"/>
    <w:rsid w:val="0065222D"/>
    <w:rsid w:val="00652C94"/>
    <w:rsid w:val="00655F1C"/>
    <w:rsid w:val="00662434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9F3"/>
    <w:rsid w:val="006D1EE1"/>
    <w:rsid w:val="006D41F4"/>
    <w:rsid w:val="006D6CD5"/>
    <w:rsid w:val="006F02F4"/>
    <w:rsid w:val="006F1952"/>
    <w:rsid w:val="00706582"/>
    <w:rsid w:val="00712EEE"/>
    <w:rsid w:val="007139DB"/>
    <w:rsid w:val="0072438F"/>
    <w:rsid w:val="007254F7"/>
    <w:rsid w:val="007316B6"/>
    <w:rsid w:val="007322D6"/>
    <w:rsid w:val="0073389E"/>
    <w:rsid w:val="007446E5"/>
    <w:rsid w:val="00744776"/>
    <w:rsid w:val="00757052"/>
    <w:rsid w:val="00774143"/>
    <w:rsid w:val="007825EE"/>
    <w:rsid w:val="0079011A"/>
    <w:rsid w:val="00797F56"/>
    <w:rsid w:val="007C0D63"/>
    <w:rsid w:val="007C77A8"/>
    <w:rsid w:val="007E1035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B32"/>
    <w:rsid w:val="00871308"/>
    <w:rsid w:val="008771A3"/>
    <w:rsid w:val="00885368"/>
    <w:rsid w:val="00895A2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565B"/>
    <w:rsid w:val="00915FF0"/>
    <w:rsid w:val="00921FD2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41E50"/>
    <w:rsid w:val="00A52B07"/>
    <w:rsid w:val="00A55617"/>
    <w:rsid w:val="00A56C80"/>
    <w:rsid w:val="00A57557"/>
    <w:rsid w:val="00A6149F"/>
    <w:rsid w:val="00A64664"/>
    <w:rsid w:val="00A64D20"/>
    <w:rsid w:val="00A73D04"/>
    <w:rsid w:val="00A8661C"/>
    <w:rsid w:val="00A90BAE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34EA8"/>
    <w:rsid w:val="00B410B4"/>
    <w:rsid w:val="00B4404C"/>
    <w:rsid w:val="00B47BD2"/>
    <w:rsid w:val="00B51539"/>
    <w:rsid w:val="00B5204B"/>
    <w:rsid w:val="00B64DA9"/>
    <w:rsid w:val="00B6746D"/>
    <w:rsid w:val="00B76EC6"/>
    <w:rsid w:val="00B8136E"/>
    <w:rsid w:val="00B815A8"/>
    <w:rsid w:val="00B83015"/>
    <w:rsid w:val="00BA5D75"/>
    <w:rsid w:val="00BA7594"/>
    <w:rsid w:val="00BC14D8"/>
    <w:rsid w:val="00BD49CA"/>
    <w:rsid w:val="00BD56CB"/>
    <w:rsid w:val="00BF54BB"/>
    <w:rsid w:val="00BF6FE5"/>
    <w:rsid w:val="00C0518B"/>
    <w:rsid w:val="00C07C48"/>
    <w:rsid w:val="00C12B3A"/>
    <w:rsid w:val="00C3324D"/>
    <w:rsid w:val="00C34D36"/>
    <w:rsid w:val="00C52799"/>
    <w:rsid w:val="00C7282D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17613"/>
    <w:rsid w:val="00D20EF9"/>
    <w:rsid w:val="00D438B5"/>
    <w:rsid w:val="00D53682"/>
    <w:rsid w:val="00D53A96"/>
    <w:rsid w:val="00D53E96"/>
    <w:rsid w:val="00D64693"/>
    <w:rsid w:val="00D64E2A"/>
    <w:rsid w:val="00D755AF"/>
    <w:rsid w:val="00D86270"/>
    <w:rsid w:val="00D87FA8"/>
    <w:rsid w:val="00D914ED"/>
    <w:rsid w:val="00D92CBA"/>
    <w:rsid w:val="00DA3C02"/>
    <w:rsid w:val="00DB17DF"/>
    <w:rsid w:val="00DB1F7A"/>
    <w:rsid w:val="00DB6D2E"/>
    <w:rsid w:val="00DD753E"/>
    <w:rsid w:val="00E000CD"/>
    <w:rsid w:val="00E145E9"/>
    <w:rsid w:val="00E26E10"/>
    <w:rsid w:val="00E276BD"/>
    <w:rsid w:val="00E412B9"/>
    <w:rsid w:val="00E435BC"/>
    <w:rsid w:val="00E44738"/>
    <w:rsid w:val="00E478AA"/>
    <w:rsid w:val="00E517DF"/>
    <w:rsid w:val="00E675A8"/>
    <w:rsid w:val="00E7195F"/>
    <w:rsid w:val="00E745B6"/>
    <w:rsid w:val="00E82221"/>
    <w:rsid w:val="00E86350"/>
    <w:rsid w:val="00E913E4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234EF"/>
    <w:rsid w:val="00F23BF6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4E42"/>
    <w:rsid w:val="00F95D5B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C857A6"/>
  <w15:chartTrackingRefBased/>
  <w15:docId w15:val="{92B4D551-2741-41C5-9CD3-183AE680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5_&#12496;&#12483;&#12481;&#20966;&#29702;&#20181;&#27096;\ED15_%5b&#12496;&#12483;&#12481;&#20966;&#29702;ID%5d_&#12496;&#12483;&#12481;&#20966;&#29702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9DF7888C7942788E82D3C91B0FD1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65411C-4BD7-4B64-B731-588706DDE763}"/>
      </w:docPartPr>
      <w:docPartBody>
        <w:p w:rsidR="00AC276A" w:rsidRDefault="00000000">
          <w:pPr>
            <w:pStyle w:val="4F9DF7888C7942788E82D3C91B0FD1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EEDDE405E741BC9FE4C3F4E801A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A214AE-A4D1-462D-94D4-4EEFE2C67468}"/>
      </w:docPartPr>
      <w:docPartBody>
        <w:p w:rsidR="00AC276A" w:rsidRDefault="00000000">
          <w:pPr>
            <w:pStyle w:val="A7EEDDE405E741BC9FE4C3F4E801A1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669D00DA85420F8122F7B665E5A0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C8E38D-112F-4E6C-B365-7F4AB62F8937}"/>
      </w:docPartPr>
      <w:docPartBody>
        <w:p w:rsidR="00AC276A" w:rsidRDefault="00000000">
          <w:pPr>
            <w:pStyle w:val="7C669D00DA85420F8122F7B665E5A0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5AC00D6ED84969B0B12FB608728A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6FB68C-2FC3-4FE1-9102-96E469ABE020}"/>
      </w:docPartPr>
      <w:docPartBody>
        <w:p w:rsidR="00AC276A" w:rsidRDefault="00000000">
          <w:pPr>
            <w:pStyle w:val="3D5AC00D6ED84969B0B12FB608728A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3B23EE00E648C68398327FE3613E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3F84D3-A35D-4A6C-A2F2-012AF6102AFF}"/>
      </w:docPartPr>
      <w:docPartBody>
        <w:p w:rsidR="00AC276A" w:rsidRDefault="00000000">
          <w:pPr>
            <w:pStyle w:val="DA3B23EE00E648C68398327FE3613E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7E47EEAC5346F7990879CC0DE38F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1E87FB-838F-48BA-AD33-16A40ED97DC7}"/>
      </w:docPartPr>
      <w:docPartBody>
        <w:p w:rsidR="00AC276A" w:rsidRDefault="00000000">
          <w:pPr>
            <w:pStyle w:val="4B7E47EEAC5346F7990879CC0DE38FB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8B41AA721D4B76A21122DCC8F158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F8407-6243-4382-92F2-DC7762C87679}"/>
      </w:docPartPr>
      <w:docPartBody>
        <w:p w:rsidR="00AC276A" w:rsidRDefault="00000000">
          <w:pPr>
            <w:pStyle w:val="0F8B41AA721D4B76A21122DCC8F158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0ADBB71D634C469DCD9DA4FB6A15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BC48DB-1AB2-4DCD-A22C-8D5E90492204}"/>
      </w:docPartPr>
      <w:docPartBody>
        <w:p w:rsidR="00AC276A" w:rsidRDefault="00000000">
          <w:pPr>
            <w:pStyle w:val="FE0ADBB71D634C469DCD9DA4FB6A15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E041477EA14D29BB2288654E2B87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236BAA-D5FD-4DB1-867B-799F4AF95378}"/>
      </w:docPartPr>
      <w:docPartBody>
        <w:p w:rsidR="00AC276A" w:rsidRDefault="00000000">
          <w:pPr>
            <w:pStyle w:val="3AE041477EA14D29BB2288654E2B875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74B5083BF8409FADB5D9AB9526F2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122B6E-C682-4C34-B8F2-BBBE9AB69F9A}"/>
      </w:docPartPr>
      <w:docPartBody>
        <w:p w:rsidR="00AC276A" w:rsidRDefault="00000000">
          <w:pPr>
            <w:pStyle w:val="9774B5083BF8409FADB5D9AB9526F2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89EEA9471E4213AFC75B9C99F423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4C4DD-00E9-4155-89E4-2806A5FAD63D}"/>
      </w:docPartPr>
      <w:docPartBody>
        <w:p w:rsidR="00AC276A" w:rsidRDefault="00000000">
          <w:pPr>
            <w:pStyle w:val="1189EEA9471E4213AFC75B9C99F423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A23FDBA2F849DABA3481560359D9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C75763-7DCE-41D9-8133-E8BC726AE407}"/>
      </w:docPartPr>
      <w:docPartBody>
        <w:p w:rsidR="00AC276A" w:rsidRDefault="00000000">
          <w:pPr>
            <w:pStyle w:val="FFA23FDBA2F849DABA3481560359D9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C9387E613B4A668F7348158ED436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60AF0C-48A2-4BF2-9B2D-8FB7CE57B500}"/>
      </w:docPartPr>
      <w:docPartBody>
        <w:p w:rsidR="00AC276A" w:rsidRDefault="00000000">
          <w:pPr>
            <w:pStyle w:val="EAC9387E613B4A668F7348158ED436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5CEEBC9921411FB1A5BB4795F533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40FAAD-FCCB-4002-8ADF-856F57D31392}"/>
      </w:docPartPr>
      <w:docPartBody>
        <w:p w:rsidR="00AC276A" w:rsidRDefault="00000000">
          <w:pPr>
            <w:pStyle w:val="E45CEEBC9921411FB1A5BB4795F533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2D40FFFB7374146A6B3D0D336523B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FFF928-E264-482D-9233-7656C14E2B7C}"/>
      </w:docPartPr>
      <w:docPartBody>
        <w:p w:rsidR="00AC276A" w:rsidRDefault="00000000">
          <w:pPr>
            <w:pStyle w:val="E2D40FFFB7374146A6B3D0D336523B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0DECA2E7BC47D9B1859F83E72B41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59CEF8-22E7-49BD-9499-DD6240A0FB09}"/>
      </w:docPartPr>
      <w:docPartBody>
        <w:p w:rsidR="00AC276A" w:rsidRDefault="00000000">
          <w:pPr>
            <w:pStyle w:val="610DECA2E7BC47D9B1859F83E72B41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39DBEF86794B80BAD991D0F80897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24FE55-AD6B-4295-B4E0-C0422B6BA640}"/>
      </w:docPartPr>
      <w:docPartBody>
        <w:p w:rsidR="00AC276A" w:rsidRDefault="00000000">
          <w:pPr>
            <w:pStyle w:val="B239DBEF86794B80BAD991D0F80897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8A7B11E7F04002BB1122DB18C87E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E95F69-1C66-4C9F-9AFD-F7D487BDE5DA}"/>
      </w:docPartPr>
      <w:docPartBody>
        <w:p w:rsidR="00AC276A" w:rsidRDefault="00000000">
          <w:pPr>
            <w:pStyle w:val="478A7B11E7F04002BB1122DB18C87E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78"/>
    <w:rsid w:val="00AC276A"/>
    <w:rsid w:val="00E032B0"/>
    <w:rsid w:val="00E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9DF7888C7942788E82D3C91B0FD11E">
    <w:name w:val="4F9DF7888C7942788E82D3C91B0FD11E"/>
    <w:pPr>
      <w:widowControl w:val="0"/>
      <w:jc w:val="both"/>
    </w:pPr>
  </w:style>
  <w:style w:type="paragraph" w:customStyle="1" w:styleId="A7EEDDE405E741BC9FE4C3F4E801A199">
    <w:name w:val="A7EEDDE405E741BC9FE4C3F4E801A199"/>
    <w:pPr>
      <w:widowControl w:val="0"/>
      <w:jc w:val="both"/>
    </w:pPr>
  </w:style>
  <w:style w:type="paragraph" w:customStyle="1" w:styleId="7C669D00DA85420F8122F7B665E5A0F7">
    <w:name w:val="7C669D00DA85420F8122F7B665E5A0F7"/>
    <w:pPr>
      <w:widowControl w:val="0"/>
      <w:jc w:val="both"/>
    </w:pPr>
  </w:style>
  <w:style w:type="paragraph" w:customStyle="1" w:styleId="3D5AC00D6ED84969B0B12FB608728A42">
    <w:name w:val="3D5AC00D6ED84969B0B12FB608728A42"/>
    <w:pPr>
      <w:widowControl w:val="0"/>
      <w:jc w:val="both"/>
    </w:pPr>
  </w:style>
  <w:style w:type="paragraph" w:customStyle="1" w:styleId="DA3B23EE00E648C68398327FE3613EB3">
    <w:name w:val="DA3B23EE00E648C68398327FE3613EB3"/>
    <w:pPr>
      <w:widowControl w:val="0"/>
      <w:jc w:val="both"/>
    </w:pPr>
  </w:style>
  <w:style w:type="paragraph" w:customStyle="1" w:styleId="4B7E47EEAC5346F7990879CC0DE38FBD">
    <w:name w:val="4B7E47EEAC5346F7990879CC0DE38FBD"/>
    <w:pPr>
      <w:widowControl w:val="0"/>
      <w:jc w:val="both"/>
    </w:pPr>
  </w:style>
  <w:style w:type="paragraph" w:customStyle="1" w:styleId="0F8B41AA721D4B76A21122DCC8F158E1">
    <w:name w:val="0F8B41AA721D4B76A21122DCC8F158E1"/>
    <w:pPr>
      <w:widowControl w:val="0"/>
      <w:jc w:val="both"/>
    </w:pPr>
  </w:style>
  <w:style w:type="paragraph" w:customStyle="1" w:styleId="FE0ADBB71D634C469DCD9DA4FB6A1565">
    <w:name w:val="FE0ADBB71D634C469DCD9DA4FB6A1565"/>
    <w:pPr>
      <w:widowControl w:val="0"/>
      <w:jc w:val="both"/>
    </w:pPr>
  </w:style>
  <w:style w:type="paragraph" w:customStyle="1" w:styleId="3AE041477EA14D29BB2288654E2B8754">
    <w:name w:val="3AE041477EA14D29BB2288654E2B8754"/>
    <w:pPr>
      <w:widowControl w:val="0"/>
      <w:jc w:val="both"/>
    </w:pPr>
  </w:style>
  <w:style w:type="paragraph" w:customStyle="1" w:styleId="9774B5083BF8409FADB5D9AB9526F2A0">
    <w:name w:val="9774B5083BF8409FADB5D9AB9526F2A0"/>
    <w:pPr>
      <w:widowControl w:val="0"/>
      <w:jc w:val="both"/>
    </w:pPr>
  </w:style>
  <w:style w:type="paragraph" w:customStyle="1" w:styleId="1189EEA9471E4213AFC75B9C99F4236C">
    <w:name w:val="1189EEA9471E4213AFC75B9C99F4236C"/>
    <w:pPr>
      <w:widowControl w:val="0"/>
      <w:jc w:val="both"/>
    </w:pPr>
  </w:style>
  <w:style w:type="paragraph" w:customStyle="1" w:styleId="FFA23FDBA2F849DABA3481560359D9AB">
    <w:name w:val="FFA23FDBA2F849DABA3481560359D9AB"/>
    <w:pPr>
      <w:widowControl w:val="0"/>
      <w:jc w:val="both"/>
    </w:pPr>
  </w:style>
  <w:style w:type="paragraph" w:customStyle="1" w:styleId="EAC9387E613B4A668F7348158ED436D8">
    <w:name w:val="EAC9387E613B4A668F7348158ED436D8"/>
    <w:pPr>
      <w:widowControl w:val="0"/>
      <w:jc w:val="both"/>
    </w:pPr>
  </w:style>
  <w:style w:type="paragraph" w:customStyle="1" w:styleId="E45CEEBC9921411FB1A5BB4795F533F4">
    <w:name w:val="E45CEEBC9921411FB1A5BB4795F533F4"/>
    <w:pPr>
      <w:widowControl w:val="0"/>
      <w:jc w:val="both"/>
    </w:pPr>
  </w:style>
  <w:style w:type="paragraph" w:customStyle="1" w:styleId="E2D40FFFB7374146A6B3D0D336523BB3">
    <w:name w:val="E2D40FFFB7374146A6B3D0D336523BB3"/>
    <w:pPr>
      <w:widowControl w:val="0"/>
      <w:jc w:val="both"/>
    </w:pPr>
  </w:style>
  <w:style w:type="paragraph" w:customStyle="1" w:styleId="610DECA2E7BC47D9B1859F83E72B4167">
    <w:name w:val="610DECA2E7BC47D9B1859F83E72B4167"/>
    <w:pPr>
      <w:widowControl w:val="0"/>
      <w:jc w:val="both"/>
    </w:pPr>
  </w:style>
  <w:style w:type="paragraph" w:customStyle="1" w:styleId="B239DBEF86794B80BAD991D0F8089757">
    <w:name w:val="B239DBEF86794B80BAD991D0F8089757"/>
    <w:pPr>
      <w:widowControl w:val="0"/>
      <w:jc w:val="both"/>
    </w:pPr>
  </w:style>
  <w:style w:type="paragraph" w:customStyle="1" w:styleId="478A7B11E7F04002BB1122DB18C87E56">
    <w:name w:val="478A7B11E7F04002BB1122DB18C87E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ED15_[バッチ処理ID]_バッチ処理仕様書_テンプレート.dotx</Template>
  <TotalTime>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2023-02-22T00:30:00Z</cp:lastPrinted>
  <dcterms:created xsi:type="dcterms:W3CDTF">2023-02-22T00:29:00Z</dcterms:created>
  <dcterms:modified xsi:type="dcterms:W3CDTF">2023-02-22T00:30:00Z</dcterms:modified>
</cp:coreProperties>
</file>