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278"/>
          <w:sz w:val="68"/>
        </w:rPr>
        <w:t>MYLOG</w:t>
      </w:r>
    </w:p>
    <w:p>
      <w:pPr>
        <w:jc w:val="center"/>
      </w:pPr>
      <w:r>
        <w:rPr>
          <w:b/>
          <w:color w:val="17324D"/>
          <w:sz w:val="36"/>
        </w:rPr>
        <w:t>ROADMAP MESTRE — REESTRUTURAÇÃO DO PRODUTO</w:t>
      </w:r>
    </w:p>
    <w:p>
      <w:pPr>
        <w:jc w:val="center"/>
      </w:pPr>
      <w:r>
        <w:rPr>
          <w:i/>
        </w:rPr>
        <w:t>Plataforma de inspeção, checklist, tickets e manutenção preventiva para frotas corporativas</w:t>
      </w:r>
    </w:p>
    <w:p>
      <w:pPr>
        <w:jc w:val="center"/>
      </w:pPr>
      <w:r>
        <w:rPr>
          <w:sz w:val="20"/>
        </w:rPr>
        <w:t>Versão 2.0 — 01 de setembro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EFF0"/>
          </w:tcPr>
          <w:p>
            <w:pPr>
              <w:spacing w:after="60"/>
            </w:pPr>
            <w:r>
              <w:rPr>
                <w:b/>
                <w:color w:val="17324D"/>
                <w:sz w:val="21"/>
              </w:rPr>
              <w:t>NOVA TESE DO MYLOG</w:t>
            </w:r>
          </w:p>
          <w:p>
            <w:pPr>
              <w:spacing w:after="20"/>
            </w:pPr>
            <w:r>
              <w:rPr>
                <w:sz w:val="18"/>
              </w:rPr>
              <w:t>O MyLog será desenhado para substituir o uso operacional do PROLOG dentro da empresa: o navegador será o centro de supervisão e controle; o Android será o posto de execução de checklist, evidência e solicitações; o motor central conectará veículos, usuários, tickets, não conformidades, preventivas e histórico.</w:t>
            </w:r>
          </w:p>
        </w:tc>
      </w:tr>
    </w:tbl>
    <w:p>
      <w:pPr>
        <w:pStyle w:val="Small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2304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Quem usa</w:t>
            </w:r>
          </w:p>
        </w:tc>
        <w:tc>
          <w:tcPr>
            <w:tcW w:type="dxa" w:w="46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Web / Dashboard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ADM, supervisão, líderes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Configurar, liberar credenciais, acompanhar frota, tratar ocorrências, tickets e preventivas.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Android / Checklist</w:t>
            </w:r>
          </w:p>
        </w:tc>
        <w:tc>
          <w:tcPr>
            <w:tcW w:type="dxa" w:w="2304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Usuários autorizados</w:t>
            </w:r>
          </w:p>
        </w:tc>
        <w:tc>
          <w:tcPr>
            <w:tcW w:type="dxa" w:w="46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Executar checklist, registrar evidências, consultar veículo vinculado e abrir tickets.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Backend / Motor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Sistema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Regras, permissões, sincronização, notificações, histórico e relatórios.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Storage</w:t>
            </w:r>
          </w:p>
        </w:tc>
        <w:tc>
          <w:tcPr>
            <w:tcW w:type="dxa" w:w="2304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Sistema</w:t>
            </w:r>
          </w:p>
        </w:tc>
        <w:tc>
          <w:tcPr>
            <w:tcW w:type="dxa" w:w="46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Fotos, documentos, anexos e evidências sem sobrecarregar o banco.</w:t>
            </w:r>
          </w:p>
        </w:tc>
      </w:tr>
    </w:tbl>
    <w:p>
      <w:pPr>
        <w:pStyle w:val="Small"/>
      </w:pPr>
    </w:p>
    <w:p>
      <w:pPr>
        <w:pStyle w:val="Heading1"/>
      </w:pPr>
      <w:r>
        <w:t>1. Objetivo do documento</w:t>
      </w:r>
    </w:p>
    <w:p>
      <w:r>
        <w:t>Este documento reestrutura o projeto MyLog para o cenário real definido: uma plataforma corporativa de checklist de veículos, construída para substituir o fluxo do PROLOG, com separação clara entre administração web e execução mobile. O roadmap considera também colaboradores sem veículo próprio, que precisam solicitar/abrir tickets vinculados a um veículo identificado por modelo e placa, além de um módulo de vistorias preventivas por quilometragem ou por data.</w:t>
      </w:r>
    </w:p>
    <w:p>
      <w:r>
        <w:t>O documento deve ser tratado como especificação-mestra. A implementação pode ser quebrada em tarefas menores, mas a lógica de domínio, estados e permissões deve permanecer alinhada a esta versão.</w:t>
      </w:r>
    </w:p>
    <w:p>
      <w:pPr>
        <w:pStyle w:val="Heading1"/>
      </w:pPr>
      <w:r>
        <w:t>2. Visão do produto</w:t>
      </w:r>
    </w:p>
    <w:p>
      <w:r>
        <w:t>O MyLog terá dois produtos integrados, não apenas duas telas:</w:t>
      </w:r>
    </w:p>
    <w:p>
      <w:pPr>
        <w:pStyle w:val="ListBullet"/>
      </w:pPr>
      <w:r>
        <w:t>Painel Web: controle operacional e administrativo da frota. É onde ficam credenciais, usuários, veículos, templates de checklist, tickets, ocorrências, preventivas, regras, indicadores e relatórios.</w:t>
      </w:r>
    </w:p>
    <w:p>
      <w:pPr>
        <w:pStyle w:val="ListBullet"/>
      </w:pPr>
      <w:r>
        <w:t>Aplicativo Android: estação de trabalho do colaborador autorizado. É otimizado para executar checklist com poucos toques, funcionar offline, capturar evidências e abrir tickets.</w:t>
      </w:r>
    </w:p>
    <w:p>
      <w:pPr>
        <w:pStyle w:val="ListBullet"/>
      </w:pPr>
      <w:r>
        <w:t>Motor central: aplica regras, identifica pendências, controla permissões, gera notificações e preserva o histórico das decisões.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3F4"/>
          </w:tcPr>
          <w:p>
            <w:pPr>
              <w:spacing w:after="60"/>
            </w:pPr>
            <w:r>
              <w:rPr>
                <w:b/>
                <w:color w:val="17324D"/>
                <w:sz w:val="21"/>
              </w:rPr>
              <w:t>PRINCÍPIO</w:t>
            </w:r>
          </w:p>
          <w:p>
            <w:pPr>
              <w:spacing w:after="20"/>
            </w:pPr>
            <w:r>
              <w:rPr>
                <w:sz w:val="18"/>
              </w:rPr>
              <w:t>O usuário do Android não “administra” o sistema. Ele executa tarefas liberadas pelo ADM. O ADM define quem pode entrar, o que cada pessoa pode fazer e quais veículos/checklists estão disponíveis.</w:t>
            </w:r>
          </w:p>
        </w:tc>
      </w:tr>
    </w:tbl>
    <w:p>
      <w:pPr>
        <w:pStyle w:val="Small"/>
      </w:pPr>
    </w:p>
    <w:p>
      <w:pPr>
        <w:pStyle w:val="Heading1"/>
      </w:pPr>
      <w:r>
        <w:t>3. Perfis 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Web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Android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Responsabilidades principais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ADM da plataforma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Total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Opcional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Credenciais, usuários, veículos, regras, permissões, templates, supervisão geral.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Supervisor/Líder</w:t>
            </w:r>
          </w:p>
        </w:tc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Alto</w:t>
            </w:r>
          </w:p>
        </w:tc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Opcional</w:t>
            </w:r>
          </w:p>
        </w:tc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Acompanha frota, trata tickets, aprova/encaminha ações, acompanha preventivas.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Colaborador com veículo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é obrigatório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Executa checklist do veículo autorizado e registra não conformidades.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Colaborador sem veículo próprio</w:t>
            </w:r>
          </w:p>
        </w:tc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é obrigatório</w:t>
            </w:r>
          </w:p>
        </w:tc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Sim</w:t>
            </w:r>
          </w:p>
        </w:tc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Acessa tickets/solicitações, informa modelo/placa do carro e descreve necessidade.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Manutenção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Conforme permissão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Opcional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Recebe ocorrências, atualiza status, registra serviço e evidências.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Auditoria/consulta</w:t>
            </w:r>
          </w:p>
        </w:tc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Sim, leitura</w:t>
            </w:r>
          </w:p>
        </w:tc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</w:t>
            </w:r>
          </w:p>
        </w:tc>
        <w:tc>
          <w:tcPr>
            <w:tcW w:type="dxa" w:w="2556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Consulta histórico e relatórios sem alterar dados.</w:t>
            </w:r>
          </w:p>
        </w:tc>
      </w:tr>
    </w:tbl>
    <w:p>
      <w:pPr>
        <w:pStyle w:val="Small"/>
      </w:pPr>
    </w:p>
    <w:p>
      <w:pPr>
        <w:pStyle w:val="Heading1"/>
      </w:pPr>
      <w:r>
        <w:t>4. Fluxo macro do MyLog</w:t>
      </w:r>
    </w:p>
    <w:p>
      <w:r>
        <w:t>O fluxo central passa a ser: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3F4"/>
          </w:tcPr>
          <w:p>
            <w:pPr>
              <w:spacing w:after="60"/>
            </w:pPr>
            <w:r>
              <w:rPr>
                <w:b/>
                <w:color w:val="17324D"/>
                <w:sz w:val="21"/>
              </w:rPr>
              <w:t>FLUXO OPERACIONAL</w:t>
            </w:r>
          </w:p>
          <w:p>
            <w:pPr>
              <w:spacing w:after="20"/>
            </w:pPr>
            <w:r>
              <w:rPr>
                <w:sz w:val="18"/>
              </w:rPr>
              <w:t>ADM cria/libera usuário → usuário recebe credencial → login Android → sistema identifica permissões e veículo(s) autorizado(s) → usuário inicia checklist → respostas/evidências são salvas → regras avaliam o resultado → aprovado libera; falha gera não conformidade/ticket/ocorrência conforme configuração → ADM acompanha no Dashboard → resolução e validação fecham o ciclo.</w:t>
            </w:r>
          </w:p>
        </w:tc>
      </w:tr>
    </w:tbl>
    <w:p>
      <w:pPr>
        <w:pStyle w:val="Small"/>
      </w:pPr>
    </w:p>
    <w:p>
      <w:pPr>
        <w:pStyle w:val="Heading1"/>
      </w:pPr>
      <w:r>
        <w:t>5. Arquitetura de alto nível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Decisão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Android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Execução de tarefas e checklist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Offline-first; fila local de sincronização; câmera; assinatura; contexto do veículo.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Web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Supervisão e configuração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Dashboard responsivo; foco em leitura rápida e ações prioritárias.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API/Backend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Regras e segurança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Centraliza autenticação, autorização, estados, auditoria e notificações.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PostgreSQL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Dados estruturados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Empresas, usuários, veículos, templates, respostas, tickets, preventivas, logs.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Object Storage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Arquivos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Fotos e documentos; cada objeto tem referência e vínculo a entidade.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Worker/Jobs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Processos assíncronos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Notificações, relatórios, processamento de imagens, lembretes de preventiva.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PDF/Relatórios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Saída documental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Relatório operacional, executivo e dossiê de evidências.</w:t>
            </w:r>
          </w:p>
        </w:tc>
      </w:tr>
    </w:tbl>
    <w:p>
      <w:pPr>
        <w:pStyle w:val="Small"/>
      </w:pPr>
    </w:p>
    <w:p>
      <w:pPr>
        <w:pStyle w:val="Heading1"/>
      </w:pPr>
      <w:r>
        <w:t>6. Modelo mental de dados</w:t>
      </w:r>
    </w:p>
    <w:p>
      <w:r>
        <w:t>O domínio não deve ser construído ao redor da tabela “checklist”. O núcleo deve ser a relação entre pessoa, ativo, inspeção, evidência, ocorrência, ticket e manutenção.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Representa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Relacionamentos essenciais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Empresa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Organização cliente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Possui filiais, usuários, veículos e configurações.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Pessoa com credencial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Possui papel, status de acesso e permissões.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Ativo inspecionado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Tem placa, modelo, tipo, status, km atual e histórico.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Vínculo usuário-veículo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Autorização operacional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Define quais veículos um usuário pode operar/inspecionar.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Template checklist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Modelo de inspeção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Possui versões, seções, itens e regras.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Inspeção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Execução de um template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Tem veículo, usuário, início/fim, respostas e evidências.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conformidade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Falha encontrada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Vincula item, evidência, criticidade e tratamento.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Solicitação operacional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Pode nascer manualmente ou de uma não conformidade.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Próxima manutenção/vistoria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Controlada por km ou data e gera alertas.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Evento de auditoria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Histórico imutável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Registra criação, alteração, bloqueio, liberação e fechamento.</w:t>
            </w:r>
          </w:p>
        </w:tc>
      </w:tr>
    </w:tbl>
    <w:p>
      <w:pPr>
        <w:pStyle w:val="Small"/>
      </w:pPr>
    </w:p>
    <w:p>
      <w:pPr>
        <w:pStyle w:val="Heading1"/>
      </w:pPr>
      <w:r>
        <w:t>7. Módulo Web — Dashboard de supervisão</w:t>
      </w:r>
    </w:p>
    <w:p>
      <w:r>
        <w:t>O Dashboard é o “painel de comando” do MyLog. Ao abrir, o líder deve enxergar o que exige ação sem entrar em menus.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Card/Área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Ação rápida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Frota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Total por 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Filtrar e abrir veículo.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Checklists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Hoje, pendentes e atrasados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Ver lista e detalhe.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conformidades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Críticas, abertas, recorrentes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Abrir ocorrência.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Novos, em andamento e atrasados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Atribuir responsável.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Vencidas, próximas e em dia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Abrir preventiva e reagendar.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Pendentes de ativação/bloqueados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Liberar ou bloquear acesso.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Alertas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Eventos de prioridade alta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Navegar direto para a origem.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Indicadores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Tendências por período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Abrir análise detalhada.</w:t>
            </w:r>
          </w:p>
        </w:tc>
      </w:tr>
    </w:tbl>
    <w:p>
      <w:pPr>
        <w:pStyle w:val="Small"/>
      </w:pPr>
    </w:p>
    <w:p>
      <w:pPr>
        <w:pStyle w:val="Heading1"/>
      </w:pPr>
      <w:r>
        <w:t>8. Gestão de credenciais</w:t>
      </w:r>
    </w:p>
    <w:p>
      <w:r>
        <w:t>O ADM é responsável pela governança dos acessos. O colaborador não cria livremente sua credencial operacional.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Pode entrar no Android?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Pendente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Cadastro criado; ainda não liberado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Ativo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ADM autorizou o acesso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Bloqueado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Acesso revogado temporariamente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Suspenso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Acesso suspenso por regra ou decisão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Desativado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Cadastro encerrado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</w:t>
            </w:r>
          </w:p>
        </w:tc>
      </w:tr>
    </w:tbl>
    <w:p>
      <w:pPr>
        <w:pStyle w:val="Small"/>
      </w:pPr>
    </w:p>
    <w:p>
      <w:pPr>
        <w:pStyle w:val="ListBullet"/>
      </w:pPr>
      <w:r>
        <w:t>Convite/cadastro deve ser vinculado a uma empresa e papel.</w:t>
      </w:r>
    </w:p>
    <w:p>
      <w:pPr>
        <w:pStyle w:val="ListBullet"/>
      </w:pPr>
      <w:r>
        <w:t>Ativação deve exigir ação explícita do ADM.</w:t>
      </w:r>
    </w:p>
    <w:p>
      <w:pPr>
        <w:pStyle w:val="ListBullet"/>
      </w:pPr>
      <w:r>
        <w:t>Sessões e tokens devem permitir revogação.</w:t>
      </w:r>
    </w:p>
    <w:p>
      <w:pPr>
        <w:pStyle w:val="ListBullet"/>
      </w:pPr>
      <w:r>
        <w:t>Alterações de papel, vínculo de veículo e bloqueios devem gerar evento de auditoria.</w:t>
      </w:r>
    </w:p>
    <w:p>
      <w:pPr>
        <w:pStyle w:val="ListBullet"/>
      </w:pPr>
      <w:r>
        <w:t>Nunca armazenar senha em texto puro.</w:t>
      </w:r>
    </w:p>
    <w:p>
      <w:pPr>
        <w:pStyle w:val="Heading1"/>
      </w:pPr>
      <w:r>
        <w:t>9. Vínculo do usuário com veículo</w:t>
      </w:r>
    </w:p>
    <w:p>
      <w:r>
        <w:t>Um usuário pode ter um veículo principal, vários veículos autorizados ou nenhum veículo próprio. Essa diferença é central para o novo produto.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Android mostra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Permissão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 próprio/principal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 padrão já selecionado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Checklist do veículo autorizado.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Mais de um veículo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Lista curta de veículos autorizados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 escolhe antes da inspeção.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Sem veículo próprio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Sem veículo fixo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Acesso ao módulo de tickets e solicitações.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 temporário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 autorizado por período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Acesso somente dentro da validade.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3F4"/>
          </w:tcPr>
          <w:p>
            <w:pPr>
              <w:spacing w:after="60"/>
            </w:pPr>
            <w:r>
              <w:rPr>
                <w:b/>
                <w:color w:val="17324D"/>
                <w:sz w:val="21"/>
              </w:rPr>
              <w:t>REGRA</w:t>
            </w:r>
          </w:p>
          <w:p>
            <w:pPr>
              <w:spacing w:after="20"/>
            </w:pPr>
            <w:r>
              <w:rPr>
                <w:sz w:val="18"/>
              </w:rPr>
              <w:t>O vínculo de usuário com veículo não é apenas uma informação de perfil; ele funciona como uma camada de autorização. O backend deve validar esse vínculo antes de aceitar uma inspeção.</w:t>
            </w:r>
          </w:p>
        </w:tc>
      </w:tr>
    </w:tbl>
    <w:p>
      <w:pPr>
        <w:pStyle w:val="Small"/>
      </w:pPr>
    </w:p>
    <w:p>
      <w:pPr>
        <w:pStyle w:val="Heading1"/>
      </w:pPr>
      <w:r>
        <w:t>10. Android — experiência do usuário de checklist</w:t>
      </w:r>
    </w:p>
    <w:p>
      <w:r>
        <w:t>O Android deve ser extremamente simples: login → tarefa → execução → conclusão. O usuário não precisa entender a estrutura interna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Tela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Login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Autenticar usuário e verificar conta ativa.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Início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Mostrar veículo autorizado, checklist disponível, tickets e alertas do próprio usuário.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Selecionar veículo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Usado apenas quando houver mais de um vínculo.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Pré-check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Mostrar informações essenciais do veículo antes de iniciar.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Checklist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Responder item a item com navegação rápida.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conformidade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Exigir motivo, observação/evidência conforme regra.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Resumo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Mostrar aprovados, pendências e consequências antes de finalizar.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Sincronização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Informar claramente o que já foi enviado e o que aguarda conexão.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Abrir e acompanhar solicitações sem veículo próprio ou vinculadas a veículo.</w:t>
            </w:r>
          </w:p>
        </w:tc>
      </w:tr>
    </w:tbl>
    <w:p>
      <w:pPr>
        <w:pStyle w:val="Small"/>
      </w:pPr>
    </w:p>
    <w:p>
      <w:pPr>
        <w:pStyle w:val="Heading1"/>
      </w:pPr>
      <w:r>
        <w:t>11. Checklist: motor configurável</w:t>
      </w:r>
    </w:p>
    <w:p>
      <w:r>
        <w:t>O checklist deve ser um produto configurável pelo Web, não uma tela codificada manualmente para cada tipo de veículo.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de item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Saída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OK/Não OK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Faróis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Conforme / Não conforme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Sim/Não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Extintor presente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Sim / Não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Número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Pressão do pneu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Valor + unidade + limite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Seleção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Condição do pneu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Normal / Atenção / Crítico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Texto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Observação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Descrição livre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Foto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Evidência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Arquivo + contexto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Assinatura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Responsável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Assinatura digital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Data/hora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Registro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Timestamp</w:t>
            </w:r>
          </w:p>
        </w:tc>
      </w:tr>
    </w:tbl>
    <w:p>
      <w:pPr>
        <w:pStyle w:val="Small"/>
      </w:pPr>
    </w:p>
    <w:p>
      <w:pPr>
        <w:pStyle w:val="Heading1"/>
      </w:pPr>
      <w:r>
        <w:t>12. Checklist adaptativo</w:t>
      </w:r>
    </w:p>
    <w:p>
      <w:r>
        <w:t>Itens podem aparecer, mudar de exigência ou abrir campos adicionais conforme respostas anteriores, tipo de veículo, implemento, uso ou regra da empresa.</w:t>
      </w:r>
    </w:p>
    <w:p>
      <w:pPr>
        <w:pStyle w:val="ListBullet"/>
      </w:pPr>
      <w:r>
        <w:t>Perguntas específicas de caminhão só aparecem quando aplicáveis.</w:t>
      </w:r>
    </w:p>
    <w:p>
      <w:pPr>
        <w:pStyle w:val="ListBullet"/>
      </w:pPr>
      <w:r>
        <w:t>Itens críticos podem exigir foto obrigatória.</w:t>
      </w:r>
    </w:p>
    <w:p>
      <w:pPr>
        <w:pStyle w:val="ListBullet"/>
      </w:pPr>
      <w:r>
        <w:t>Falha em item específico pode abrir imediatamente o bloco de ocorrência.</w:t>
      </w:r>
    </w:p>
    <w:p>
      <w:pPr>
        <w:pStyle w:val="ListBullet"/>
      </w:pPr>
      <w:r>
        <w:t>Perguntas numéricas devem suportar limite mínimo/máximo.</w:t>
      </w:r>
    </w:p>
    <w:p>
      <w:pPr>
        <w:pStyle w:val="ListBullet"/>
      </w:pPr>
      <w:r>
        <w:t>Após uma resposta crítica, o resumo final deve recalcular o estado do veículo.</w:t>
      </w:r>
    </w:p>
    <w:p>
      <w:pPr>
        <w:pStyle w:val="Heading1"/>
      </w:pPr>
      <w:r>
        <w:t>13. Criticidade e status do veículo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padrão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Informativo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Registro sem risco operacional imediato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Segue fluxo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Baixo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Desvio simples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Pode operar; gera pendência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Médio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Problema que exige ação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Pode operar conforme regra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Alto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Problema relevante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Pode restringir operação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Crítico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Risco operacional elevado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Bloqueio conforme política</w:t>
            </w:r>
          </w:p>
        </w:tc>
      </w:tr>
    </w:tbl>
    <w:p>
      <w:pPr>
        <w:pStyle w:val="Small"/>
      </w:pPr>
    </w:p>
    <w:p>
      <w:r>
        <w:t>A regra de bloqueio deve ser configurável por empresa e explicável. Um “não conforme” não deve automaticamente bloquear tudo; a consequência depende da criticidade e da política definida.</w:t>
      </w:r>
    </w:p>
    <w:p>
      <w:pPr>
        <w:pStyle w:val="Heading1"/>
      </w:pPr>
      <w:r>
        <w:t>14. Evidências e armazenamento de imagens</w:t>
      </w:r>
    </w:p>
    <w:p>
      <w:r>
        <w:t>As imagens ficarão em Object Storage; o banco guarda o vínculo e os metadados. O desenho recomendado para o MVP continua sendo PostgreSQL/Supabase para dados estruturados e storage compatível com S3/Cloudflare R2 para crescimento de mídia.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Metadado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empresa_id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emp_001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veiculo_id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vei_104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inspecao_id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ins_9831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item_id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pneu_dianteiro_esquerdo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ocorrencia_id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oco_883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capturado_em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2026-09-01 09:42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usuario_id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usr_77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image/jpeg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path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empresa/vei_104/ins_9831/pneu_dianteiro_esquerdo/001.jpg</w:t>
            </w:r>
          </w:p>
        </w:tc>
      </w:tr>
    </w:tbl>
    <w:p>
      <w:pPr>
        <w:pStyle w:val="Small"/>
      </w:pPr>
    </w:p>
    <w:p>
      <w:pPr>
        <w:pStyle w:val="ListBullet"/>
      </w:pPr>
      <w:r>
        <w:t>Comprimir/redimensionar no app antes do upload quando tecnicamente adequado.</w:t>
      </w:r>
    </w:p>
    <w:p>
      <w:pPr>
        <w:pStyle w:val="ListBullet"/>
      </w:pPr>
      <w:r>
        <w:t>Permitir captura imediata para itens críticos.</w:t>
      </w:r>
    </w:p>
    <w:p>
      <w:pPr>
        <w:pStyle w:val="ListBullet"/>
      </w:pPr>
      <w:r>
        <w:t>Não depender da URL como identificador lógico.</w:t>
      </w:r>
    </w:p>
    <w:p>
      <w:pPr>
        <w:pStyle w:val="ListBullet"/>
      </w:pPr>
      <w:r>
        <w:t>Controlar acesso por empresa/tenant.</w:t>
      </w:r>
    </w:p>
    <w:p>
      <w:pPr>
        <w:pStyle w:val="ListBullet"/>
      </w:pPr>
      <w:r>
        <w:t>Preservar evidência original quando a política exigir.</w:t>
      </w:r>
    </w:p>
    <w:p>
      <w:pPr>
        <w:pStyle w:val="ListBullet"/>
      </w:pPr>
      <w:r>
        <w:t>Manter miniaturas para relatórios e visualização rápida.</w:t>
      </w:r>
    </w:p>
    <w:p>
      <w:pPr>
        <w:pStyle w:val="Heading1"/>
      </w:pPr>
      <w:r>
        <w:t>15. Foto com contexto e antifraude</w:t>
      </w:r>
    </w:p>
    <w:p>
      <w:r>
        <w:t>O MyLog deve priorizar evidência contextual. Para itens críticos, a política pode exigir que a foto seja capturada naquele momento e associada automaticamente a usuário, veículo, item, inspeção e horário.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Data/hora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Quando a evidência foi capturada.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Quem executou a ação.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Qual ativo estava sendo inspecionado.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Item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Qual pergunta originou a foto.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GPS contextual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Onde a inspeção ocorreu, quando habilitado.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Hash/ID do arquivo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Integridade e rastreabilidade do objeto.</w:t>
            </w:r>
          </w:p>
        </w:tc>
      </w:tr>
    </w:tbl>
    <w:p>
      <w:pPr>
        <w:pStyle w:val="Small"/>
      </w:pPr>
    </w:p>
    <w:p>
      <w:pPr>
        <w:pStyle w:val="Heading1"/>
      </w:pPr>
      <w:r>
        <w:t>16. Tickets para colaboradores sem veículo próprio</w:t>
      </w:r>
    </w:p>
    <w:p>
      <w:r>
        <w:t>Novo módulo solicitado: colaboradores sem carro próprio poderão abrir uma solicitação/ticket informando o veículo que utilizaram ou precisam utilizar. O sistema deve permitir buscar por modelo + placa e identificar o ativo correto.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1. Abrir ticket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 escolhe “Novo ticket”.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2. Identificar veículo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Pesquisa por placa ou modelo; resultados exibem modelo + placa.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3. Categoria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Ex.: problema, solicitação, reserva, dano, limpeza, documentação.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4. Descrição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Texto e, quando aplicável, fotos/documentos.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5. Prioridade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Normal / alta, conforme categoria.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6. Envio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 recebe número e status “Aberto”.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7. Supervisão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ADM/Líder recebe no Dashboard.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8. Tratamento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Responsável assume, atualiza e resolve.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9. Fechamento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 pode visualizar a solução e o histórico.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3F4"/>
          </w:tcPr>
          <w:p>
            <w:pPr>
              <w:spacing w:after="60"/>
            </w:pPr>
            <w:r>
              <w:rPr>
                <w:b/>
                <w:color w:val="17324D"/>
                <w:sz w:val="21"/>
              </w:rPr>
              <w:t>REGRA DE SEGURANÇA</w:t>
            </w:r>
          </w:p>
          <w:p>
            <w:pPr>
              <w:spacing w:after="20"/>
            </w:pPr>
            <w:r>
              <w:rPr>
                <w:sz w:val="18"/>
              </w:rPr>
              <w:t>O colaborador pode pesquisar e selecionar o veículo, mas não deve conseguir alterar placa, modelo ou dados mestres do ativo. Esses dados pertencem ao cadastro administrado pelo Web.</w:t>
            </w:r>
          </w:p>
        </w:tc>
      </w:tr>
    </w:tbl>
    <w:p>
      <w:pPr>
        <w:pStyle w:val="Small"/>
      </w:pPr>
    </w:p>
    <w:p>
      <w:pPr>
        <w:pStyle w:val="Heading1"/>
      </w:pPr>
      <w:r>
        <w:t>17. Tipos de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Automação possível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Problema no veículo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Ar-condicionado com defeito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Criar ocorrência/manutenção.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Dano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Arranhão novo na lateral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Solicitar evidência e comparar histórico.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Limpeza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 entregue sujo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Encaminhar para responsável.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Documentação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Documento ausente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Alerta para administração.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Solicitação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Preciso utilizar o veículo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Fluxo de aprovação.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Outro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Necessidade não prevista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Fila geral de triagem.</w:t>
            </w:r>
          </w:p>
        </w:tc>
      </w:tr>
    </w:tbl>
    <w:p>
      <w:pPr>
        <w:pStyle w:val="Small"/>
      </w:pPr>
    </w:p>
    <w:p>
      <w:r>
        <w:br w:type="page"/>
      </w:r>
    </w:p>
    <w:p>
      <w:pPr>
        <w:pStyle w:val="Heading1"/>
      </w:pPr>
      <w:r>
        <w:t>18. Vistorias preventivas — novo módulo central</w:t>
      </w:r>
    </w:p>
    <w:p>
      <w:r>
        <w:t>As vistorias preventivas passam a ser uma parte oficial do MyLog. A lógica será híbrida: veículos novos podem seguir periodicidade por quilometragem; veículos mais antigos, por data. O cadastro da preventiva determina qual método usar.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Por KM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Veículos mais novos ou operações baseadas em uso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Próxima preventiva em +10.000 km.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Por data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Veículos mais antigos ou periodicidade temporal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Próxima preventiva em 20/10/2026.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Híbrido futuro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Quando empresa exigir ambos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Primeiro limite atingido vence a preventiva.</w:t>
            </w:r>
          </w:p>
        </w:tc>
      </w:tr>
    </w:tbl>
    <w:p>
      <w:pPr>
        <w:pStyle w:val="Small"/>
      </w:pPr>
    </w:p>
    <w:p>
      <w:pPr>
        <w:pStyle w:val="Heading1"/>
      </w:pPr>
      <w:r>
        <w:t>19. Criação e ciclo da preventiva</w:t>
      </w:r>
    </w:p>
    <w:p>
      <w:pPr>
        <w:ind w:left="173" w:hanging="173"/>
      </w:pPr>
      <w:r>
        <w:rPr>
          <w:b/>
        </w:rPr>
        <w:t xml:space="preserve">1. </w:t>
      </w:r>
      <w:r>
        <w:t>ADM cadastra ou ativa a preventiva do veículo.</w:t>
      </w:r>
    </w:p>
    <w:p>
      <w:pPr>
        <w:ind w:left="173" w:hanging="173"/>
      </w:pPr>
      <w:r>
        <w:rPr>
          <w:b/>
        </w:rPr>
        <w:t xml:space="preserve">2. </w:t>
      </w:r>
      <w:r>
        <w:t>Define método: KM ou data.</w:t>
      </w:r>
    </w:p>
    <w:p>
      <w:pPr>
        <w:ind w:left="173" w:hanging="173"/>
      </w:pPr>
      <w:r>
        <w:rPr>
          <w:b/>
        </w:rPr>
        <w:t xml:space="preserve">3. </w:t>
      </w:r>
      <w:r>
        <w:t>Define periodicidade inicial.</w:t>
      </w:r>
    </w:p>
    <w:p>
      <w:pPr>
        <w:ind w:left="173" w:hanging="173"/>
      </w:pPr>
      <w:r>
        <w:rPr>
          <w:b/>
        </w:rPr>
        <w:t xml:space="preserve">4. </w:t>
      </w:r>
      <w:r>
        <w:t>Quando a preventiva for realizada, registra data, km, serviço, responsável e evidências.</w:t>
      </w:r>
    </w:p>
    <w:p>
      <w:pPr>
        <w:ind w:left="173" w:hanging="173"/>
      </w:pPr>
      <w:r>
        <w:rPr>
          <w:b/>
        </w:rPr>
        <w:t xml:space="preserve">5. </w:t>
      </w:r>
      <w:r>
        <w:t>Na finalização, o sistema pergunta qual será a próxima preventiva: por KM ou por data.</w:t>
      </w:r>
    </w:p>
    <w:p>
      <w:pPr>
        <w:ind w:left="173" w:hanging="173"/>
      </w:pPr>
      <w:r>
        <w:rPr>
          <w:b/>
        </w:rPr>
        <w:t xml:space="preserve">6. </w:t>
      </w:r>
      <w:r>
        <w:t>O ADM informa o próximo limite.</w:t>
      </w:r>
    </w:p>
    <w:p>
      <w:pPr>
        <w:ind w:left="173" w:hanging="173"/>
      </w:pPr>
      <w:r>
        <w:rPr>
          <w:b/>
        </w:rPr>
        <w:t xml:space="preserve">7. </w:t>
      </w:r>
      <w:r>
        <w:t>O sistema calcula o próximo vencimento e cria a notificação futura.</w:t>
      </w:r>
    </w:p>
    <w:p>
      <w:pPr>
        <w:ind w:left="173" w:hanging="173"/>
      </w:pPr>
      <w:r>
        <w:rPr>
          <w:b/>
        </w:rPr>
        <w:t xml:space="preserve">8. </w:t>
      </w:r>
      <w:r>
        <w:t>O Dashboard passa a monitorar “próxima”, “próxima em breve”, “vencida” e “realizada”.</w:t>
      </w:r>
    </w:p>
    <w:p>
      <w:pPr>
        <w:pStyle w:val="Heading1"/>
      </w:pPr>
      <w:r>
        <w:t>20. Reagendamento da próxima preventiva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Próxima por KM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Informar próximo KM-alvo e, opcionalmente, alerta antecipado.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Próxima por data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Informar data-alvo e, opcionalmente, alerta antecipado.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Mudança excepcional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ADM pode alterar com motivo e auditoria.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 substituído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 pode ser transferida ou encerrada conforme política.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Manutenção atrasada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Status “Vencida” permanece até registro de conclusão.</w:t>
            </w:r>
          </w:p>
        </w:tc>
      </w:tr>
    </w:tbl>
    <w:p>
      <w:pPr>
        <w:pStyle w:val="Small"/>
      </w:pPr>
    </w:p>
    <w:p>
      <w:pPr>
        <w:pStyle w:val="Heading1"/>
      </w:pPr>
      <w:r>
        <w:t>21. Notificações de preventiva no Dashboard</w:t>
      </w:r>
    </w:p>
    <w:p>
      <w:r>
        <w:t>A preventiva funciona como um sistema de alerta do ADM. O primeiro canal é o Dashboard; notificações externas podem ser adicionadas depois.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Visual no Dashboard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Ação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Em dia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🟢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Nenhuma intervenção necessária.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Próxima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🟡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Exibir data/km e dias/km restantes.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Muito próxima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🟠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Destacar na fila de prioridade.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Vencida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🔴</w:t>
            </w:r>
          </w:p>
        </w:tc>
        <w:tc>
          <w:tcPr>
            <w:tcW w:type="dxa" w:w="3408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Fixar no painel até resolução.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Realizada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Registrar histórico e próxima regra.</w:t>
            </w:r>
          </w:p>
        </w:tc>
      </w:tr>
    </w:tbl>
    <w:p>
      <w:pPr>
        <w:pStyle w:val="Small"/>
      </w:pPr>
    </w:p>
    <w:p>
      <w:pPr>
        <w:pStyle w:val="Heading1"/>
      </w:pPr>
      <w:r>
        <w:t>22. Motor de alertas</w:t>
      </w:r>
    </w:p>
    <w:p>
      <w:r>
        <w:t>Os alertas devem ser gerados por regras determinísticas e configuráveis.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 de 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 por 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Hoje &gt;= vencimento → status VENCIDA.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 por KM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KM atual &gt;= KM alvo → status VENCIDA.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Janela de alerta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Faltam 7 dias → status MUITO PRÓXIMA.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Falha crítica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conformidade crítica → bloquear, se política permitir.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 atrasado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Prazo &lt; agora e status aberto → alerta vermelho.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 pendente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Conta criada sem ativação → fila ADM.</w:t>
            </w:r>
          </w:p>
        </w:tc>
      </w:tr>
    </w:tbl>
    <w:p>
      <w:pPr>
        <w:pStyle w:val="Small"/>
      </w:pPr>
    </w:p>
    <w:p>
      <w:pPr>
        <w:pStyle w:val="Heading1"/>
      </w:pPr>
      <w:r>
        <w:t>23. Comparação antes x depois</w:t>
      </w:r>
    </w:p>
    <w:p>
      <w:r>
        <w:t>O histórico do veículo deve permitir comparar a condição anterior com a atual. Em caso de dano, o sistema pode destacar que havia uma condição anterior diferente; o comparador visual avançado pode ser ativado como recurso posterior.</w:t>
      </w:r>
    </w:p>
    <w:p>
      <w:pPr>
        <w:pStyle w:val="ListBullet"/>
      </w:pPr>
      <w:r>
        <w:t>Último checklist do mesmo item visível na inspeção atual.</w:t>
      </w:r>
    </w:p>
    <w:p>
      <w:pPr>
        <w:pStyle w:val="ListBullet"/>
      </w:pPr>
      <w:r>
        <w:t>Indicação de “problema já existente” quando houver histórico correspondente.</w:t>
      </w:r>
    </w:p>
    <w:p>
      <w:pPr>
        <w:pStyle w:val="ListBullet"/>
      </w:pPr>
      <w:r>
        <w:t>Indicação de “possível novo problema” quando o item anterior estava conforme.</w:t>
      </w:r>
    </w:p>
    <w:p>
      <w:pPr>
        <w:pStyle w:val="ListBullet"/>
      </w:pPr>
      <w:r>
        <w:t>Possibilidade de anexar foto de antes e depois ao relatório.</w:t>
      </w:r>
    </w:p>
    <w:p>
      <w:pPr>
        <w:pStyle w:val="Heading1"/>
      </w:pPr>
      <w:r>
        <w:t>24. Tickets, ocorrências e ordem de serviço</w:t>
      </w:r>
    </w:p>
    <w:p>
      <w:r>
        <w:t>Para evitar confusão de conceitos, o MyLog deve manter entidades separadas: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Pergunta que responde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conformidade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 que deu errado?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 que alguém solicitou?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Ocorrência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 que precisa ser tratado?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Ordem de serviço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Qual intervenção de manutenção foi executada?</w:t>
            </w:r>
          </w:p>
        </w:tc>
      </w:tr>
    </w:tbl>
    <w:p>
      <w:pPr>
        <w:pStyle w:val="Small"/>
      </w:pPr>
    </w:p>
    <w:p>
      <w:r>
        <w:t>Uma não conformidade pode criar uma ocorrência e, quando aplicável, uma ordem de serviço. Um ticket pode criar uma ocorrência. Nem todo ticket precisa virar manutenção.</w:t>
      </w:r>
    </w:p>
    <w:p>
      <w:pPr>
        <w:pStyle w:val="Heading1"/>
      </w:pPr>
      <w:r>
        <w:t>25. Estados e transições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Pendente → Ativo → Bloqueado/Suspenso → Ativo ou Desativado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Inspeção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Rascunho → Em execução → Sincronizando → Finalizada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conformidade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Aberta → Em tratamento → Resolvida → Validada/Encerrada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Aberto → Em triagem → Atribuído → Em andamento → Resolvido → Fechado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Em dia → Próxima → Muito próxima → Vencida → Realizada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Disponível → Com pendência → Restrito → Bloqueado → Em manutenção → Disponível</w:t>
            </w:r>
          </w:p>
        </w:tc>
      </w:tr>
    </w:tbl>
    <w:p>
      <w:pPr>
        <w:pStyle w:val="Small"/>
      </w:pPr>
    </w:p>
    <w:p>
      <w:pPr>
        <w:pStyle w:val="Heading1"/>
      </w:pPr>
      <w:r>
        <w:t>26. Relatórios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Relatório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Checklist completo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Todas as perguntas, respostas, evidências, usuário, veículo, data/hora.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Executivo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Resumo do resultado e principais problemas.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Dossiê de evidências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Fotos, contexto, assinaturas e histórico.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Realizadas, próximas, vencidas e histórico por veículo.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Abertos, SLA, categorias, responsáveis e resolução.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Frota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Status, ocorrências e indicadores.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Auditoria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Alterações críticas de cadastro e operação.</w:t>
            </w:r>
          </w:p>
        </w:tc>
      </w:tr>
    </w:tbl>
    <w:p>
      <w:pPr>
        <w:pStyle w:val="Small"/>
      </w:pPr>
    </w:p>
    <w:p>
      <w:pPr>
        <w:pStyle w:val="Heading1"/>
      </w:pPr>
      <w:r>
        <w:t>27. Assinatura e encerramento do checklist</w:t>
      </w:r>
    </w:p>
    <w:p>
      <w:r>
        <w:t>O fechamento deve ser claro. Antes de concluir, o Android mostra um resumo do que foi encontrado e as consequências.</w:t>
      </w:r>
    </w:p>
    <w:p>
      <w:pPr>
        <w:pStyle w:val="ListBullet"/>
      </w:pPr>
      <w:r>
        <w:t>Quantidade de itens conformes.</w:t>
      </w:r>
    </w:p>
    <w:p>
      <w:pPr>
        <w:pStyle w:val="ListBullet"/>
      </w:pPr>
      <w:r>
        <w:t>Quantidade de pendências.</w:t>
      </w:r>
    </w:p>
    <w:p>
      <w:pPr>
        <w:pStyle w:val="ListBullet"/>
      </w:pPr>
      <w:r>
        <w:t>Quantidade de críticas.</w:t>
      </w:r>
    </w:p>
    <w:p>
      <w:pPr>
        <w:pStyle w:val="ListBullet"/>
      </w:pPr>
      <w:r>
        <w:t>Fotos obrigatórias pendentes.</w:t>
      </w:r>
    </w:p>
    <w:p>
      <w:pPr>
        <w:pStyle w:val="ListBullet"/>
      </w:pPr>
      <w:r>
        <w:t>Estado final previsto do veículo.</w:t>
      </w:r>
    </w:p>
    <w:p>
      <w:pPr>
        <w:pStyle w:val="ListBullet"/>
      </w:pPr>
      <w:r>
        <w:t>Assinatura do usuário quando exigida.</w:t>
      </w:r>
    </w:p>
    <w:p>
      <w:pPr>
        <w:pStyle w:val="ListBullet"/>
      </w:pPr>
      <w:r>
        <w:t>Confirmação final.</w:t>
      </w:r>
    </w:p>
    <w:p>
      <w:pPr>
        <w:pStyle w:val="Heading1"/>
      </w:pPr>
      <w:r>
        <w:t>28. Offline-first e sincronização</w:t>
      </w:r>
    </w:p>
    <w:p>
      <w:r>
        <w:t>O checklist precisa funcionar sem internet. O aplicativo deve persistir localmente os dados da sessão e manter uma fila de sincronização.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Sem conexão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Checklist continua normalmente.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Foto capturada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Arquivo fica em fila local segura.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Internet voltou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Sincronização retoma automaticamente.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Upload parcial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Sistema registra progresso por arquivo.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Conflito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Backend aplica regra; não sobrescrever histórico silenciosamente.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Falha de sincronização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Exibir item pendente e permitir nova tentativa.</w:t>
            </w:r>
          </w:p>
        </w:tc>
      </w:tr>
    </w:tbl>
    <w:p>
      <w:pPr>
        <w:pStyle w:val="Small"/>
      </w:pPr>
    </w:p>
    <w:p>
      <w:pPr>
        <w:pStyle w:val="Heading1"/>
      </w:pPr>
      <w:r>
        <w:t>29. Segurança e isolamento por empresa</w:t>
      </w:r>
    </w:p>
    <w:p>
      <w:pPr>
        <w:pStyle w:val="ListBullet"/>
      </w:pPr>
      <w:r>
        <w:t>Arquitetura multi-tenant: cada registro deve pertencer a uma empresa/tenant.</w:t>
      </w:r>
    </w:p>
    <w:p>
      <w:pPr>
        <w:pStyle w:val="ListBullet"/>
      </w:pPr>
      <w:r>
        <w:t>Autorização server-side para toda operação sensível.</w:t>
      </w:r>
    </w:p>
    <w:p>
      <w:pPr>
        <w:pStyle w:val="ListBullet"/>
      </w:pPr>
      <w:r>
        <w:t>Links de mídia devem ser privados ou temporários quando necessário.</w:t>
      </w:r>
    </w:p>
    <w:p>
      <w:pPr>
        <w:pStyle w:val="ListBullet"/>
      </w:pPr>
      <w:r>
        <w:t>Logs de auditoria para mudanças de credencial, vínculo, criticidade, bloqueio e fechamento.</w:t>
      </w:r>
    </w:p>
    <w:p>
      <w:pPr>
        <w:pStyle w:val="ListBullet"/>
      </w:pPr>
      <w:r>
        <w:t>Política de retenção de fotos/documentos configurável por empresa.</w:t>
      </w:r>
    </w:p>
    <w:p>
      <w:pPr>
        <w:pStyle w:val="ListBullet"/>
      </w:pPr>
      <w:r>
        <w:t>Backup do banco e estratégia de recuperação definidos antes do lançamento.</w:t>
      </w:r>
    </w:p>
    <w:p>
      <w:pPr>
        <w:pStyle w:val="Heading1"/>
      </w:pPr>
      <w:r>
        <w:t>30. MVP — o que deve existir antes de substituir o PROLOG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Pilar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Obrigatório no MVP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Identidade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Login, ativação pelo ADM, bloqueio, papéis básicos.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Cadastro, placa, modelo, status, KM e vínculo com usuário.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Checklist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Templates versionados, execução, respostas, fotos, assinatura e offline.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conformidades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Criticidade, evidência, observação e fluxo de tratamento.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Abertura, veículo por modelo/placa, fila e status.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KM/data, próxima regra e alerta na dashboard.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Frota, checklists, tickets, ocorrências e preventivas.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Relatórios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PDF completo e executivo.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Auditoria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Histórico de eventos críticos.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Storage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Fotos/documentos privados e vinculados ao domínio.</w:t>
            </w:r>
          </w:p>
        </w:tc>
      </w:tr>
    </w:tbl>
    <w:p>
      <w:pPr>
        <w:pStyle w:val="Small"/>
      </w:pPr>
    </w:p>
    <w:p>
      <w:pPr>
        <w:pStyle w:val="Heading1"/>
      </w:pPr>
      <w:r>
        <w:t>31. Fases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Entrega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F0 — Descoberta final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Mapear PROLOG real em uso; coletar telas, regras, campos, relatórios e exceções.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F1 — Fundação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Repo, CI/CD, ambientes, banco, auth, tenant, observabilidade.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F2 — Web ADM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Usuários, veículos, permissões, templates e Dashboard inicial.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F3 — Android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Login, vínculo, checklist, evidências e offline.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F4 — Regras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Criticidade, bloqueio, ocorrências e tickets.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F5 — Preventivas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Agenda por KM/data, reagendamento e alertas.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F6 — Relatórios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PDFs, filtros e dossiês.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F7 — Piloto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Rodar em paralelo com PROLOG, corrigir divergências.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F8 — Migração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Migrar cadastros e histórico útil.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F9 — Substituição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Homologar e retirar dependência do PROLOG.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F10 — Evolução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IA, OCR, detecção visual e analytics preditivo.</w:t>
            </w:r>
          </w:p>
        </w:tc>
      </w:tr>
    </w:tbl>
    <w:p>
      <w:pPr>
        <w:pStyle w:val="Small"/>
      </w:pPr>
    </w:p>
    <w:p>
      <w:pPr>
        <w:pStyle w:val="Heading1"/>
      </w:pPr>
      <w:r>
        <w:t>32. F0 — Descoberta do PROLOG em uso</w:t>
      </w:r>
    </w:p>
    <w:p>
      <w:r>
        <w:t>Antes de codificar fluxos específicos, o primeiro trabalho prático será uma engenharia reversa do ambiente real utilizado pela empresa. O objetivo é descobrir tudo o que o PROLOG faz hoje e classificar cada item como “obrigatório”, “melhorável”, “desnecessário” ou “novo no MyLog”.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Levantamento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Perguntas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Quem entra? Quem aprova? Há perfis diferentes?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Quais campos existem? Há implementos?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Checklists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Quais modelos? Qual frequência? Quais itens críticos?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Relatórios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Quais PDFs são realmente utilizados?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Tickets/ocorrências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Como a empresa trata problemas hoje?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Como calculam vencimento? Quem recebe alerta?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Exceções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 que acontece quando veículo quebra, troca motorista ou sai da frota?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Integrações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Existem ERP, e-mail, WhatsApp, BI ou APIs envolvidas?</w:t>
            </w:r>
          </w:p>
        </w:tc>
      </w:tr>
    </w:tbl>
    <w:p>
      <w:pPr>
        <w:pStyle w:val="Small"/>
      </w:pPr>
    </w:p>
    <w:p>
      <w:pPr>
        <w:pStyle w:val="Heading1"/>
      </w:pPr>
      <w:r>
        <w:t>33. Backlog funcional inicial</w:t>
      </w:r>
    </w:p>
    <w:p>
      <w:pPr>
        <w:ind w:left="173" w:hanging="173"/>
      </w:pPr>
      <w:r>
        <w:rPr>
          <w:b/>
        </w:rPr>
        <w:t xml:space="preserve">1. </w:t>
      </w:r>
      <w:r>
        <w:t>Criar empresa e primeiro ADM.</w:t>
      </w:r>
    </w:p>
    <w:p>
      <w:pPr>
        <w:ind w:left="173" w:hanging="173"/>
      </w:pPr>
      <w:r>
        <w:rPr>
          <w:b/>
        </w:rPr>
        <w:t xml:space="preserve">2. </w:t>
      </w:r>
      <w:r>
        <w:t>Criar usuários e controlar status da credencial.</w:t>
      </w:r>
    </w:p>
    <w:p>
      <w:pPr>
        <w:ind w:left="173" w:hanging="173"/>
      </w:pPr>
      <w:r>
        <w:rPr>
          <w:b/>
        </w:rPr>
        <w:t xml:space="preserve">3. </w:t>
      </w:r>
      <w:r>
        <w:t>Criar veículos e seus dados mestres.</w:t>
      </w:r>
    </w:p>
    <w:p>
      <w:pPr>
        <w:ind w:left="173" w:hanging="173"/>
      </w:pPr>
      <w:r>
        <w:rPr>
          <w:b/>
        </w:rPr>
        <w:t xml:space="preserve">4. </w:t>
      </w:r>
      <w:r>
        <w:t>Vincular usuários a veículos.</w:t>
      </w:r>
    </w:p>
    <w:p>
      <w:pPr>
        <w:ind w:left="173" w:hanging="173"/>
      </w:pPr>
      <w:r>
        <w:rPr>
          <w:b/>
        </w:rPr>
        <w:t xml:space="preserve">5. </w:t>
      </w:r>
      <w:r>
        <w:t>Criar template de checklist versionado.</w:t>
      </w:r>
    </w:p>
    <w:p>
      <w:pPr>
        <w:ind w:left="173" w:hanging="173"/>
      </w:pPr>
      <w:r>
        <w:rPr>
          <w:b/>
        </w:rPr>
        <w:t xml:space="preserve">6. </w:t>
      </w:r>
      <w:r>
        <w:t>Executar checklist no Android.</w:t>
      </w:r>
    </w:p>
    <w:p>
      <w:pPr>
        <w:ind w:left="173" w:hanging="173"/>
      </w:pPr>
      <w:r>
        <w:rPr>
          <w:b/>
        </w:rPr>
        <w:t xml:space="preserve">7. </w:t>
      </w:r>
      <w:r>
        <w:t>Salvar offline.</w:t>
      </w:r>
    </w:p>
    <w:p>
      <w:pPr>
        <w:ind w:left="173" w:hanging="173"/>
      </w:pPr>
      <w:r>
        <w:rPr>
          <w:b/>
        </w:rPr>
        <w:t xml:space="preserve">8. </w:t>
      </w:r>
      <w:r>
        <w:t>Enviar fotos e evidências.</w:t>
      </w:r>
    </w:p>
    <w:p>
      <w:pPr>
        <w:ind w:left="173" w:hanging="173"/>
      </w:pPr>
      <w:r>
        <w:rPr>
          <w:b/>
        </w:rPr>
        <w:t xml:space="preserve">9. </w:t>
      </w:r>
      <w:r>
        <w:t>Aplicar criticidade e regras.</w:t>
      </w:r>
    </w:p>
    <w:p>
      <w:pPr>
        <w:ind w:left="173" w:hanging="173"/>
      </w:pPr>
      <w:r>
        <w:rPr>
          <w:b/>
        </w:rPr>
        <w:t xml:space="preserve">10. </w:t>
      </w:r>
      <w:r>
        <w:t>Gerar não conformidades.</w:t>
      </w:r>
    </w:p>
    <w:p>
      <w:pPr>
        <w:ind w:left="173" w:hanging="173"/>
      </w:pPr>
      <w:r>
        <w:rPr>
          <w:b/>
        </w:rPr>
        <w:t xml:space="preserve">11. </w:t>
      </w:r>
      <w:r>
        <w:t>Abrir e acompanhar tickets.</w:t>
      </w:r>
    </w:p>
    <w:p>
      <w:pPr>
        <w:ind w:left="173" w:hanging="173"/>
      </w:pPr>
      <w:r>
        <w:rPr>
          <w:b/>
        </w:rPr>
        <w:t xml:space="preserve">12. </w:t>
      </w:r>
      <w:r>
        <w:t>Criar preventivas por KM/data.</w:t>
      </w:r>
    </w:p>
    <w:p>
      <w:pPr>
        <w:ind w:left="173" w:hanging="173"/>
      </w:pPr>
      <w:r>
        <w:rPr>
          <w:b/>
        </w:rPr>
        <w:t xml:space="preserve">13. </w:t>
      </w:r>
      <w:r>
        <w:t>Recalcular próxima preventiva após conclusão.</w:t>
      </w:r>
    </w:p>
    <w:p>
      <w:pPr>
        <w:ind w:left="173" w:hanging="173"/>
      </w:pPr>
      <w:r>
        <w:rPr>
          <w:b/>
        </w:rPr>
        <w:t xml:space="preserve">14. </w:t>
      </w:r>
      <w:r>
        <w:t>Exibir alertas no Dashboard.</w:t>
      </w:r>
    </w:p>
    <w:p>
      <w:pPr>
        <w:ind w:left="173" w:hanging="173"/>
      </w:pPr>
      <w:r>
        <w:rPr>
          <w:b/>
        </w:rPr>
        <w:t xml:space="preserve">15. </w:t>
      </w:r>
      <w:r>
        <w:t>Gerar PDFs.</w:t>
      </w:r>
    </w:p>
    <w:p>
      <w:pPr>
        <w:ind w:left="173" w:hanging="173"/>
      </w:pPr>
      <w:r>
        <w:rPr>
          <w:b/>
        </w:rPr>
        <w:t xml:space="preserve">16. </w:t>
      </w:r>
      <w:r>
        <w:t>Criar auditoria.</w:t>
      </w:r>
    </w:p>
    <w:p>
      <w:pPr>
        <w:ind w:left="173" w:hanging="173"/>
      </w:pPr>
      <w:r>
        <w:rPr>
          <w:b/>
        </w:rPr>
        <w:t xml:space="preserve">17. </w:t>
      </w:r>
      <w:r>
        <w:t>Rodar piloto paralelo com PROLOG.</w:t>
      </w:r>
    </w:p>
    <w:p>
      <w:pPr>
        <w:ind w:left="173" w:hanging="173"/>
      </w:pPr>
      <w:r>
        <w:rPr>
          <w:b/>
        </w:rPr>
        <w:t xml:space="preserve">18. </w:t>
      </w:r>
      <w:r>
        <w:t>Corrigir diferenças e homologar substituição.</w:t>
      </w:r>
    </w:p>
    <w:p>
      <w:pPr>
        <w:pStyle w:val="Heading1"/>
      </w:pPr>
      <w:r>
        <w:t>34. Critérios de aceite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Aceito quando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Login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 não autorizado não consegue entrar.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Checklist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É possível completar sem internet e sincronizar depois.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Evidência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Cada foto abre no relatório exatamente associada ao item/veículo/inspeção.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Criticidade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Uma falha crítica produz a consequência configurada.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Colaborador sem veículo consegue abrir uma solicitação vinculando modelo + placa.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Ao concluir, é possível escolher próxima por KM ou data.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ADM vê preventivas próximas/vencidas sem abrir cada veículo.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Auditoria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Alterações críticas deixam rastro de quem, quando e o que mudou.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Relatório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PDF final é legível e contém as evidências exigidas.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Multi-tenant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Uma empresa jamais acessa dados de outra.</w:t>
            </w:r>
          </w:p>
        </w:tc>
      </w:tr>
    </w:tbl>
    <w:p>
      <w:pPr>
        <w:pStyle w:val="Small"/>
      </w:pPr>
    </w:p>
    <w:p>
      <w:pPr>
        <w:pStyle w:val="Heading1"/>
      </w:pPr>
      <w:r>
        <w:t>35. QA 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Testes mínimos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Auth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Ativação, bloqueio, sessão expirada, revogação.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Permissões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ADM, supervisor, colaborador, manutenção.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Checklist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Todos tipos de resposta, regras condicionais, rascunho e finalização.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Offline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Modo avião, queda durante upload, retomada e duplicidade.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Mídia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Compressão, upload, acesso privado e relatório.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Preventiva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KM, data, vencida, reagendamento, troca de regra.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Abertura, atribuição, fechamento e SLA.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Relatórios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Fotos, paginação, dados completos, PDFs grandes.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Auditoria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Alterações aparecem corretamente e não são apagadas pelo usuário.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Performance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Dashboard com grande volume e sincronização concorrente.</w:t>
            </w:r>
          </w:p>
        </w:tc>
      </w:tr>
    </w:tbl>
    <w:p>
      <w:pPr>
        <w:pStyle w:val="Small"/>
      </w:pPr>
    </w:p>
    <w:p>
      <w:pPr>
        <w:pStyle w:val="Heading1"/>
      </w:pPr>
      <w:r>
        <w:t>36. Métricas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% checklists concluídos sem ajuda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Medir simplicidade do Android.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Tempo médio de checklist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Reduzir atrito sem comprometer qualidade.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% inspeções com evidência quando exigida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Medir conformidade.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Tempo médio de resolução de ocorrência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Medir eficiência operacional.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% preventivas realizadas no prazo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Medir disciplina de manutenção.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Tickets atrasados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Medir gargalos de atendimento.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Falhas recorrentes por veículo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Identificar problemas sistêmicos.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Taxa de sincronização sem intervenção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Medir qualidade do offline.</w:t>
            </w:r>
          </w:p>
        </w:tc>
      </w:tr>
    </w:tbl>
    <w:p>
      <w:pPr>
        <w:pStyle w:val="Small"/>
      </w:pPr>
    </w:p>
    <w:p>
      <w:pPr>
        <w:pStyle w:val="Heading1"/>
      </w:pPr>
      <w:r>
        <w:t>37. Roadmap de evolução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Funcionalidades futuras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V1.1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Mais relatórios, filtros, exportações, melhorias de UX.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V1.2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QR Code do veículo, comparador antes/depois, regras avançadas.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V1.3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Checklist inteligente por contexto e componentes.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V2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IA assistiva para classificação de evidências e resumo operacional.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V2+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Detecção visual assistida, analytics preditivo e integrações externas.</w:t>
            </w:r>
          </w:p>
        </w:tc>
      </w:tr>
    </w:tbl>
    <w:p>
      <w:pPr>
        <w:pStyle w:val="Small"/>
      </w:pPr>
    </w:p>
    <w:p>
      <w:pPr>
        <w:pStyle w:val="Heading1"/>
      </w:pPr>
      <w:r>
        <w:t>38. O que NÃO fazer no começo</w:t>
      </w:r>
    </w:p>
    <w:p>
      <w:pPr>
        <w:pStyle w:val="ListBullet"/>
      </w:pPr>
      <w:r>
        <w:t>Não tentar construir telemetria/rastreamento 24h como parte do núcleo do MyLog.</w:t>
      </w:r>
    </w:p>
    <w:p>
      <w:pPr>
        <w:pStyle w:val="ListBullet"/>
      </w:pPr>
      <w:r>
        <w:t>Não colocar IA antes de termos dados confiáveis e um processo estável.</w:t>
      </w:r>
    </w:p>
    <w:p>
      <w:pPr>
        <w:pStyle w:val="ListBullet"/>
      </w:pPr>
      <w:r>
        <w:t>Não transformar cada funcionalidade em configuração infinita para o usuário.</w:t>
      </w:r>
    </w:p>
    <w:p>
      <w:pPr>
        <w:pStyle w:val="ListBullet"/>
      </w:pPr>
      <w:r>
        <w:t>Não permitir que histórico operacional seja apagado.</w:t>
      </w:r>
    </w:p>
    <w:p>
      <w:pPr>
        <w:pStyle w:val="ListBullet"/>
      </w:pPr>
      <w:r>
        <w:t>Não armazenar imagens diretamente em tabelas do banco.</w:t>
      </w:r>
    </w:p>
    <w:p>
      <w:pPr>
        <w:pStyle w:val="ListBullet"/>
      </w:pPr>
      <w:r>
        <w:t>Não permitir que o Android altere cadastro mestre de veículos.</w:t>
      </w:r>
    </w:p>
    <w:p>
      <w:pPr>
        <w:pStyle w:val="ListBullet"/>
      </w:pPr>
      <w:r>
        <w:t>Não fazer bloqueios automáticos sem regra clara e auditável.</w:t>
      </w:r>
    </w:p>
    <w:p>
      <w:pPr>
        <w:pStyle w:val="Heading1"/>
      </w:pPr>
      <w:r>
        <w:t>39. Definição de sucesso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3F4"/>
          </w:tcPr>
          <w:p>
            <w:pPr>
              <w:spacing w:after="60"/>
            </w:pPr>
            <w:r>
              <w:rPr>
                <w:b/>
                <w:color w:val="17324D"/>
                <w:sz w:val="21"/>
              </w:rPr>
              <w:t>O MYLOG SUBSTITUI O PROLOG QUANDO</w:t>
            </w:r>
          </w:p>
          <w:p>
            <w:pPr>
              <w:spacing w:after="20"/>
            </w:pPr>
            <w:r>
              <w:rPr>
                <w:sz w:val="18"/>
              </w:rPr>
              <w:t>A equipe consegue executar as mesmas operações críticas ou melhores no MyLog; o ADM controla usuários e veículos pela Web; colaboradores executam checklist pelo Android mesmo sem internet; tickets têm rastreabilidade; preventivas geram alertas; evidências chegam aos relatórios; e o histórico é confiável o suficiente para ser usado como registro operacional.</w:t>
            </w:r>
          </w:p>
        </w:tc>
      </w:tr>
    </w:tbl>
    <w:p>
      <w:pPr>
        <w:pStyle w:val="Small"/>
      </w:pPr>
    </w:p>
    <w:p>
      <w:pPr>
        <w:pStyle w:val="Heading1"/>
      </w:pPr>
      <w:r>
        <w:t>40. Ordem recomendada para começar a codificar</w:t>
      </w:r>
    </w:p>
    <w:p>
      <w:pPr>
        <w:ind w:left="173" w:hanging="173"/>
      </w:pPr>
      <w:r>
        <w:rPr>
          <w:b/>
        </w:rPr>
        <w:t xml:space="preserve">1. </w:t>
      </w:r>
      <w:r>
        <w:t>Criar repositório e ambientes de desenvolvimento/staging/produção.</w:t>
      </w:r>
    </w:p>
    <w:p>
      <w:pPr>
        <w:ind w:left="173" w:hanging="173"/>
      </w:pPr>
      <w:r>
        <w:rPr>
          <w:b/>
        </w:rPr>
        <w:t xml:space="preserve">2. </w:t>
      </w:r>
      <w:r>
        <w:t>Definir modelo de dados multi-tenant.</w:t>
      </w:r>
    </w:p>
    <w:p>
      <w:pPr>
        <w:ind w:left="173" w:hanging="173"/>
      </w:pPr>
      <w:r>
        <w:rPr>
          <w:b/>
        </w:rPr>
        <w:t xml:space="preserve">3. </w:t>
      </w:r>
      <w:r>
        <w:t>Implementar autenticação e autorização.</w:t>
      </w:r>
    </w:p>
    <w:p>
      <w:pPr>
        <w:ind w:left="173" w:hanging="173"/>
      </w:pPr>
      <w:r>
        <w:rPr>
          <w:b/>
        </w:rPr>
        <w:t xml:space="preserve">4. </w:t>
      </w:r>
      <w:r>
        <w:t>Construir cadastro de empresa, usuários e veículos na Web.</w:t>
      </w:r>
    </w:p>
    <w:p>
      <w:pPr>
        <w:ind w:left="173" w:hanging="173"/>
      </w:pPr>
      <w:r>
        <w:rPr>
          <w:b/>
        </w:rPr>
        <w:t xml:space="preserve">5. </w:t>
      </w:r>
      <w:r>
        <w:t>Implementar vínculo usuário-veículo.</w:t>
      </w:r>
    </w:p>
    <w:p>
      <w:pPr>
        <w:ind w:left="173" w:hanging="173"/>
      </w:pPr>
      <w:r>
        <w:rPr>
          <w:b/>
        </w:rPr>
        <w:t xml:space="preserve">6. </w:t>
      </w:r>
      <w:r>
        <w:t>Construir editor de template de checklist.</w:t>
      </w:r>
    </w:p>
    <w:p>
      <w:pPr>
        <w:ind w:left="173" w:hanging="173"/>
      </w:pPr>
      <w:r>
        <w:rPr>
          <w:b/>
        </w:rPr>
        <w:t xml:space="preserve">7. </w:t>
      </w:r>
      <w:r>
        <w:t>Construir execução Android online primeiro.</w:t>
      </w:r>
    </w:p>
    <w:p>
      <w:pPr>
        <w:ind w:left="173" w:hanging="173"/>
      </w:pPr>
      <w:r>
        <w:rPr>
          <w:b/>
        </w:rPr>
        <w:t xml:space="preserve">8. </w:t>
      </w:r>
      <w:r>
        <w:t>Adicionar armazenamento local e sincronização offline.</w:t>
      </w:r>
    </w:p>
    <w:p>
      <w:pPr>
        <w:ind w:left="173" w:hanging="173"/>
      </w:pPr>
      <w:r>
        <w:rPr>
          <w:b/>
        </w:rPr>
        <w:t xml:space="preserve">9. </w:t>
      </w:r>
      <w:r>
        <w:t>Adicionar evidências e storage de imagens.</w:t>
      </w:r>
    </w:p>
    <w:p>
      <w:pPr>
        <w:ind w:left="173" w:hanging="173"/>
      </w:pPr>
      <w:r>
        <w:rPr>
          <w:b/>
        </w:rPr>
        <w:t xml:space="preserve">10. </w:t>
      </w:r>
      <w:r>
        <w:t>Adicionar criticidade, não conformidade e bloqueio.</w:t>
      </w:r>
    </w:p>
    <w:p>
      <w:pPr>
        <w:ind w:left="173" w:hanging="173"/>
      </w:pPr>
      <w:r>
        <w:rPr>
          <w:b/>
        </w:rPr>
        <w:t xml:space="preserve">11. </w:t>
      </w:r>
      <w:r>
        <w:t>Adicionar tickets e fila do Dashboard.</w:t>
      </w:r>
    </w:p>
    <w:p>
      <w:pPr>
        <w:ind w:left="173" w:hanging="173"/>
      </w:pPr>
      <w:r>
        <w:rPr>
          <w:b/>
        </w:rPr>
        <w:t xml:space="preserve">12. </w:t>
      </w:r>
      <w:r>
        <w:t>Adicionar preventivas por KM/data e notificações do Dashboard.</w:t>
      </w:r>
    </w:p>
    <w:p>
      <w:pPr>
        <w:ind w:left="173" w:hanging="173"/>
      </w:pPr>
      <w:r>
        <w:rPr>
          <w:b/>
        </w:rPr>
        <w:t xml:space="preserve">13. </w:t>
      </w:r>
      <w:r>
        <w:t>Adicionar relatórios PDF.</w:t>
      </w:r>
    </w:p>
    <w:p>
      <w:pPr>
        <w:ind w:left="173" w:hanging="173"/>
      </w:pPr>
      <w:r>
        <w:rPr>
          <w:b/>
        </w:rPr>
        <w:t xml:space="preserve">14. </w:t>
      </w:r>
      <w:r>
        <w:t>Construir trilha de auditoria.</w:t>
      </w:r>
    </w:p>
    <w:p>
      <w:pPr>
        <w:ind w:left="173" w:hanging="173"/>
      </w:pPr>
      <w:r>
        <w:rPr>
          <w:b/>
        </w:rPr>
        <w:t xml:space="preserve">15. </w:t>
      </w:r>
      <w:r>
        <w:t>Rodar piloto com casos reais e comparar com PROLOG.</w:t>
      </w:r>
    </w:p>
    <w:p>
      <w:pPr>
        <w:ind w:left="173" w:hanging="173"/>
      </w:pPr>
      <w:r>
        <w:rPr>
          <w:b/>
        </w:rPr>
        <w:t xml:space="preserve">16. </w:t>
      </w:r>
      <w:r>
        <w:t>Corrigir gaps, congelar requisitos do MVP e preparar migração.</w:t>
      </w:r>
    </w:p>
    <w:p>
      <w:pPr>
        <w:pStyle w:val="Heading1"/>
      </w:pPr>
      <w:r>
        <w:t>41. Checklist de decisão técnica antes do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Padrão recomendado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Frontend Web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React/Next.js ou equivalente empresarial.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Android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Kotlin + Jetpack/arquitetura moderna.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API stateless com regras centralizadas.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Banco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PostgreSQL.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Auth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Provider com tokens revogáveis e RBAC.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Storage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S3-compatible; Cloudflare R2 como opção forte.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PDF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Serviço/worker de geração assíncrona.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Observabilidade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Logs estruturados + métricas + alertas.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CI/CD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Build, testes e deploy automatizados.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Versionamento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Templates e alterações críticas com histórico.</w:t>
            </w:r>
          </w:p>
        </w:tc>
      </w:tr>
    </w:tbl>
    <w:p>
      <w:pPr>
        <w:pStyle w:val="Small"/>
      </w:pPr>
    </w:p>
    <w:p>
      <w:pPr>
        <w:pStyle w:val="Heading1"/>
      </w:pPr>
      <w:r>
        <w:t>42. Apêndice — exemplo de estrutura lógica do veículo</w:t>
      </w:r>
    </w:p>
    <w:p>
      <w:r>
        <w:t>Uma estrutura possível para o cadastro: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vehicle_id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Identificador interno.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tenant_id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Empresa proprietária.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plate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Placa.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brand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Marca.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Modelo.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year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Ano.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type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Caminhão, carro, van, etc.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current_km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Quilometragem atual.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Disponível, pendente, bloqueado, manutenção.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assigned_user_id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Usuário principal, quando houver.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preventive_mode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KM ou DATA.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preventive_target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Próximo KM ou próxima data.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created_at/updated_at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Controle temporal.</w:t>
            </w:r>
          </w:p>
        </w:tc>
      </w:tr>
    </w:tbl>
    <w:p>
      <w:pPr>
        <w:pStyle w:val="Small"/>
      </w:pPr>
    </w:p>
    <w:p>
      <w:r>
        <w:br w:type="page"/>
      </w:r>
    </w:p>
    <w:p>
      <w:pPr>
        <w:pStyle w:val="Heading1"/>
      </w:pPr>
      <w:r>
        <w:t>43. Apêndice — estrutura lógica da preventiva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preventive_id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Identificador.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vehicle_id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KM ou DATA.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last_service_km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KM na última execução.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last_service_date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Data da última execução.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next_target_km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Próximo KM, se aplicável.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next_target_date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Próxima data, se aplicável.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alert_before_km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Antecedência de alerta em KM.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alert_before_days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Antecedência de alerta em dias.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Em dia, próxima, muito próxima, vencida, realizada.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completed_by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Responsável pela execução.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completed_at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Data/hora de conclusão.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notes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Observações.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evidence_ids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Referências às evidências.</w:t>
            </w:r>
          </w:p>
        </w:tc>
      </w:tr>
    </w:tbl>
    <w:p>
      <w:pPr>
        <w:pStyle w:val="Small"/>
      </w:pPr>
    </w:p>
    <w:p>
      <w:pPr>
        <w:pStyle w:val="Heading1"/>
      </w:pPr>
      <w:r>
        <w:t>44. Apêndice — estrutura lógica do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ticket_id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Número do ticket.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requester_id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Quem abriu.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vehicle_id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Veículo escolhido por modelo/placa.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category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Categoria.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Prioridade.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description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Descrição.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attachment_ids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Fotos/documentos.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assignee_id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Responsável.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Estado do ticket.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due_at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Prazo.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resolution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Solução.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created_at/closed_at</w:t>
            </w:r>
          </w:p>
        </w:tc>
        <w:tc>
          <w:tcPr>
            <w:tcW w:type="dxa" w:w="5112"/>
            <w:vAlign w:val="center"/>
            <w:shd w:fill="F1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Controle temporal.</w:t>
            </w:r>
          </w:p>
        </w:tc>
      </w:tr>
    </w:tbl>
    <w:p>
      <w:pPr>
        <w:pStyle w:val="Small"/>
      </w:pPr>
    </w:p>
    <w:p>
      <w:pPr>
        <w:pStyle w:val="Heading1"/>
      </w:pPr>
      <w:r>
        <w:t>45. Encerramento</w:t>
      </w:r>
    </w:p>
    <w:p>
      <w:r>
        <w:t>Esta versão transforma o MyLog em uma plataforma de operação de frota com três pilares: execução simples no Android, supervisão e governança no Web e um motor de regras que conecta inspeção, evidência, tickets e manutenção preventiva. O primeiro objetivo não é criar “mais um checklist”; é criar o sistema que a empresa realmente usará no lugar do PROLOG.</w:t>
      </w:r>
    </w:p>
    <w:p>
      <w:r>
        <w:t>O próximo artefato de engenharia deve ser o “Documento de Especificação do MyLog — Fase F0/F1”, contendo telas, rotas, endpoints, tabelas, enums, permissões, eventos, regras e critérios de aceite detalhados para que o desenvolvimento possa começar sem improviso.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5"/>
      </w:rPr>
      <w:t>MyLog — Roadmap Reestruturado v2.0 | Documento de produto e engenharia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972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5D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A646E"/>
      <w:sz w:val="16"/>
    </w:rPr>
  </w:style>
  <w:style w:type="paragraph" w:customStyle="1" w:styleId="Callout">
    <w:name w:val="Callout"/>
    <w:pPr>
      <w:spacing w:before="120" w:after="120"/>
    </w:pPr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