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06686" w14:textId="174F6639" w:rsidR="00577430" w:rsidRPr="00FE489B" w:rsidRDefault="00577430" w:rsidP="00577430">
      <w:pPr>
        <w:ind w:left="2880" w:hanging="2880"/>
        <w:rPr>
          <w:b/>
          <w:sz w:val="28"/>
          <w:szCs w:val="28"/>
        </w:rPr>
      </w:pPr>
      <w:r w:rsidRPr="00FE489B">
        <w:rPr>
          <w:b/>
          <w:sz w:val="28"/>
          <w:szCs w:val="28"/>
        </w:rPr>
        <w:t>Homework #</w:t>
      </w:r>
      <w:r w:rsidR="00B237AD">
        <w:rPr>
          <w:b/>
          <w:sz w:val="28"/>
          <w:szCs w:val="28"/>
        </w:rPr>
        <w:t>6</w:t>
      </w:r>
      <w:r w:rsidR="00400682">
        <w:rPr>
          <w:b/>
          <w:sz w:val="28"/>
          <w:szCs w:val="28"/>
        </w:rPr>
        <w:t xml:space="preserve"> The outline</w:t>
      </w:r>
      <w:r w:rsidRPr="00FE489B">
        <w:rPr>
          <w:b/>
          <w:sz w:val="28"/>
          <w:szCs w:val="28"/>
        </w:rPr>
        <w:t>:</w:t>
      </w:r>
    </w:p>
    <w:p w14:paraId="422A0EA7" w14:textId="77777777" w:rsidR="00577430" w:rsidRPr="00FE489B" w:rsidRDefault="00577430" w:rsidP="00577430">
      <w:pPr>
        <w:rPr>
          <w:sz w:val="24"/>
          <w:szCs w:val="24"/>
        </w:rPr>
      </w:pPr>
      <w:r w:rsidRPr="00FE489B">
        <w:rPr>
          <w:sz w:val="24"/>
          <w:szCs w:val="24"/>
        </w:rPr>
        <w:t xml:space="preserve">Supasin </w:t>
      </w:r>
      <w:proofErr w:type="spellStart"/>
      <w:r w:rsidRPr="00FE489B">
        <w:rPr>
          <w:sz w:val="24"/>
          <w:szCs w:val="24"/>
        </w:rPr>
        <w:t>Wuthikulphakdi</w:t>
      </w:r>
      <w:proofErr w:type="spellEnd"/>
      <w:r w:rsidRPr="00FE489B">
        <w:rPr>
          <w:sz w:val="24"/>
          <w:szCs w:val="24"/>
        </w:rPr>
        <w:t xml:space="preserve"> (Richard </w:t>
      </w:r>
      <w:proofErr w:type="spellStart"/>
      <w:r w:rsidRPr="00FE489B">
        <w:rPr>
          <w:sz w:val="24"/>
          <w:szCs w:val="24"/>
        </w:rPr>
        <w:t>Kuo</w:t>
      </w:r>
      <w:proofErr w:type="spellEnd"/>
      <w:r w:rsidRPr="00FE489B">
        <w:rPr>
          <w:sz w:val="24"/>
          <w:szCs w:val="24"/>
        </w:rPr>
        <w:t>) #608785068</w:t>
      </w:r>
    </w:p>
    <w:p w14:paraId="6280ECC4" w14:textId="77777777" w:rsidR="00577430" w:rsidRPr="00FE489B" w:rsidRDefault="00577430" w:rsidP="00577430">
      <w:pPr>
        <w:ind w:left="2880" w:hanging="2880"/>
        <w:rPr>
          <w:b/>
          <w:sz w:val="28"/>
          <w:szCs w:val="28"/>
        </w:rPr>
      </w:pPr>
    </w:p>
    <w:p w14:paraId="0707FBB7" w14:textId="77777777" w:rsidR="00577430" w:rsidRPr="00FE489B" w:rsidRDefault="00577430" w:rsidP="00577430">
      <w:pPr>
        <w:ind w:left="2880" w:hanging="2880"/>
        <w:rPr>
          <w:sz w:val="24"/>
          <w:szCs w:val="24"/>
        </w:rPr>
      </w:pPr>
      <w:r w:rsidRPr="00FE489B">
        <w:rPr>
          <w:b/>
          <w:sz w:val="28"/>
          <w:szCs w:val="28"/>
        </w:rPr>
        <w:t xml:space="preserve">Title of </w:t>
      </w:r>
      <w:r>
        <w:rPr>
          <w:b/>
          <w:sz w:val="28"/>
          <w:szCs w:val="28"/>
        </w:rPr>
        <w:t>the Thesis (official)</w:t>
      </w:r>
      <w:r w:rsidRPr="00FE489B">
        <w:rPr>
          <w:b/>
          <w:sz w:val="28"/>
          <w:szCs w:val="28"/>
        </w:rPr>
        <w:t>:</w:t>
      </w:r>
      <w:r w:rsidRPr="00FE489B">
        <w:rPr>
          <w:sz w:val="24"/>
          <w:szCs w:val="24"/>
        </w:rPr>
        <w:tab/>
      </w:r>
    </w:p>
    <w:p w14:paraId="58504D28" w14:textId="77777777" w:rsidR="00577430" w:rsidRPr="00FE489B" w:rsidRDefault="00577430" w:rsidP="00577430">
      <w:pPr>
        <w:ind w:left="2880" w:hanging="2880"/>
        <w:rPr>
          <w:sz w:val="24"/>
          <w:szCs w:val="24"/>
        </w:rPr>
      </w:pPr>
    </w:p>
    <w:p w14:paraId="1BACE1C8" w14:textId="77777777" w:rsidR="00577430" w:rsidRPr="00FE489B" w:rsidRDefault="00577430" w:rsidP="00577430">
      <w:pPr>
        <w:spacing w:line="360" w:lineRule="auto"/>
        <w:rPr>
          <w:sz w:val="24"/>
          <w:szCs w:val="32"/>
          <w:lang w:bidi="th-TH"/>
        </w:rPr>
      </w:pPr>
      <w:r>
        <w:rPr>
          <w:sz w:val="24"/>
          <w:szCs w:val="24"/>
        </w:rPr>
        <w:t>Applications</w:t>
      </w:r>
      <w:r w:rsidRPr="00DA3DFC">
        <w:rPr>
          <w:sz w:val="24"/>
          <w:szCs w:val="24"/>
        </w:rPr>
        <w:t xml:space="preserve"> </w:t>
      </w:r>
      <w:r>
        <w:rPr>
          <w:sz w:val="24"/>
          <w:szCs w:val="24"/>
        </w:rPr>
        <w:t xml:space="preserve">of </w:t>
      </w:r>
      <w:r w:rsidRPr="00DA3DFC">
        <w:rPr>
          <w:sz w:val="24"/>
          <w:szCs w:val="24"/>
        </w:rPr>
        <w:t xml:space="preserve">Machine &amp; Deep Learning in GIS – </w:t>
      </w:r>
      <w:r>
        <w:rPr>
          <w:sz w:val="24"/>
          <w:szCs w:val="24"/>
        </w:rPr>
        <w:t>Spatiotemporal data mining</w:t>
      </w:r>
    </w:p>
    <w:p w14:paraId="58A5408A" w14:textId="77777777" w:rsidR="008D341D" w:rsidRDefault="00577430" w:rsidP="00577430">
      <w:pPr>
        <w:tabs>
          <w:tab w:val="left" w:pos="4845"/>
        </w:tabs>
        <w:spacing w:line="360" w:lineRule="auto"/>
        <w:jc w:val="both"/>
        <w:rPr>
          <w:b/>
          <w:sz w:val="28"/>
          <w:szCs w:val="28"/>
        </w:rPr>
      </w:pPr>
      <w:r>
        <w:rPr>
          <w:b/>
          <w:sz w:val="28"/>
          <w:szCs w:val="28"/>
        </w:rPr>
        <w:t>Introduction</w:t>
      </w:r>
      <w:r w:rsidRPr="00FE489B">
        <w:rPr>
          <w:b/>
          <w:sz w:val="28"/>
          <w:szCs w:val="28"/>
        </w:rPr>
        <w:t>:</w:t>
      </w:r>
    </w:p>
    <w:p w14:paraId="525E7EDC" w14:textId="0457E4B0" w:rsidR="00577430" w:rsidRDefault="008D341D" w:rsidP="008D341D">
      <w:pPr>
        <w:rPr>
          <w:b/>
          <w:sz w:val="28"/>
          <w:szCs w:val="28"/>
        </w:rPr>
      </w:pPr>
      <w:r w:rsidRPr="00577430">
        <w:rPr>
          <w:sz w:val="24"/>
          <w:szCs w:val="24"/>
        </w:rPr>
        <w:t>Spatiotemporal data mining</w:t>
      </w:r>
      <w:r>
        <w:rPr>
          <w:sz w:val="24"/>
          <w:szCs w:val="24"/>
        </w:rPr>
        <w:t xml:space="preserve"> (STDM)</w:t>
      </w:r>
      <w:r w:rsidRPr="00577430">
        <w:rPr>
          <w:sz w:val="24"/>
          <w:szCs w:val="24"/>
        </w:rPr>
        <w:t xml:space="preserve"> is a form of GIS data analysis done in both the spatial and the temporal domains. A CNN learns the spatial graph input, while and LSTM/RNN learns the temporal domain of the input data. With both DNN working together, we can forecast a spatiotemporal data (such as traffic, train ridership, etc.) not only the time series (time domain), but also the heatmap (space domain).</w:t>
      </w:r>
    </w:p>
    <w:p w14:paraId="3AECEF0E" w14:textId="77777777" w:rsidR="008D341D" w:rsidRPr="008D341D" w:rsidRDefault="008D341D" w:rsidP="008D341D">
      <w:pPr>
        <w:rPr>
          <w:sz w:val="24"/>
          <w:szCs w:val="24"/>
        </w:rPr>
      </w:pPr>
    </w:p>
    <w:p w14:paraId="0E35A986" w14:textId="24B83C5C" w:rsidR="00577430" w:rsidRPr="00577430" w:rsidRDefault="00577430" w:rsidP="00577430">
      <w:pPr>
        <w:rPr>
          <w:sz w:val="24"/>
          <w:szCs w:val="24"/>
          <w:lang w:bidi="th-TH"/>
        </w:rPr>
      </w:pPr>
      <w:r w:rsidRPr="00577430">
        <w:rPr>
          <w:sz w:val="24"/>
          <w:szCs w:val="24"/>
          <w:lang w:bidi="th-TH"/>
        </w:rPr>
        <w:t>My thesis is focused on paper survey of</w:t>
      </w:r>
      <w:r>
        <w:rPr>
          <w:sz w:val="24"/>
          <w:szCs w:val="24"/>
          <w:lang w:bidi="th-TH"/>
        </w:rPr>
        <w:t xml:space="preserve"> spatiotemporal data mining</w:t>
      </w:r>
      <w:r w:rsidR="005E432E">
        <w:rPr>
          <w:sz w:val="24"/>
          <w:szCs w:val="24"/>
          <w:lang w:bidi="th-TH"/>
        </w:rPr>
        <w:t>.</w:t>
      </w:r>
      <w:r w:rsidRPr="00577430">
        <w:rPr>
          <w:sz w:val="24"/>
          <w:szCs w:val="24"/>
          <w:lang w:bidi="th-TH"/>
        </w:rPr>
        <w:t xml:space="preserve"> </w:t>
      </w:r>
      <w:r w:rsidR="005E432E">
        <w:rPr>
          <w:sz w:val="24"/>
          <w:szCs w:val="24"/>
          <w:lang w:bidi="th-TH"/>
        </w:rPr>
        <w:t>A</w:t>
      </w:r>
      <w:r w:rsidRPr="00577430">
        <w:rPr>
          <w:sz w:val="24"/>
          <w:szCs w:val="24"/>
          <w:lang w:bidi="th-TH"/>
        </w:rPr>
        <w:t xml:space="preserve"> CNN</w:t>
      </w:r>
      <w:r w:rsidR="00F22EDD">
        <w:rPr>
          <w:sz w:val="24"/>
          <w:szCs w:val="24"/>
          <w:lang w:bidi="th-TH"/>
        </w:rPr>
        <w:t>-GCN</w:t>
      </w:r>
      <w:r w:rsidRPr="00577430">
        <w:rPr>
          <w:sz w:val="24"/>
          <w:szCs w:val="24"/>
          <w:lang w:bidi="th-TH"/>
        </w:rPr>
        <w:t xml:space="preserve"> (</w:t>
      </w:r>
      <w:r w:rsidR="004B5EB2">
        <w:rPr>
          <w:sz w:val="24"/>
          <w:szCs w:val="24"/>
          <w:lang w:bidi="th-TH"/>
        </w:rPr>
        <w:t xml:space="preserve">Graph </w:t>
      </w:r>
      <w:r w:rsidRPr="00577430">
        <w:rPr>
          <w:sz w:val="24"/>
          <w:szCs w:val="24"/>
          <w:lang w:bidi="th-TH"/>
        </w:rPr>
        <w:t>Convolutional</w:t>
      </w:r>
      <w:r w:rsidR="00F22EDD">
        <w:rPr>
          <w:sz w:val="24"/>
          <w:szCs w:val="24"/>
          <w:lang w:bidi="th-TH"/>
        </w:rPr>
        <w:t xml:space="preserve"> </w:t>
      </w:r>
      <w:r w:rsidRPr="00577430">
        <w:rPr>
          <w:sz w:val="24"/>
          <w:szCs w:val="24"/>
          <w:lang w:bidi="th-TH"/>
        </w:rPr>
        <w:t xml:space="preserve">Neural Network) </w:t>
      </w:r>
      <w:r w:rsidR="005E432E" w:rsidRPr="00577430">
        <w:rPr>
          <w:bCs/>
          <w:sz w:val="24"/>
          <w:szCs w:val="24"/>
        </w:rPr>
        <w:t>is used to extract features in the spatial domain</w:t>
      </w:r>
      <w:r w:rsidR="005E432E">
        <w:rPr>
          <w:sz w:val="24"/>
          <w:szCs w:val="24"/>
          <w:lang w:bidi="th-TH"/>
        </w:rPr>
        <w:t xml:space="preserve"> </w:t>
      </w:r>
      <w:r>
        <w:rPr>
          <w:sz w:val="24"/>
          <w:szCs w:val="24"/>
          <w:lang w:bidi="th-TH"/>
        </w:rPr>
        <w:t>(</w:t>
      </w:r>
      <w:proofErr w:type="gramStart"/>
      <w:r>
        <w:rPr>
          <w:sz w:val="24"/>
          <w:szCs w:val="24"/>
          <w:lang w:bidi="th-TH"/>
        </w:rPr>
        <w:t>i.e.</w:t>
      </w:r>
      <w:proofErr w:type="gramEnd"/>
      <w:r>
        <w:rPr>
          <w:sz w:val="24"/>
          <w:szCs w:val="24"/>
          <w:lang w:bidi="th-TH"/>
        </w:rPr>
        <w:t xml:space="preserve"> heatmap)</w:t>
      </w:r>
      <w:r w:rsidR="005E432E">
        <w:rPr>
          <w:sz w:val="24"/>
          <w:szCs w:val="24"/>
          <w:lang w:bidi="th-TH"/>
        </w:rPr>
        <w:t>.</w:t>
      </w:r>
      <w:r w:rsidRPr="00577430">
        <w:rPr>
          <w:sz w:val="24"/>
          <w:szCs w:val="24"/>
          <w:lang w:bidi="th-TH"/>
        </w:rPr>
        <w:t xml:space="preserve"> </w:t>
      </w:r>
      <w:r w:rsidR="005E432E">
        <w:rPr>
          <w:sz w:val="24"/>
          <w:szCs w:val="24"/>
          <w:lang w:bidi="th-TH"/>
        </w:rPr>
        <w:t>An</w:t>
      </w:r>
      <w:r w:rsidRPr="00577430">
        <w:rPr>
          <w:sz w:val="24"/>
          <w:szCs w:val="24"/>
          <w:lang w:bidi="th-TH"/>
        </w:rPr>
        <w:t xml:space="preserve"> LSTM-RNN (Long Short-Term Memory RNN) </w:t>
      </w:r>
      <w:r w:rsidR="005E432E" w:rsidRPr="00577430">
        <w:rPr>
          <w:bCs/>
          <w:sz w:val="24"/>
          <w:szCs w:val="24"/>
        </w:rPr>
        <w:t>is used to extract features in the temporal domain</w:t>
      </w:r>
      <w:r>
        <w:rPr>
          <w:sz w:val="24"/>
          <w:szCs w:val="24"/>
          <w:lang w:bidi="th-TH"/>
        </w:rPr>
        <w:t xml:space="preserve"> (</w:t>
      </w:r>
      <w:proofErr w:type="gramStart"/>
      <w:r>
        <w:rPr>
          <w:sz w:val="24"/>
          <w:szCs w:val="24"/>
          <w:lang w:bidi="th-TH"/>
        </w:rPr>
        <w:t>i.e.</w:t>
      </w:r>
      <w:proofErr w:type="gramEnd"/>
      <w:r>
        <w:rPr>
          <w:sz w:val="24"/>
          <w:szCs w:val="24"/>
          <w:lang w:bidi="th-TH"/>
        </w:rPr>
        <w:t xml:space="preserve"> change of</w:t>
      </w:r>
      <w:r w:rsidR="008C3CC3">
        <w:rPr>
          <w:sz w:val="24"/>
          <w:szCs w:val="24"/>
          <w:lang w:bidi="th-TH"/>
        </w:rPr>
        <w:t xml:space="preserve"> data</w:t>
      </w:r>
      <w:r>
        <w:rPr>
          <w:sz w:val="24"/>
          <w:szCs w:val="24"/>
          <w:lang w:bidi="th-TH"/>
        </w:rPr>
        <w:t xml:space="preserve"> spot </w:t>
      </w:r>
      <w:r w:rsidR="008C3CC3">
        <w:rPr>
          <w:sz w:val="24"/>
          <w:szCs w:val="24"/>
          <w:lang w:bidi="th-TH"/>
        </w:rPr>
        <w:t>coordinates</w:t>
      </w:r>
      <w:r>
        <w:rPr>
          <w:sz w:val="24"/>
          <w:szCs w:val="24"/>
          <w:lang w:bidi="th-TH"/>
        </w:rPr>
        <w:t xml:space="preserve"> and amplitude</w:t>
      </w:r>
      <w:r w:rsidR="00491213">
        <w:rPr>
          <w:sz w:val="24"/>
          <w:szCs w:val="24"/>
          <w:lang w:bidi="th-TH"/>
        </w:rPr>
        <w:t>s</w:t>
      </w:r>
      <w:r>
        <w:rPr>
          <w:sz w:val="24"/>
          <w:szCs w:val="24"/>
          <w:lang w:bidi="th-TH"/>
        </w:rPr>
        <w:t xml:space="preserve"> overtime)</w:t>
      </w:r>
      <w:r w:rsidRPr="00577430">
        <w:rPr>
          <w:sz w:val="24"/>
          <w:szCs w:val="24"/>
          <w:lang w:bidi="th-TH"/>
        </w:rPr>
        <w:t>.</w:t>
      </w:r>
      <w:r w:rsidR="005E432E">
        <w:rPr>
          <w:sz w:val="24"/>
          <w:szCs w:val="24"/>
          <w:lang w:bidi="th-TH"/>
        </w:rPr>
        <w:t xml:space="preserve"> According to Wang et al [</w:t>
      </w:r>
      <w:r w:rsidR="00082DAD">
        <w:rPr>
          <w:sz w:val="24"/>
          <w:szCs w:val="24"/>
          <w:lang w:bidi="th-TH"/>
        </w:rPr>
        <w:t>8</w:t>
      </w:r>
      <w:r w:rsidR="005E432E">
        <w:rPr>
          <w:sz w:val="24"/>
          <w:szCs w:val="24"/>
          <w:lang w:bidi="th-TH"/>
        </w:rPr>
        <w:t>]</w:t>
      </w:r>
      <w:r w:rsidR="0060489D">
        <w:rPr>
          <w:sz w:val="24"/>
          <w:szCs w:val="24"/>
          <w:lang w:bidi="th-TH"/>
        </w:rPr>
        <w:t>,</w:t>
      </w:r>
      <w:r w:rsidRPr="00577430">
        <w:rPr>
          <w:sz w:val="24"/>
          <w:szCs w:val="24"/>
          <w:lang w:bidi="th-TH"/>
        </w:rPr>
        <w:t xml:space="preserve"> </w:t>
      </w:r>
      <w:r w:rsidR="0060489D">
        <w:rPr>
          <w:sz w:val="24"/>
          <w:szCs w:val="24"/>
          <w:lang w:bidi="th-TH"/>
        </w:rPr>
        <w:t>w</w:t>
      </w:r>
      <w:r w:rsidRPr="00577430">
        <w:rPr>
          <w:sz w:val="24"/>
          <w:szCs w:val="24"/>
          <w:lang w:bidi="th-TH"/>
        </w:rPr>
        <w:t>ith the AI, there are some uses in Spatiotemporal data mining:</w:t>
      </w:r>
    </w:p>
    <w:p w14:paraId="10A2995D" w14:textId="77777777" w:rsidR="00577430" w:rsidRPr="00577430" w:rsidRDefault="00577430" w:rsidP="005E432E">
      <w:pPr>
        <w:rPr>
          <w:bCs/>
          <w:sz w:val="24"/>
          <w:szCs w:val="24"/>
        </w:rPr>
      </w:pPr>
    </w:p>
    <w:p w14:paraId="48E22EE5" w14:textId="77777777" w:rsidR="00577430" w:rsidRPr="00577430" w:rsidRDefault="00577430" w:rsidP="00577430">
      <w:pPr>
        <w:numPr>
          <w:ilvl w:val="0"/>
          <w:numId w:val="1"/>
        </w:numPr>
        <w:rPr>
          <w:sz w:val="24"/>
          <w:szCs w:val="24"/>
        </w:rPr>
      </w:pPr>
      <w:r w:rsidRPr="00577430">
        <w:rPr>
          <w:bCs/>
          <w:sz w:val="24"/>
          <w:szCs w:val="24"/>
        </w:rPr>
        <w:t>In survey engineering, some researchers use CNN observe changes in land use, crop growth, and construction progresses.</w:t>
      </w:r>
    </w:p>
    <w:p w14:paraId="282DE42E" w14:textId="77777777" w:rsidR="00577430" w:rsidRPr="00577430" w:rsidRDefault="00577430" w:rsidP="00577430">
      <w:pPr>
        <w:pStyle w:val="a3"/>
        <w:rPr>
          <w:sz w:val="24"/>
          <w:szCs w:val="24"/>
        </w:rPr>
      </w:pPr>
    </w:p>
    <w:p w14:paraId="03977C27" w14:textId="2357FCD8" w:rsidR="00577430" w:rsidRDefault="00577430" w:rsidP="00577430">
      <w:pPr>
        <w:numPr>
          <w:ilvl w:val="0"/>
          <w:numId w:val="1"/>
        </w:numPr>
        <w:rPr>
          <w:sz w:val="24"/>
          <w:szCs w:val="24"/>
        </w:rPr>
      </w:pPr>
      <w:r w:rsidRPr="00577430">
        <w:rPr>
          <w:sz w:val="24"/>
          <w:szCs w:val="24"/>
        </w:rPr>
        <w:t>To make GPS based pathfinding more accurate, Spatiotemporal Data Mining is often utilized in several papers to train the pathfinding ML/DL-architectures.</w:t>
      </w:r>
    </w:p>
    <w:p w14:paraId="693EE4A5" w14:textId="77777777" w:rsidR="00EB1260" w:rsidRDefault="00EB1260" w:rsidP="00EB1260">
      <w:pPr>
        <w:pStyle w:val="a3"/>
        <w:rPr>
          <w:sz w:val="24"/>
          <w:szCs w:val="24"/>
        </w:rPr>
      </w:pPr>
    </w:p>
    <w:p w14:paraId="018BBF84" w14:textId="78BE520B" w:rsidR="00EB1260" w:rsidRPr="00EB1260" w:rsidRDefault="00EB1260" w:rsidP="00577430">
      <w:pPr>
        <w:numPr>
          <w:ilvl w:val="0"/>
          <w:numId w:val="1"/>
        </w:numPr>
        <w:rPr>
          <w:sz w:val="24"/>
          <w:szCs w:val="24"/>
        </w:rPr>
      </w:pPr>
      <w:r>
        <w:rPr>
          <w:sz w:val="24"/>
          <w:szCs w:val="24"/>
        </w:rPr>
        <w:t xml:space="preserve">In transportation, deep learning methods learn highly intricate ST-correlations among the traffic data – useful in some tasks such as </w:t>
      </w:r>
      <w:r>
        <w:t>traffic flow prediction, traffic incident detection, and traffic congestion prediction.</w:t>
      </w:r>
    </w:p>
    <w:p w14:paraId="16FB0932" w14:textId="77777777" w:rsidR="00EB1260" w:rsidRDefault="00EB1260" w:rsidP="00EB1260">
      <w:pPr>
        <w:pStyle w:val="a3"/>
        <w:rPr>
          <w:sz w:val="24"/>
          <w:szCs w:val="24"/>
        </w:rPr>
      </w:pPr>
    </w:p>
    <w:p w14:paraId="385E5BF8" w14:textId="0453B5BE" w:rsidR="00EB1260" w:rsidRPr="00577430" w:rsidRDefault="00EB1260" w:rsidP="00577430">
      <w:pPr>
        <w:numPr>
          <w:ilvl w:val="0"/>
          <w:numId w:val="1"/>
        </w:numPr>
        <w:rPr>
          <w:sz w:val="24"/>
          <w:szCs w:val="24"/>
        </w:rPr>
      </w:pPr>
      <w:r>
        <w:rPr>
          <w:sz w:val="24"/>
          <w:szCs w:val="24"/>
        </w:rPr>
        <w:t xml:space="preserve">In On-demand service, such </w:t>
      </w:r>
      <w:proofErr w:type="gramStart"/>
      <w:r>
        <w:rPr>
          <w:sz w:val="24"/>
          <w:szCs w:val="24"/>
        </w:rPr>
        <w:t>as  Uber</w:t>
      </w:r>
      <w:proofErr w:type="gramEnd"/>
      <w:r>
        <w:rPr>
          <w:sz w:val="24"/>
          <w:szCs w:val="24"/>
        </w:rPr>
        <w:t xml:space="preserve"> [</w:t>
      </w:r>
      <w:r w:rsidR="00082DAD">
        <w:rPr>
          <w:sz w:val="24"/>
          <w:szCs w:val="24"/>
        </w:rPr>
        <w:t>10</w:t>
      </w:r>
      <w:r>
        <w:rPr>
          <w:sz w:val="24"/>
          <w:szCs w:val="24"/>
        </w:rPr>
        <w:t>]</w:t>
      </w:r>
    </w:p>
    <w:p w14:paraId="65828390" w14:textId="77777777" w:rsidR="00577430" w:rsidRPr="00577430" w:rsidRDefault="00577430" w:rsidP="00577430">
      <w:pPr>
        <w:ind w:left="360"/>
        <w:rPr>
          <w:sz w:val="24"/>
          <w:szCs w:val="24"/>
        </w:rPr>
      </w:pPr>
    </w:p>
    <w:p w14:paraId="5AFE0945" w14:textId="77777777" w:rsidR="00577430" w:rsidRPr="00577430" w:rsidRDefault="00577430" w:rsidP="00577430">
      <w:pPr>
        <w:numPr>
          <w:ilvl w:val="0"/>
          <w:numId w:val="1"/>
        </w:numPr>
        <w:rPr>
          <w:sz w:val="24"/>
          <w:szCs w:val="24"/>
        </w:rPr>
      </w:pPr>
      <w:r w:rsidRPr="00577430">
        <w:rPr>
          <w:bCs/>
          <w:sz w:val="24"/>
          <w:szCs w:val="24"/>
        </w:rPr>
        <w:t>All the papers referred, may be added &amp; updated in the future, involve GIS, Computer Vision (CV), and spatiotemporal data mining.</w:t>
      </w:r>
    </w:p>
    <w:p w14:paraId="72FF5477" w14:textId="485844AD" w:rsidR="00577430" w:rsidRPr="00577430" w:rsidRDefault="00577430" w:rsidP="00577430">
      <w:pPr>
        <w:rPr>
          <w:sz w:val="24"/>
          <w:szCs w:val="24"/>
        </w:rPr>
      </w:pPr>
    </w:p>
    <w:p w14:paraId="7D4F8CF7" w14:textId="3932731E" w:rsidR="00577430" w:rsidRPr="005275F8" w:rsidRDefault="00A54AD8" w:rsidP="00A54AD8">
      <w:pPr>
        <w:pStyle w:val="a3"/>
        <w:numPr>
          <w:ilvl w:val="1"/>
          <w:numId w:val="5"/>
        </w:numPr>
        <w:rPr>
          <w:b/>
          <w:bCs/>
          <w:sz w:val="28"/>
          <w:szCs w:val="28"/>
        </w:rPr>
      </w:pPr>
      <w:r w:rsidRPr="005275F8">
        <w:rPr>
          <w:b/>
          <w:bCs/>
          <w:sz w:val="28"/>
          <w:szCs w:val="28"/>
        </w:rPr>
        <w:t>T</w:t>
      </w:r>
      <w:r w:rsidR="00BE2C2A" w:rsidRPr="005275F8">
        <w:rPr>
          <w:b/>
          <w:bCs/>
          <w:sz w:val="28"/>
          <w:szCs w:val="28"/>
        </w:rPr>
        <w:t>echnical concepts of STDM</w:t>
      </w:r>
    </w:p>
    <w:p w14:paraId="4190EACE" w14:textId="271C085F" w:rsidR="00A54AD8" w:rsidRDefault="00A54AD8" w:rsidP="00A54AD8">
      <w:pPr>
        <w:ind w:firstLine="360"/>
        <w:rPr>
          <w:sz w:val="24"/>
          <w:szCs w:val="24"/>
        </w:rPr>
      </w:pPr>
      <w:r>
        <w:rPr>
          <w:sz w:val="24"/>
          <w:szCs w:val="24"/>
        </w:rPr>
        <w:t>According to [8], there are some fundamentals of STDM we need to know before proceeding any further, for example:</w:t>
      </w:r>
    </w:p>
    <w:p w14:paraId="7979F103" w14:textId="78572B15" w:rsidR="00A54AD8" w:rsidRDefault="00A54AD8" w:rsidP="00A54AD8">
      <w:pPr>
        <w:pStyle w:val="a3"/>
        <w:numPr>
          <w:ilvl w:val="0"/>
          <w:numId w:val="6"/>
        </w:numPr>
        <w:rPr>
          <w:sz w:val="24"/>
          <w:szCs w:val="24"/>
        </w:rPr>
      </w:pPr>
      <w:r>
        <w:rPr>
          <w:sz w:val="24"/>
          <w:szCs w:val="24"/>
        </w:rPr>
        <w:t>Spatiotemporal Data Structures</w:t>
      </w:r>
    </w:p>
    <w:p w14:paraId="299C9D9C" w14:textId="49887B59" w:rsidR="00A54AD8" w:rsidRDefault="00A54AD8" w:rsidP="00A54AD8">
      <w:pPr>
        <w:pStyle w:val="a3"/>
        <w:numPr>
          <w:ilvl w:val="0"/>
          <w:numId w:val="6"/>
        </w:numPr>
        <w:rPr>
          <w:sz w:val="24"/>
          <w:szCs w:val="24"/>
        </w:rPr>
      </w:pPr>
      <w:r>
        <w:rPr>
          <w:sz w:val="24"/>
          <w:szCs w:val="24"/>
        </w:rPr>
        <w:t>Data Instances</w:t>
      </w:r>
    </w:p>
    <w:p w14:paraId="13F0F115" w14:textId="2F3B54AB" w:rsidR="00A54AD8" w:rsidRDefault="00A54AD8" w:rsidP="00A54AD8">
      <w:pPr>
        <w:pStyle w:val="a3"/>
        <w:numPr>
          <w:ilvl w:val="0"/>
          <w:numId w:val="6"/>
        </w:numPr>
        <w:rPr>
          <w:sz w:val="24"/>
          <w:szCs w:val="24"/>
        </w:rPr>
      </w:pPr>
      <w:r>
        <w:rPr>
          <w:sz w:val="24"/>
          <w:szCs w:val="24"/>
        </w:rPr>
        <w:t xml:space="preserve">Data </w:t>
      </w:r>
      <w:proofErr w:type="spellStart"/>
      <w:r>
        <w:rPr>
          <w:sz w:val="24"/>
          <w:szCs w:val="24"/>
        </w:rPr>
        <w:t>Respresentations</w:t>
      </w:r>
      <w:proofErr w:type="spellEnd"/>
    </w:p>
    <w:p w14:paraId="122C0109" w14:textId="7174F1E8" w:rsidR="00A54AD8" w:rsidRPr="00A54AD8" w:rsidRDefault="00A54AD8" w:rsidP="00A54AD8">
      <w:pPr>
        <w:pStyle w:val="a3"/>
        <w:numPr>
          <w:ilvl w:val="0"/>
          <w:numId w:val="6"/>
        </w:numPr>
        <w:rPr>
          <w:sz w:val="24"/>
          <w:szCs w:val="24"/>
        </w:rPr>
      </w:pPr>
      <w:r>
        <w:rPr>
          <w:sz w:val="24"/>
          <w:szCs w:val="24"/>
        </w:rPr>
        <w:t xml:space="preserve">Deep Learning </w:t>
      </w:r>
      <w:r w:rsidR="00BB4568">
        <w:rPr>
          <w:sz w:val="24"/>
          <w:szCs w:val="24"/>
        </w:rPr>
        <w:t>Models in STDM</w:t>
      </w:r>
    </w:p>
    <w:p w14:paraId="59B40883" w14:textId="19BE2AB0" w:rsidR="00577430" w:rsidRDefault="00577430" w:rsidP="00577430">
      <w:pPr>
        <w:rPr>
          <w:b/>
          <w:sz w:val="28"/>
          <w:szCs w:val="22"/>
        </w:rPr>
      </w:pPr>
    </w:p>
    <w:p w14:paraId="2F7867B2" w14:textId="77777777" w:rsidR="00A54AD8" w:rsidRDefault="00A54AD8" w:rsidP="00577430">
      <w:pPr>
        <w:rPr>
          <w:b/>
          <w:sz w:val="28"/>
          <w:szCs w:val="22"/>
        </w:rPr>
      </w:pPr>
    </w:p>
    <w:p w14:paraId="1C9E0072" w14:textId="77777777" w:rsidR="00A54AD8" w:rsidRPr="00BC3466" w:rsidRDefault="00A54AD8">
      <w:pPr>
        <w:rPr>
          <w:sz w:val="18"/>
          <w:szCs w:val="18"/>
        </w:rPr>
      </w:pPr>
      <w:r w:rsidRPr="00BC3466">
        <w:rPr>
          <w:b/>
          <w:sz w:val="24"/>
        </w:rPr>
        <w:lastRenderedPageBreak/>
        <w:t>1.1.1</w:t>
      </w:r>
      <w:r w:rsidRPr="00BC3466">
        <w:rPr>
          <w:b/>
          <w:bCs/>
          <w:sz w:val="36"/>
          <w:szCs w:val="28"/>
        </w:rPr>
        <w:t xml:space="preserve"> </w:t>
      </w:r>
      <w:r w:rsidRPr="00BC3466">
        <w:rPr>
          <w:b/>
          <w:bCs/>
          <w:sz w:val="24"/>
          <w:szCs w:val="24"/>
        </w:rPr>
        <w:t>Event data.</w:t>
      </w:r>
    </w:p>
    <w:p w14:paraId="23043AA1" w14:textId="281ECC30" w:rsidR="00A54AD8" w:rsidRDefault="00A54AD8" w:rsidP="00A54AD8">
      <w:pPr>
        <w:ind w:firstLine="720"/>
        <w:rPr>
          <w:noProof/>
        </w:rPr>
      </w:pPr>
      <w:r>
        <w:t>Event data comprise of discrete events occurring at point locations and times (e.g., crime events in the city and traffic accident events in a transportation network). An event can generally be characterized by a point location and time, which denotes where and when the event occurred, respectively. For example, a crime event can be characterized as such a tuple (</w:t>
      </w:r>
      <w:proofErr w:type="spellStart"/>
      <w:proofErr w:type="gramStart"/>
      <w:r>
        <w:t>ei</w:t>
      </w:r>
      <w:proofErr w:type="spellEnd"/>
      <w:r>
        <w:t xml:space="preserve"> ,</w:t>
      </w:r>
      <w:proofErr w:type="gramEnd"/>
      <w:r>
        <w:t xml:space="preserve"> li , </w:t>
      </w:r>
      <w:proofErr w:type="spellStart"/>
      <w:r>
        <w:t>ti</w:t>
      </w:r>
      <w:proofErr w:type="spellEnd"/>
      <w:r>
        <w:t xml:space="preserve">), where </w:t>
      </w:r>
      <w:proofErr w:type="spellStart"/>
      <w:r>
        <w:t>ei</w:t>
      </w:r>
      <w:proofErr w:type="spellEnd"/>
      <w:r>
        <w:t xml:space="preserve"> is the crime type, li is the location where the crime occurs and </w:t>
      </w:r>
      <w:proofErr w:type="spellStart"/>
      <w:r>
        <w:t>ti</w:t>
      </w:r>
      <w:proofErr w:type="spellEnd"/>
      <w:r>
        <w:t xml:space="preserve"> is the time when it occurs.</w:t>
      </w:r>
      <w:r w:rsidRPr="00A54AD8">
        <w:rPr>
          <w:noProof/>
        </w:rPr>
        <w:t xml:space="preserve"> </w:t>
      </w:r>
    </w:p>
    <w:p w14:paraId="0EFF7D32" w14:textId="08543F12" w:rsidR="00FF0F68" w:rsidRDefault="00A54AD8" w:rsidP="00A54AD8">
      <w:pPr>
        <w:jc w:val="center"/>
        <w:rPr>
          <w:noProof/>
        </w:rPr>
      </w:pPr>
      <w:r>
        <w:rPr>
          <w:noProof/>
        </w:rPr>
        <w:drawing>
          <wp:inline distT="0" distB="0" distL="0" distR="0" wp14:anchorId="57BC7DD7" wp14:editId="050C3AF6">
            <wp:extent cx="3656827" cy="2146935"/>
            <wp:effectExtent l="0" t="0" r="1270" b="571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525" t="14819" r="19787" b="15576"/>
                    <a:stretch/>
                  </pic:blipFill>
                  <pic:spPr bwMode="auto">
                    <a:xfrm>
                      <a:off x="0" y="0"/>
                      <a:ext cx="3658787" cy="2148086"/>
                    </a:xfrm>
                    <a:prstGeom prst="rect">
                      <a:avLst/>
                    </a:prstGeom>
                    <a:ln>
                      <a:noFill/>
                    </a:ln>
                    <a:extLst>
                      <a:ext uri="{53640926-AAD7-44D8-BBD7-CCE9431645EC}">
                        <a14:shadowObscured xmlns:a14="http://schemas.microsoft.com/office/drawing/2010/main"/>
                      </a:ext>
                    </a:extLst>
                  </pic:spPr>
                </pic:pic>
              </a:graphicData>
            </a:graphic>
          </wp:inline>
        </w:drawing>
      </w:r>
    </w:p>
    <w:p w14:paraId="1C6FB955" w14:textId="4679AA3C" w:rsidR="00A54AD8" w:rsidRPr="00DC11E8" w:rsidRDefault="00A54AD8" w:rsidP="00A54AD8">
      <w:pPr>
        <w:jc w:val="center"/>
        <w:rPr>
          <w:i/>
          <w:iCs/>
        </w:rPr>
      </w:pPr>
      <w:r w:rsidRPr="00DC11E8">
        <w:rPr>
          <w:i/>
          <w:iCs/>
        </w:rPr>
        <w:t>Fig. 1. Illustration of event and trajectory data types</w:t>
      </w:r>
    </w:p>
    <w:p w14:paraId="767AACF3" w14:textId="5B49CE94" w:rsidR="00EB1260" w:rsidRDefault="00EB1260"/>
    <w:p w14:paraId="127A6911" w14:textId="49F8B768" w:rsidR="00BC3466" w:rsidRPr="00BC3466" w:rsidRDefault="00BC3466" w:rsidP="00BC3466">
      <w:pPr>
        <w:rPr>
          <w:b/>
          <w:sz w:val="24"/>
          <w:szCs w:val="24"/>
        </w:rPr>
      </w:pPr>
      <w:r w:rsidRPr="00BC3466">
        <w:rPr>
          <w:b/>
          <w:sz w:val="24"/>
          <w:szCs w:val="24"/>
        </w:rPr>
        <w:t xml:space="preserve">1.1.2 </w:t>
      </w:r>
      <w:r w:rsidR="00A54AD8" w:rsidRPr="00BC3466">
        <w:rPr>
          <w:b/>
          <w:sz w:val="24"/>
          <w:szCs w:val="24"/>
        </w:rPr>
        <w:t>Trajectory data</w:t>
      </w:r>
    </w:p>
    <w:p w14:paraId="3986D79C" w14:textId="44D09F41" w:rsidR="00EB1260" w:rsidRDefault="00A54AD8" w:rsidP="00A54AD8">
      <w:pPr>
        <w:ind w:firstLine="720"/>
      </w:pPr>
      <w:r>
        <w:t>Trajectories denote the paths traced by bodies moving in space over time. (e.g., the moving route of a bike trip or taxi trip). Trajectory data are usually collected by the sensors deployed on the moving objects that can periodically transmit the location of the object over time, such as GPS on a taxi. Fig. 1(b) shows an illustration of two trajectories. Each trajectory can be usually characterized as such a sequence {(l1, t1</w:t>
      </w:r>
      <w:proofErr w:type="gramStart"/>
      <w:r>
        <w:t>),(</w:t>
      </w:r>
      <w:proofErr w:type="gramEnd"/>
      <w:r>
        <w:t xml:space="preserve">l2, t2)...(ln, </w:t>
      </w:r>
      <w:proofErr w:type="spellStart"/>
      <w:r>
        <w:t>tn</w:t>
      </w:r>
      <w:proofErr w:type="spellEnd"/>
      <w:r>
        <w:t xml:space="preserve">)}, where li is the location (e.g. latitude and longitude) and </w:t>
      </w:r>
      <w:proofErr w:type="spellStart"/>
      <w:r>
        <w:t>ti</w:t>
      </w:r>
      <w:proofErr w:type="spellEnd"/>
      <w:r>
        <w:t xml:space="preserve"> is the time when the moving object passes this location.</w:t>
      </w:r>
    </w:p>
    <w:p w14:paraId="79F7E351" w14:textId="35D89768" w:rsidR="00EB1260" w:rsidRDefault="00EB1260"/>
    <w:p w14:paraId="0EC41936" w14:textId="4E9878CC" w:rsidR="0045169C" w:rsidRPr="0045169C" w:rsidRDefault="0045169C">
      <w:pPr>
        <w:rPr>
          <w:b/>
          <w:bCs/>
        </w:rPr>
      </w:pPr>
      <w:r w:rsidRPr="0045169C">
        <w:rPr>
          <w:b/>
          <w:bCs/>
          <w:sz w:val="24"/>
          <w:szCs w:val="24"/>
        </w:rPr>
        <w:t>1.1.3 Point reference data.</w:t>
      </w:r>
    </w:p>
    <w:p w14:paraId="513549B8" w14:textId="0E81E444" w:rsidR="00EB1260" w:rsidRDefault="0045169C" w:rsidP="0045169C">
      <w:pPr>
        <w:ind w:firstLine="720"/>
      </w:pPr>
      <w:r>
        <w:t>Point reference data consist of measurements of a continuous ST field such as temperature, vegetation, or population over a set of moving reference points in space and time. For example, meteorological data such as temperature and humidity are commonly measured using weather balloons floating in space, which continuously record weather observations. Point reference data can be usually represented as a set of tuples as follows {(r1, l1, t1</w:t>
      </w:r>
      <w:proofErr w:type="gramStart"/>
      <w:r>
        <w:t>),(</w:t>
      </w:r>
      <w:proofErr w:type="gramEnd"/>
      <w:r>
        <w:t>r2, l2, t2)...(</w:t>
      </w:r>
      <w:proofErr w:type="spellStart"/>
      <w:r>
        <w:t>rn</w:t>
      </w:r>
      <w:proofErr w:type="spellEnd"/>
      <w:r>
        <w:t xml:space="preserve">, ln, </w:t>
      </w:r>
      <w:proofErr w:type="spellStart"/>
      <w:r>
        <w:t>tn</w:t>
      </w:r>
      <w:proofErr w:type="spellEnd"/>
      <w:r>
        <w:t>)}. Each tuple (</w:t>
      </w:r>
      <w:proofErr w:type="spellStart"/>
      <w:proofErr w:type="gramStart"/>
      <w:r>
        <w:t>ri</w:t>
      </w:r>
      <w:proofErr w:type="spellEnd"/>
      <w:r>
        <w:t xml:space="preserve"> ,</w:t>
      </w:r>
      <w:proofErr w:type="gramEnd"/>
      <w:r>
        <w:t xml:space="preserve"> li , </w:t>
      </w:r>
      <w:proofErr w:type="spellStart"/>
      <w:r>
        <w:t>ti</w:t>
      </w:r>
      <w:proofErr w:type="spellEnd"/>
      <w:r>
        <w:t xml:space="preserve">) denotes the measurement of a sensor </w:t>
      </w:r>
      <w:proofErr w:type="spellStart"/>
      <w:r>
        <w:t>ri</w:t>
      </w:r>
      <w:proofErr w:type="spellEnd"/>
      <w:r>
        <w:t xml:space="preserve"> at the location li of the ST filed at time </w:t>
      </w:r>
      <w:proofErr w:type="spellStart"/>
      <w:r>
        <w:t>ti</w:t>
      </w:r>
      <w:proofErr w:type="spellEnd"/>
      <w:r>
        <w:t xml:space="preserve"> .</w:t>
      </w:r>
    </w:p>
    <w:p w14:paraId="24B50600" w14:textId="67293C13" w:rsidR="00B739F4" w:rsidRDefault="00B739F4" w:rsidP="00B739F4">
      <w:pPr>
        <w:jc w:val="center"/>
      </w:pPr>
      <w:r>
        <w:rPr>
          <w:noProof/>
        </w:rPr>
        <w:drawing>
          <wp:inline distT="0" distB="0" distL="0" distR="0" wp14:anchorId="4A217304" wp14:editId="6EF3F2EC">
            <wp:extent cx="5314391" cy="2147978"/>
            <wp:effectExtent l="0" t="0" r="635" b="508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03" t="13978" r="16975" b="29528"/>
                    <a:stretch/>
                  </pic:blipFill>
                  <pic:spPr bwMode="auto">
                    <a:xfrm>
                      <a:off x="0" y="0"/>
                      <a:ext cx="5348120" cy="2161611"/>
                    </a:xfrm>
                    <a:prstGeom prst="rect">
                      <a:avLst/>
                    </a:prstGeom>
                    <a:ln>
                      <a:noFill/>
                    </a:ln>
                    <a:extLst>
                      <a:ext uri="{53640926-AAD7-44D8-BBD7-CCE9431645EC}">
                        <a14:shadowObscured xmlns:a14="http://schemas.microsoft.com/office/drawing/2010/main"/>
                      </a:ext>
                    </a:extLst>
                  </pic:spPr>
                </pic:pic>
              </a:graphicData>
            </a:graphic>
          </wp:inline>
        </w:drawing>
      </w:r>
    </w:p>
    <w:p w14:paraId="33F28928" w14:textId="15F83C81" w:rsidR="00B739F4" w:rsidRPr="00DC11E8" w:rsidRDefault="00B739F4" w:rsidP="00B739F4">
      <w:pPr>
        <w:jc w:val="center"/>
        <w:rPr>
          <w:i/>
          <w:iCs/>
        </w:rPr>
      </w:pPr>
      <w:r w:rsidRPr="00DC11E8">
        <w:rPr>
          <w:i/>
          <w:iCs/>
        </w:rPr>
        <w:t xml:space="preserve">Fig. </w:t>
      </w:r>
      <w:r w:rsidR="00097686" w:rsidRPr="00DC11E8">
        <w:rPr>
          <w:i/>
          <w:iCs/>
        </w:rPr>
        <w:t>2</w:t>
      </w:r>
      <w:r w:rsidRPr="00DC11E8">
        <w:rPr>
          <w:i/>
          <w:iCs/>
        </w:rPr>
        <w:t>. Illustration of ST reference point data in two timestamps. The while circles are the locations of the sensors that record the readings of the ST field. The color bars show the distribution of the ST field.</w:t>
      </w:r>
    </w:p>
    <w:p w14:paraId="0D179007" w14:textId="5BFD2645" w:rsidR="00EB1260" w:rsidRDefault="00EB1260"/>
    <w:p w14:paraId="628E2A30" w14:textId="05423433" w:rsidR="00A66173" w:rsidRPr="00A66173" w:rsidRDefault="00A66173">
      <w:pPr>
        <w:rPr>
          <w:b/>
          <w:bCs/>
          <w:sz w:val="24"/>
          <w:szCs w:val="24"/>
        </w:rPr>
      </w:pPr>
      <w:r w:rsidRPr="00A66173">
        <w:rPr>
          <w:b/>
          <w:bCs/>
          <w:sz w:val="24"/>
          <w:szCs w:val="24"/>
        </w:rPr>
        <w:lastRenderedPageBreak/>
        <w:t xml:space="preserve">1.1.4 Raster data. </w:t>
      </w:r>
    </w:p>
    <w:p w14:paraId="19B21B15" w14:textId="68348B6C" w:rsidR="00EB1260" w:rsidRDefault="00A66173" w:rsidP="00A66173">
      <w:pPr>
        <w:ind w:firstLine="720"/>
      </w:pPr>
      <w:r>
        <w:t>Raster data are the measurements of a continuous or discrete ST field that are recorded at fixed locations in space and at fixed time points. The major difference between point reference data and raster data is that the locations of the point reference data keep changing while the locations of the raster data are fixed. The locations and times for measuring the ST field can be regularly or irregularly distributed. Given m fixed locations S = {s1, s2, ...</w:t>
      </w:r>
      <w:proofErr w:type="spellStart"/>
      <w:r>
        <w:t>sm</w:t>
      </w:r>
      <w:proofErr w:type="spellEnd"/>
      <w:r>
        <w:t>} and n time stamps T = {t1, t2, ...</w:t>
      </w:r>
      <w:proofErr w:type="spellStart"/>
      <w:r>
        <w:t>tn</w:t>
      </w:r>
      <w:proofErr w:type="spellEnd"/>
      <w:r>
        <w:t xml:space="preserve">}, the raster data can be represented as a matrix </w:t>
      </w:r>
      <w:proofErr w:type="spellStart"/>
      <w:r>
        <w:t>Rm×n</w:t>
      </w:r>
      <w:proofErr w:type="spellEnd"/>
      <w:r>
        <w:t xml:space="preserve">, where each entry </w:t>
      </w:r>
      <w:proofErr w:type="spellStart"/>
      <w:r>
        <w:t>rij</w:t>
      </w:r>
      <w:proofErr w:type="spellEnd"/>
      <w:r>
        <w:t xml:space="preserve"> is the measurement at location </w:t>
      </w:r>
      <w:proofErr w:type="spellStart"/>
      <w:r>
        <w:t>si</w:t>
      </w:r>
      <w:proofErr w:type="spellEnd"/>
      <w:r>
        <w:t xml:space="preserve"> at time stamp </w:t>
      </w:r>
      <w:proofErr w:type="spellStart"/>
      <w:proofErr w:type="gramStart"/>
      <w:r>
        <w:t>tj</w:t>
      </w:r>
      <w:proofErr w:type="spellEnd"/>
      <w:r>
        <w:t xml:space="preserve"> .</w:t>
      </w:r>
      <w:proofErr w:type="gramEnd"/>
      <w:r>
        <w:t xml:space="preserve"> Raster data are also quite common in real</w:t>
      </w:r>
      <w:r w:rsidR="00A07CD0">
        <w:t xml:space="preserve"> </w:t>
      </w:r>
      <w:r>
        <w:t>world applications such as transportation, climate science, and neuroscience. For example,</w:t>
      </w:r>
      <w:r w:rsidR="00A07CD0">
        <w:t xml:space="preserve"> Fig. 3 shows an example of the traffic flow raster data of a transportation network. Each road is deployed a traffic sensor to collect real time traffic flow data. The traffic flow data of all the road sensors in a whole day (24 hours) form a raster data.</w:t>
      </w:r>
    </w:p>
    <w:p w14:paraId="42D5964F" w14:textId="0774B412" w:rsidR="00DB6D11" w:rsidRDefault="00DB6D11" w:rsidP="00DB6D11">
      <w:pPr>
        <w:jc w:val="center"/>
      </w:pPr>
      <w:r>
        <w:rPr>
          <w:noProof/>
        </w:rPr>
        <w:drawing>
          <wp:inline distT="0" distB="0" distL="0" distR="0" wp14:anchorId="5F00A7CC" wp14:editId="02D6D9F8">
            <wp:extent cx="4821391" cy="2441275"/>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46" t="13976" r="7838" b="6885"/>
                    <a:stretch/>
                  </pic:blipFill>
                  <pic:spPr bwMode="auto">
                    <a:xfrm>
                      <a:off x="0" y="0"/>
                      <a:ext cx="4823415" cy="2442300"/>
                    </a:xfrm>
                    <a:prstGeom prst="rect">
                      <a:avLst/>
                    </a:prstGeom>
                    <a:ln>
                      <a:noFill/>
                    </a:ln>
                    <a:extLst>
                      <a:ext uri="{53640926-AAD7-44D8-BBD7-CCE9431645EC}">
                        <a14:shadowObscured xmlns:a14="http://schemas.microsoft.com/office/drawing/2010/main"/>
                      </a:ext>
                    </a:extLst>
                  </pic:spPr>
                </pic:pic>
              </a:graphicData>
            </a:graphic>
          </wp:inline>
        </w:drawing>
      </w:r>
    </w:p>
    <w:p w14:paraId="232CDA21" w14:textId="4375D406" w:rsidR="00DB6D11" w:rsidRPr="00BA16C9" w:rsidRDefault="00DB6D11" w:rsidP="00DB6D11">
      <w:pPr>
        <w:jc w:val="center"/>
        <w:rPr>
          <w:i/>
          <w:iCs/>
        </w:rPr>
      </w:pPr>
      <w:r w:rsidRPr="00BA16C9">
        <w:rPr>
          <w:i/>
          <w:iCs/>
        </w:rPr>
        <w:t xml:space="preserve">Fig. 4. Illustration of raster data collected from traffic flow sensors. The </w:t>
      </w:r>
      <w:proofErr w:type="spellStart"/>
      <w:r w:rsidRPr="00BA16C9">
        <w:rPr>
          <w:i/>
          <w:iCs/>
        </w:rPr>
        <w:t>xaxis</w:t>
      </w:r>
      <w:proofErr w:type="spellEnd"/>
      <w:r w:rsidRPr="00BA16C9">
        <w:rPr>
          <w:i/>
          <w:iCs/>
        </w:rPr>
        <w:t xml:space="preserve"> is the ID of the road links in a transportation network, and the y-axis is the hour of a day. Different colors denote different traffic flows on the road links captured by the road sensors deployed at fixed locations.</w:t>
      </w:r>
    </w:p>
    <w:p w14:paraId="1A53C838" w14:textId="77777777" w:rsidR="00BA16C9" w:rsidRDefault="00BA16C9" w:rsidP="00DB6D11">
      <w:pPr>
        <w:jc w:val="center"/>
      </w:pPr>
    </w:p>
    <w:p w14:paraId="212D5533" w14:textId="3CE1BC38" w:rsidR="00DB6D11" w:rsidRPr="00DB6D11" w:rsidRDefault="00DB6D11" w:rsidP="00DB6D11">
      <w:pPr>
        <w:rPr>
          <w:b/>
          <w:bCs/>
          <w:sz w:val="24"/>
          <w:szCs w:val="24"/>
        </w:rPr>
      </w:pPr>
      <w:r w:rsidRPr="00DB6D11">
        <w:rPr>
          <w:b/>
          <w:bCs/>
          <w:sz w:val="24"/>
          <w:szCs w:val="24"/>
        </w:rPr>
        <w:t>1.1.5 Video.</w:t>
      </w:r>
    </w:p>
    <w:p w14:paraId="46E73B65" w14:textId="00AA3DE3" w:rsidR="00DB6D11" w:rsidRDefault="00DB6D11" w:rsidP="00DB6D11">
      <w:pPr>
        <w:ind w:firstLine="720"/>
      </w:pPr>
      <w:r>
        <w:t xml:space="preserve">A video that consists of a sequence of images can be also considered as a type of ST data. In the spatial domain, the neighbor pixels usually have similar RGB values and thus present high spatial correlations. In the temporal domain, the images of consecutive frames usually change smoothly and present high temporal dependency. A video can be generally represented as a three-dimensional tensor with one dimension representing time t and the other two representing an image. </w:t>
      </w:r>
      <w:proofErr w:type="gramStart"/>
      <w:r>
        <w:t>Actually, video</w:t>
      </w:r>
      <w:proofErr w:type="gramEnd"/>
      <w:r>
        <w:t xml:space="preserve"> data can be also considered as a special raster data if we assume that there is a “sensor” deployed at each pixel and at each frame the “sensors” will collect the RGB values.</w:t>
      </w:r>
    </w:p>
    <w:p w14:paraId="1BE98D9C" w14:textId="69EA4B62" w:rsidR="005275F8" w:rsidRDefault="005275F8" w:rsidP="00DB6D11">
      <w:pPr>
        <w:ind w:firstLine="720"/>
      </w:pPr>
    </w:p>
    <w:p w14:paraId="0882DB97" w14:textId="1F2EE522" w:rsidR="005275F8" w:rsidRPr="005275F8" w:rsidRDefault="005275F8" w:rsidP="005275F8">
      <w:pPr>
        <w:pStyle w:val="a3"/>
        <w:numPr>
          <w:ilvl w:val="1"/>
          <w:numId w:val="5"/>
        </w:numPr>
        <w:rPr>
          <w:b/>
          <w:bCs/>
          <w:sz w:val="22"/>
          <w:szCs w:val="22"/>
        </w:rPr>
      </w:pPr>
      <w:r w:rsidRPr="005275F8">
        <w:rPr>
          <w:b/>
          <w:bCs/>
          <w:sz w:val="28"/>
          <w:szCs w:val="28"/>
        </w:rPr>
        <w:t>Data instances.</w:t>
      </w:r>
    </w:p>
    <w:p w14:paraId="5C5AEF84" w14:textId="725C51DE" w:rsidR="005275F8" w:rsidRDefault="005275F8" w:rsidP="005275F8">
      <w:pPr>
        <w:ind w:firstLine="360"/>
      </w:pPr>
      <w:r>
        <w:t>In general, the ST data can be summarized into the following data instances: points, trajectories, time series, spatial maps and ST raster as shown in the left part of Fig. 5. A ST point can be represented as a tuple containing</w:t>
      </w:r>
      <w:r w:rsidR="00F838BB">
        <w:rPr>
          <w:rFonts w:asciiTheme="minorEastAsia" w:eastAsiaTheme="minorEastAsia" w:hAnsiTheme="minorEastAsia" w:hint="eastAsia"/>
          <w:lang w:eastAsia="zh-TW"/>
        </w:rPr>
        <w:t xml:space="preserve"> </w:t>
      </w:r>
      <w:r w:rsidR="00F838BB">
        <w:t>the spatial and temporal information as well as some additional features of an observation such as the types of crimes or traffic accidents. Besides ST events, trajectories and ST point reference can also be formed as points. For example, one can break a trajectory into several discrete points to count how many trajectories have passed a particular region in a particular time slot.</w:t>
      </w:r>
    </w:p>
    <w:p w14:paraId="5ABDB106" w14:textId="52C7A1F2" w:rsidR="00AC36C2" w:rsidRDefault="00AC36C2" w:rsidP="005275F8">
      <w:pPr>
        <w:ind w:firstLine="360"/>
      </w:pPr>
      <w:r>
        <w:t xml:space="preserve">Different data instances can be extracted from ST raster as time series, spatial </w:t>
      </w:r>
      <w:proofErr w:type="gramStart"/>
      <w:r>
        <w:t>maps</w:t>
      </w:r>
      <w:proofErr w:type="gramEnd"/>
      <w:r>
        <w:t xml:space="preserve"> or ST raster itself, depending on different applications and analytic requirements. First, we can consider the measurements at a particular ST grid of the ST field as a time series for some time series mining tasks. Second, for each time stamp the measurements of an ST raster can be considered as a spatial map. Third, one can also consider all the measurements spanning all the locations and time stamps </w:t>
      </w:r>
      <w:proofErr w:type="gramStart"/>
      <w:r>
        <w:t>as a whole for</w:t>
      </w:r>
      <w:proofErr w:type="gramEnd"/>
      <w:r>
        <w:t xml:space="preserve"> analysis. In such a case, ST raster itself can be a data instance.</w:t>
      </w:r>
    </w:p>
    <w:p w14:paraId="4F9C9176" w14:textId="2B83B4AD" w:rsidR="00AC36C2" w:rsidRDefault="00AC36C2" w:rsidP="005275F8">
      <w:pPr>
        <w:ind w:firstLine="360"/>
      </w:pPr>
    </w:p>
    <w:p w14:paraId="76B71A29" w14:textId="77777777" w:rsidR="00C278D6" w:rsidRDefault="00C278D6" w:rsidP="005275F8">
      <w:pPr>
        <w:ind w:firstLine="360"/>
      </w:pPr>
    </w:p>
    <w:p w14:paraId="3D3F303A" w14:textId="2E55C56D" w:rsidR="00AC36C2" w:rsidRPr="00AC36C2" w:rsidRDefault="00AC36C2" w:rsidP="00AC36C2">
      <w:pPr>
        <w:pStyle w:val="a3"/>
        <w:numPr>
          <w:ilvl w:val="1"/>
          <w:numId w:val="5"/>
        </w:numPr>
        <w:rPr>
          <w:b/>
          <w:bCs/>
          <w:sz w:val="22"/>
          <w:szCs w:val="22"/>
        </w:rPr>
      </w:pPr>
      <w:r w:rsidRPr="005275F8">
        <w:rPr>
          <w:b/>
          <w:bCs/>
          <w:sz w:val="28"/>
          <w:szCs w:val="28"/>
        </w:rPr>
        <w:t xml:space="preserve">Data </w:t>
      </w:r>
      <w:r w:rsidR="00C278D6">
        <w:rPr>
          <w:b/>
          <w:bCs/>
          <w:sz w:val="28"/>
          <w:szCs w:val="28"/>
        </w:rPr>
        <w:t>Representations</w:t>
      </w:r>
      <w:r w:rsidRPr="005275F8">
        <w:rPr>
          <w:b/>
          <w:bCs/>
          <w:sz w:val="28"/>
          <w:szCs w:val="28"/>
        </w:rPr>
        <w:t>.</w:t>
      </w:r>
    </w:p>
    <w:p w14:paraId="071D8056" w14:textId="1C7FDAF7" w:rsidR="00AC36C2" w:rsidRDefault="00AC36C2" w:rsidP="00AC36C2">
      <w:pPr>
        <w:ind w:firstLine="360"/>
      </w:pPr>
      <w:r>
        <w:t xml:space="preserve">For the above mentioned five types of ST data instances, four types of data representations are generally utilized to represent them as the input of various deep learning models, sequence, graph, 2-dimensional </w:t>
      </w:r>
      <w:r w:rsidR="00B237AD">
        <w:t>matrix,</w:t>
      </w:r>
      <w:r>
        <w:t xml:space="preserve"> and 3-dimensional tensor as shown in the right part of Fig. 5. Different deep learning models require different types of data representations as input. </w:t>
      </w:r>
      <w:r w:rsidR="00223FCA">
        <w:t>Thus,</w:t>
      </w:r>
      <w:r>
        <w:t xml:space="preserve"> how to represent the ST data instances relies on the data mining task under study and the selected deep learning model.</w:t>
      </w:r>
    </w:p>
    <w:p w14:paraId="5D725DA5" w14:textId="77777777" w:rsidR="00EE0627" w:rsidRDefault="00EE0627" w:rsidP="00AC36C2">
      <w:pPr>
        <w:ind w:firstLine="360"/>
      </w:pPr>
    </w:p>
    <w:p w14:paraId="3697C27B" w14:textId="277BA449" w:rsidR="00EE0627" w:rsidRPr="008F3AE4" w:rsidRDefault="00EE0627" w:rsidP="00EE0627">
      <w:pPr>
        <w:pStyle w:val="a3"/>
        <w:numPr>
          <w:ilvl w:val="1"/>
          <w:numId w:val="5"/>
        </w:numPr>
        <w:rPr>
          <w:b/>
          <w:bCs/>
          <w:sz w:val="22"/>
          <w:szCs w:val="22"/>
        </w:rPr>
      </w:pPr>
      <w:r>
        <w:rPr>
          <w:b/>
          <w:bCs/>
          <w:sz w:val="28"/>
          <w:szCs w:val="28"/>
        </w:rPr>
        <w:t>Deep learning models</w:t>
      </w:r>
      <w:r w:rsidRPr="005275F8">
        <w:rPr>
          <w:b/>
          <w:bCs/>
          <w:sz w:val="28"/>
          <w:szCs w:val="28"/>
        </w:rPr>
        <w:t>.</w:t>
      </w:r>
    </w:p>
    <w:p w14:paraId="1ADAF1DD" w14:textId="732B5685" w:rsidR="008F3AE4" w:rsidRDefault="00451ACE" w:rsidP="00451ACE">
      <w:pPr>
        <w:jc w:val="center"/>
        <w:rPr>
          <w:b/>
          <w:bCs/>
          <w:sz w:val="22"/>
          <w:szCs w:val="22"/>
        </w:rPr>
      </w:pPr>
      <w:r>
        <w:rPr>
          <w:b/>
          <w:bCs/>
          <w:noProof/>
          <w:sz w:val="28"/>
          <w:szCs w:val="28"/>
        </w:rPr>
        <w:drawing>
          <wp:inline distT="0" distB="0" distL="0" distR="0" wp14:anchorId="1E13CA68" wp14:editId="26E9D208">
            <wp:extent cx="2001329" cy="2407154"/>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5137" cy="2411734"/>
                    </a:xfrm>
                    <a:prstGeom prst="rect">
                      <a:avLst/>
                    </a:prstGeom>
                    <a:noFill/>
                    <a:ln>
                      <a:noFill/>
                    </a:ln>
                  </pic:spPr>
                </pic:pic>
              </a:graphicData>
            </a:graphic>
          </wp:inline>
        </w:drawing>
      </w:r>
    </w:p>
    <w:p w14:paraId="60A30F72" w14:textId="16C0003E" w:rsidR="00451ACE" w:rsidRDefault="00451ACE" w:rsidP="00451ACE">
      <w:pPr>
        <w:jc w:val="center"/>
        <w:rPr>
          <w:i/>
          <w:iCs/>
        </w:rPr>
      </w:pPr>
      <w:r w:rsidRPr="00451ACE">
        <w:rPr>
          <w:i/>
          <w:iCs/>
        </w:rPr>
        <w:t>Fig.</w:t>
      </w:r>
      <w:r w:rsidR="008F5A1E">
        <w:rPr>
          <w:i/>
          <w:iCs/>
        </w:rPr>
        <w:t>5</w:t>
      </w:r>
      <w:r w:rsidRPr="00451ACE">
        <w:rPr>
          <w:i/>
          <w:iCs/>
        </w:rPr>
        <w:t xml:space="preserve"> a diagram of an Artificial Neural networks</w:t>
      </w:r>
    </w:p>
    <w:p w14:paraId="5ED5FB3A" w14:textId="77777777" w:rsidR="00D03420" w:rsidRPr="00451ACE" w:rsidRDefault="00D03420" w:rsidP="00451ACE">
      <w:pPr>
        <w:jc w:val="center"/>
        <w:rPr>
          <w:i/>
          <w:iCs/>
        </w:rPr>
      </w:pPr>
    </w:p>
    <w:p w14:paraId="42ADEF42" w14:textId="259B32E0" w:rsidR="00451ACE" w:rsidRPr="00451ACE" w:rsidRDefault="00451ACE" w:rsidP="00451ACE">
      <w:pPr>
        <w:ind w:firstLine="720"/>
        <w:jc w:val="both"/>
        <w:rPr>
          <w:sz w:val="22"/>
          <w:szCs w:val="22"/>
        </w:rPr>
      </w:pPr>
      <w:r w:rsidRPr="00451ACE">
        <w:rPr>
          <w:sz w:val="22"/>
          <w:szCs w:val="22"/>
        </w:rPr>
        <w:t xml:space="preserve">Deep learning models, praised for their outstanding performance and accuracy, are often utilized in several STDM papers. </w:t>
      </w:r>
      <w:r>
        <w:rPr>
          <w:sz w:val="22"/>
          <w:szCs w:val="22"/>
        </w:rPr>
        <w:t>There are some notable examples below.</w:t>
      </w:r>
    </w:p>
    <w:p w14:paraId="0CACB348" w14:textId="207524BF" w:rsidR="00DD7E13" w:rsidRPr="00DD7E13" w:rsidRDefault="00DD7E13" w:rsidP="00DD7E13">
      <w:pPr>
        <w:rPr>
          <w:b/>
          <w:bCs/>
          <w:sz w:val="24"/>
          <w:szCs w:val="24"/>
        </w:rPr>
      </w:pPr>
      <w:r>
        <w:rPr>
          <w:b/>
          <w:bCs/>
          <w:sz w:val="24"/>
          <w:szCs w:val="24"/>
        </w:rPr>
        <w:t xml:space="preserve">1.4.1 </w:t>
      </w:r>
      <w:r w:rsidRPr="00DD7E13">
        <w:rPr>
          <w:b/>
          <w:bCs/>
          <w:sz w:val="24"/>
          <w:szCs w:val="24"/>
        </w:rPr>
        <w:t>Restricted Boltzmann Machines (RBM).</w:t>
      </w:r>
    </w:p>
    <w:p w14:paraId="720EA333" w14:textId="31E33DBC" w:rsidR="00EE0627" w:rsidRDefault="00DD7E13" w:rsidP="00AC36C2">
      <w:pPr>
        <w:ind w:firstLine="360"/>
      </w:pPr>
      <w:r>
        <w:t>A Restricted Boltzmann Machine is a two-layer stochastic neural network [53] which can be used for dimensionality reduction, classification, feature learning and collaborative filtering. As shown in Fig. 6, the first layer of the RBM is called the visible, or input layer with the neuron nodes {v1, v2, ...</w:t>
      </w:r>
      <w:proofErr w:type="spellStart"/>
      <w:r>
        <w:t>vn</w:t>
      </w:r>
      <w:proofErr w:type="spellEnd"/>
      <w:r>
        <w:t xml:space="preserve">}, and the second is the hidden layer with the neuron nodes {h1, h2, ...hm}. As a </w:t>
      </w:r>
      <w:r w:rsidR="00CF69A9">
        <w:t>fully connected</w:t>
      </w:r>
      <w:r>
        <w:t xml:space="preserve"> bipartite undirected graph, all nodes in RBM are connected to each other across layers by undirected weight edges {w11, ...</w:t>
      </w:r>
      <w:proofErr w:type="spellStart"/>
      <w:r>
        <w:t>wnm</w:t>
      </w:r>
      <w:proofErr w:type="spellEnd"/>
      <w:r>
        <w:t>}, but no two nodes of the same layer are</w:t>
      </w:r>
      <w:r w:rsidR="00D01DFE">
        <w:t xml:space="preserve"> linked. The standard type of RBM has a binary-valued nodes </w:t>
      </w:r>
      <w:r w:rsidR="007F2342">
        <w:t>and</w:t>
      </w:r>
      <w:r w:rsidR="00D01DFE">
        <w:t xml:space="preserve"> bias weights. RBM tries to learn a binary code or representation of the input, and depending on the </w:t>
      </w:r>
      <w:r w:rsidR="000A2C17">
        <w:t>task</w:t>
      </w:r>
      <w:r w:rsidR="00D01DFE">
        <w:t>, RBM can be trained in either supervised or unsupervised ways. RBM is usually used for learning features.</w:t>
      </w:r>
    </w:p>
    <w:p w14:paraId="6CEF766A" w14:textId="17239009" w:rsidR="008F3AE4" w:rsidRDefault="000C068E" w:rsidP="000C068E">
      <w:pPr>
        <w:jc w:val="center"/>
      </w:pPr>
      <w:r>
        <w:rPr>
          <w:noProof/>
        </w:rPr>
        <w:drawing>
          <wp:inline distT="0" distB="0" distL="0" distR="0" wp14:anchorId="4A59734C" wp14:editId="30B09447">
            <wp:extent cx="3838754" cy="2272291"/>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23" t="15941" r="52975" b="49961"/>
                    <a:stretch/>
                  </pic:blipFill>
                  <pic:spPr bwMode="auto">
                    <a:xfrm>
                      <a:off x="0" y="0"/>
                      <a:ext cx="3871773" cy="2291836"/>
                    </a:xfrm>
                    <a:prstGeom prst="rect">
                      <a:avLst/>
                    </a:prstGeom>
                    <a:ln>
                      <a:noFill/>
                    </a:ln>
                    <a:extLst>
                      <a:ext uri="{53640926-AAD7-44D8-BBD7-CCE9431645EC}">
                        <a14:shadowObscured xmlns:a14="http://schemas.microsoft.com/office/drawing/2010/main"/>
                      </a:ext>
                    </a:extLst>
                  </pic:spPr>
                </pic:pic>
              </a:graphicData>
            </a:graphic>
          </wp:inline>
        </w:drawing>
      </w:r>
    </w:p>
    <w:p w14:paraId="785C4420" w14:textId="63829322" w:rsidR="008F3AE4" w:rsidRPr="00DD7E13" w:rsidRDefault="008F3AE4" w:rsidP="008F3AE4">
      <w:pPr>
        <w:rPr>
          <w:b/>
          <w:bCs/>
          <w:sz w:val="24"/>
          <w:szCs w:val="24"/>
        </w:rPr>
      </w:pPr>
      <w:r>
        <w:rPr>
          <w:b/>
          <w:bCs/>
          <w:sz w:val="24"/>
          <w:szCs w:val="24"/>
        </w:rPr>
        <w:lastRenderedPageBreak/>
        <w:t>1.4.</w:t>
      </w:r>
      <w:r w:rsidR="004C1D3D">
        <w:rPr>
          <w:b/>
          <w:bCs/>
          <w:sz w:val="24"/>
          <w:szCs w:val="24"/>
        </w:rPr>
        <w:t>2</w:t>
      </w:r>
      <w:r>
        <w:rPr>
          <w:b/>
          <w:bCs/>
          <w:sz w:val="24"/>
          <w:szCs w:val="24"/>
        </w:rPr>
        <w:t xml:space="preserve"> </w:t>
      </w:r>
      <w:r w:rsidR="004C1D3D">
        <w:rPr>
          <w:b/>
          <w:bCs/>
          <w:sz w:val="24"/>
          <w:szCs w:val="24"/>
        </w:rPr>
        <w:t>Convolutional Neural Networks</w:t>
      </w:r>
      <w:r w:rsidRPr="00DD7E13">
        <w:rPr>
          <w:b/>
          <w:bCs/>
          <w:sz w:val="24"/>
          <w:szCs w:val="24"/>
        </w:rPr>
        <w:t xml:space="preserve"> (</w:t>
      </w:r>
      <w:r w:rsidR="004C1D3D">
        <w:rPr>
          <w:b/>
          <w:bCs/>
          <w:sz w:val="24"/>
          <w:szCs w:val="24"/>
        </w:rPr>
        <w:t>CNN</w:t>
      </w:r>
      <w:r w:rsidRPr="00DD7E13">
        <w:rPr>
          <w:b/>
          <w:bCs/>
          <w:sz w:val="24"/>
          <w:szCs w:val="24"/>
        </w:rPr>
        <w:t>).</w:t>
      </w:r>
    </w:p>
    <w:p w14:paraId="6F811781" w14:textId="77777777" w:rsidR="00E46D0E" w:rsidRDefault="0039227E" w:rsidP="0039227E">
      <w:pPr>
        <w:ind w:firstLine="360"/>
      </w:pPr>
      <w:r>
        <w:t xml:space="preserve">Convolutional neural networks (CNN) </w:t>
      </w:r>
      <w:proofErr w:type="gramStart"/>
      <w:r>
        <w:t>is</w:t>
      </w:r>
      <w:proofErr w:type="gramEnd"/>
      <w:r>
        <w:t xml:space="preserve"> a class of deep, feed-forward artificial neural networks that are applied to analyze visual imagery. A typical CNN model usually contains the following layers as shown in Fig. 7: the input layer, the convolutional layer, the pooling layer, the fully</w:t>
      </w:r>
      <w:r w:rsidR="00213937">
        <w:t xml:space="preserve"> </w:t>
      </w:r>
      <w:r>
        <w:t xml:space="preserve">connected </w:t>
      </w:r>
      <w:proofErr w:type="gramStart"/>
      <w:r>
        <w:t>layer</w:t>
      </w:r>
      <w:proofErr w:type="gramEnd"/>
      <w:r>
        <w:t xml:space="preserve"> and the output layer.</w:t>
      </w:r>
    </w:p>
    <w:p w14:paraId="108D038C" w14:textId="46265B35" w:rsidR="00DB6D11" w:rsidRDefault="00E46D0E" w:rsidP="00E46D0E">
      <w:pPr>
        <w:jc w:val="center"/>
      </w:pPr>
      <w:r>
        <w:rPr>
          <w:noProof/>
        </w:rPr>
        <w:drawing>
          <wp:inline distT="0" distB="0" distL="0" distR="0" wp14:anchorId="619AE89B" wp14:editId="27C9B1D3">
            <wp:extent cx="4106173" cy="5480807"/>
            <wp:effectExtent l="0" t="0" r="8890" b="571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000" t="16497" r="17607" b="6638"/>
                    <a:stretch/>
                  </pic:blipFill>
                  <pic:spPr bwMode="auto">
                    <a:xfrm>
                      <a:off x="0" y="0"/>
                      <a:ext cx="4109522" cy="5485277"/>
                    </a:xfrm>
                    <a:prstGeom prst="rect">
                      <a:avLst/>
                    </a:prstGeom>
                    <a:ln>
                      <a:noFill/>
                    </a:ln>
                    <a:extLst>
                      <a:ext uri="{53640926-AAD7-44D8-BBD7-CCE9431645EC}">
                        <a14:shadowObscured xmlns:a14="http://schemas.microsoft.com/office/drawing/2010/main"/>
                      </a:ext>
                    </a:extLst>
                  </pic:spPr>
                </pic:pic>
              </a:graphicData>
            </a:graphic>
          </wp:inline>
        </w:drawing>
      </w:r>
    </w:p>
    <w:p w14:paraId="4885D632" w14:textId="7D4E1A57" w:rsidR="00E46D0E" w:rsidRDefault="00E46D0E" w:rsidP="00E46D0E">
      <w:r>
        <w:t xml:space="preserve">First, the convolutional layer will determine the output of neurons of which are connected to local regions of the input through the calculation of the scalar product between their weights and the region connected to the input volume. Second, the pooling layer will then </w:t>
      </w:r>
      <w:proofErr w:type="spellStart"/>
      <w:r>
        <w:t>downsample</w:t>
      </w:r>
      <w:proofErr w:type="spellEnd"/>
      <w:r>
        <w:t xml:space="preserve"> the spatial dimensionality of the given input to reduce the number of parameters.</w:t>
      </w:r>
      <w:r w:rsidR="00931AF7">
        <w:t xml:space="preserve"> The fully connected layers will connect every neuron in one layer to every neuron in the next layer to learn the final feature vectors for classification.</w:t>
      </w:r>
    </w:p>
    <w:p w14:paraId="385589BF" w14:textId="7A4461D7" w:rsidR="004C1C9D" w:rsidRDefault="004C1C9D" w:rsidP="00E46D0E">
      <w:r>
        <w:tab/>
        <w:t xml:space="preserve">CNN is designed to process image data. Due to its powerful ability in capturing the correlations in the spatial domain, it is now widely used in mining ST data, especially the spatial maps and ST </w:t>
      </w:r>
      <w:proofErr w:type="spellStart"/>
      <w:r>
        <w:t>rasters</w:t>
      </w:r>
      <w:proofErr w:type="spellEnd"/>
      <w:r>
        <w:t>.</w:t>
      </w:r>
    </w:p>
    <w:p w14:paraId="2C6A7AA1" w14:textId="77777777" w:rsidR="003C3414" w:rsidRDefault="003C3414" w:rsidP="00E46D0E"/>
    <w:p w14:paraId="25EC6DFE" w14:textId="0824AD35" w:rsidR="003C3414" w:rsidRPr="003C3414" w:rsidRDefault="003C3414" w:rsidP="00E46D0E">
      <w:pPr>
        <w:rPr>
          <w:b/>
          <w:bCs/>
          <w:sz w:val="24"/>
          <w:szCs w:val="24"/>
        </w:rPr>
      </w:pPr>
      <w:r w:rsidRPr="003C3414">
        <w:rPr>
          <w:b/>
          <w:bCs/>
          <w:sz w:val="24"/>
          <w:szCs w:val="24"/>
        </w:rPr>
        <w:t xml:space="preserve">1.4.3. </w:t>
      </w:r>
      <w:r w:rsidR="00FE4BC3" w:rsidRPr="003C3414">
        <w:rPr>
          <w:b/>
          <w:bCs/>
          <w:sz w:val="24"/>
          <w:szCs w:val="24"/>
        </w:rPr>
        <w:t>Graph CNN</w:t>
      </w:r>
      <w:r w:rsidR="00FE4BC3">
        <w:rPr>
          <w:b/>
          <w:bCs/>
          <w:sz w:val="24"/>
          <w:szCs w:val="24"/>
        </w:rPr>
        <w:t xml:space="preserve"> (GCNN)</w:t>
      </w:r>
      <w:r w:rsidRPr="003C3414">
        <w:rPr>
          <w:b/>
          <w:bCs/>
          <w:sz w:val="24"/>
          <w:szCs w:val="24"/>
        </w:rPr>
        <w:t>.</w:t>
      </w:r>
    </w:p>
    <w:p w14:paraId="719760F9" w14:textId="5C0A3EF7" w:rsidR="004C1C9D" w:rsidRDefault="003C3414" w:rsidP="003C3414">
      <w:pPr>
        <w:ind w:firstLine="720"/>
      </w:pPr>
      <w:r>
        <w:t>CNN is designed to process images which can be represented as a regular grid in the Euclidean space.</w:t>
      </w:r>
      <w:r w:rsidR="006336EE">
        <w:t xml:space="preserve"> </w:t>
      </w:r>
      <w:r w:rsidR="00FE4BC3">
        <w:t>Graph CNN</w:t>
      </w:r>
      <w:r w:rsidR="006336EE">
        <w:t xml:space="preserve"> is recently widely studied to generalize CNN to graph structured data [160]. Fig. 8 shows </w:t>
      </w:r>
      <w:r w:rsidR="00FE4BC3">
        <w:t>a</w:t>
      </w:r>
      <w:r w:rsidR="006336EE">
        <w:t xml:space="preserve"> structure illustration of a </w:t>
      </w:r>
      <w:r w:rsidR="00FE4BC3">
        <w:t>Graph CNN</w:t>
      </w:r>
      <w:r w:rsidR="006336EE">
        <w:t xml:space="preserve"> model.</w:t>
      </w:r>
      <w:r w:rsidR="00FE4BC3" w:rsidRPr="00FE4BC3">
        <w:t xml:space="preserve"> </w:t>
      </w:r>
      <w:r w:rsidR="00FE4BC3">
        <w:t xml:space="preserve">The graph convolution operation applies the convolutional transformation to the neighbors of each node, followed by pooling operation. By stacking </w:t>
      </w:r>
      <w:r w:rsidR="00FE4BC3">
        <w:lastRenderedPageBreak/>
        <w:t>multiple graph convolution layers, the latent embedding of each node can contain more information from neighbors which are multi hops away. After the generation of the latent embedding of the nodes in the graph, one can either easily feed the latent embeddings to feed-forward networks to achieve node classification of regression goals or aggregate all the node embeddings to represent the whole graph and then perform graph classification and regression.</w:t>
      </w:r>
    </w:p>
    <w:p w14:paraId="101E728F" w14:textId="780C29E7" w:rsidR="00F1258D" w:rsidRPr="001625DB" w:rsidRDefault="001625DB" w:rsidP="001625DB">
      <w:pPr>
        <w:rPr>
          <w:b/>
          <w:bCs/>
          <w:sz w:val="24"/>
          <w:szCs w:val="24"/>
        </w:rPr>
      </w:pPr>
      <w:r>
        <w:rPr>
          <w:b/>
          <w:bCs/>
          <w:sz w:val="24"/>
          <w:szCs w:val="24"/>
        </w:rPr>
        <w:t xml:space="preserve">1.4.4 </w:t>
      </w:r>
      <w:r w:rsidR="00F1258D" w:rsidRPr="001625DB">
        <w:rPr>
          <w:b/>
          <w:bCs/>
          <w:sz w:val="24"/>
          <w:szCs w:val="24"/>
        </w:rPr>
        <w:t>RNN and LSTM.</w:t>
      </w:r>
    </w:p>
    <w:p w14:paraId="3C045AB4" w14:textId="645AB4E9" w:rsidR="00F1258D" w:rsidRDefault="00F1258D" w:rsidP="003C3414">
      <w:pPr>
        <w:ind w:firstLine="720"/>
      </w:pPr>
      <w:r>
        <w:t xml:space="preserve">A recurrent neural network (RNN) is a class of artificial neural network where connections between nodes form a directed graph along a sequence. RNN is designed to recognize the sequential characteristics and use patterns to predict the next likely scenario. They are widely used in the applications of speech recognition and natural language processing. Fig. 9(a) shows the general structure of a RNN model, where </w:t>
      </w:r>
      <w:proofErr w:type="spellStart"/>
      <w:r>
        <w:t>Xt</w:t>
      </w:r>
      <w:proofErr w:type="spellEnd"/>
      <w:r>
        <w:t xml:space="preserve"> is the input data, A is the parameters of the network and </w:t>
      </w:r>
      <w:proofErr w:type="spellStart"/>
      <w:r>
        <w:t>ht</w:t>
      </w:r>
      <w:proofErr w:type="spellEnd"/>
      <w:r>
        <w:t xml:space="preserve"> is the learned hidden state. One can see the output (hidden state) of the previous time step t−1 is input into the neural of the next time step t. Thus, the historical information can be stored and passed to the future.</w:t>
      </w:r>
    </w:p>
    <w:p w14:paraId="06DB4B08" w14:textId="77777777" w:rsidR="00B61690" w:rsidRDefault="00B61690" w:rsidP="003C3414">
      <w:pPr>
        <w:ind w:firstLine="720"/>
      </w:pPr>
    </w:p>
    <w:p w14:paraId="4E779640" w14:textId="17357DC0" w:rsidR="00B61690" w:rsidRDefault="00B61690" w:rsidP="00B61690">
      <w:pPr>
        <w:jc w:val="center"/>
      </w:pPr>
      <w:r>
        <w:rPr>
          <w:noProof/>
        </w:rPr>
        <w:drawing>
          <wp:inline distT="0" distB="0" distL="0" distR="0" wp14:anchorId="33C4A613" wp14:editId="14E9446B">
            <wp:extent cx="3631721" cy="2593017"/>
            <wp:effectExtent l="0" t="0" r="698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5" t="20405" r="53439" b="39057"/>
                    <a:stretch/>
                  </pic:blipFill>
                  <pic:spPr bwMode="auto">
                    <a:xfrm>
                      <a:off x="0" y="0"/>
                      <a:ext cx="3638519" cy="2597871"/>
                    </a:xfrm>
                    <a:prstGeom prst="rect">
                      <a:avLst/>
                    </a:prstGeom>
                    <a:ln>
                      <a:noFill/>
                    </a:ln>
                    <a:extLst>
                      <a:ext uri="{53640926-AAD7-44D8-BBD7-CCE9431645EC}">
                        <a14:shadowObscured xmlns:a14="http://schemas.microsoft.com/office/drawing/2010/main"/>
                      </a:ext>
                    </a:extLst>
                  </pic:spPr>
                </pic:pic>
              </a:graphicData>
            </a:graphic>
          </wp:inline>
        </w:drawing>
      </w:r>
    </w:p>
    <w:p w14:paraId="7A25F3E8" w14:textId="77777777" w:rsidR="00B61690" w:rsidRDefault="00B61690" w:rsidP="003C3414">
      <w:pPr>
        <w:ind w:firstLine="720"/>
      </w:pPr>
    </w:p>
    <w:p w14:paraId="1584DAB1" w14:textId="765010AD" w:rsidR="00F1258D" w:rsidRDefault="00F1258D" w:rsidP="003C3414">
      <w:pPr>
        <w:ind w:firstLine="720"/>
      </w:pPr>
      <w:r>
        <w:t>A major issue of standard RNN is that it only has short term memory due to the issue of vanishing gradients. Long Short-Term Memory (LSTM) network is an extension for recurrent neural networks, which is capable of learning long</w:t>
      </w:r>
      <w:r w:rsidR="00CD25EC">
        <w:t xml:space="preserve"> </w:t>
      </w:r>
      <w:r>
        <w:t>term dependencies of the input data. LSTM enables RNN to remember their inputs over a long period of time due to the special memory unit as shown in the middle part of Fig. 9(b). An LSTM unit is composed of three gates: input, forget and output gate. These gates determine whether to let new input in (input gate), delete the information because it is not important (forget gate) or to let it impact the output at the current time step (output gate). Both RNN and LSTM are widely used to deal with sequence and time serious data for learning the temporal dependency of the ST data.</w:t>
      </w:r>
    </w:p>
    <w:p w14:paraId="789CA452" w14:textId="77777777" w:rsidR="00C16A6C" w:rsidRDefault="00C16A6C" w:rsidP="003C3414">
      <w:pPr>
        <w:ind w:firstLine="720"/>
      </w:pPr>
    </w:p>
    <w:p w14:paraId="6B79DC01" w14:textId="64C79CF9" w:rsidR="001625DB" w:rsidRDefault="001625DB" w:rsidP="001625DB">
      <w:r>
        <w:rPr>
          <w:b/>
          <w:bCs/>
          <w:sz w:val="24"/>
          <w:szCs w:val="24"/>
        </w:rPr>
        <w:t xml:space="preserve">1.4.5. </w:t>
      </w:r>
      <w:r w:rsidRPr="001625DB">
        <w:rPr>
          <w:b/>
          <w:bCs/>
          <w:sz w:val="24"/>
          <w:szCs w:val="24"/>
        </w:rPr>
        <w:t>Seq2Seq</w:t>
      </w:r>
      <w:r>
        <w:t>.</w:t>
      </w:r>
    </w:p>
    <w:p w14:paraId="4F4018A4" w14:textId="53F14F3E" w:rsidR="001625DB" w:rsidRDefault="001625DB" w:rsidP="003C3414">
      <w:pPr>
        <w:ind w:firstLine="720"/>
      </w:pPr>
      <w:r>
        <w:t>A sequence to sequence (Seq2Seq) model aims to map a fixed length input with a fixed length output where the length of the input and output may differ [138]. It is widely used to various NLP tasks such as machine translation, speech recognition and online chatbot. Although it is initially proposed to address NLP tasks, Seq2Seq is general framework and can be used to any sequence-based problem. As shown in Fig. 10, a Seq2Seq model generally consists of 3 parts: encoder, intermediate (encoder) vector and decoder. Due to the powerful ability in capturing the dependencies among the sequence data, Seq2Seq model is widely used in ST prediction tasks where the ST data present high temporal correlations such as urban crowd flow data and traffic data.</w:t>
      </w:r>
    </w:p>
    <w:p w14:paraId="63789F4D" w14:textId="572B1428" w:rsidR="00FE4BC3" w:rsidRDefault="005512AD" w:rsidP="005512AD">
      <w:pPr>
        <w:jc w:val="center"/>
      </w:pPr>
      <w:r>
        <w:rPr>
          <w:noProof/>
        </w:rPr>
        <w:lastRenderedPageBreak/>
        <w:drawing>
          <wp:inline distT="0" distB="0" distL="0" distR="0" wp14:anchorId="34718239" wp14:editId="71348598">
            <wp:extent cx="4968815" cy="5860147"/>
            <wp:effectExtent l="0" t="0" r="3810" b="762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528" t="23766" r="19804" b="11934"/>
                    <a:stretch/>
                  </pic:blipFill>
                  <pic:spPr bwMode="auto">
                    <a:xfrm>
                      <a:off x="0" y="0"/>
                      <a:ext cx="4973815" cy="5866043"/>
                    </a:xfrm>
                    <a:prstGeom prst="rect">
                      <a:avLst/>
                    </a:prstGeom>
                    <a:ln>
                      <a:noFill/>
                    </a:ln>
                    <a:extLst>
                      <a:ext uri="{53640926-AAD7-44D8-BBD7-CCE9431645EC}">
                        <a14:shadowObscured xmlns:a14="http://schemas.microsoft.com/office/drawing/2010/main"/>
                      </a:ext>
                    </a:extLst>
                  </pic:spPr>
                </pic:pic>
              </a:graphicData>
            </a:graphic>
          </wp:inline>
        </w:drawing>
      </w:r>
    </w:p>
    <w:p w14:paraId="7C8D5D91" w14:textId="486AAADE" w:rsidR="00A3441A" w:rsidRPr="00A3441A" w:rsidRDefault="00A3441A" w:rsidP="00A3441A">
      <w:pPr>
        <w:rPr>
          <w:b/>
          <w:bCs/>
          <w:sz w:val="24"/>
          <w:szCs w:val="24"/>
        </w:rPr>
      </w:pPr>
      <w:r w:rsidRPr="00A3441A">
        <w:rPr>
          <w:b/>
          <w:bCs/>
          <w:sz w:val="24"/>
          <w:szCs w:val="24"/>
        </w:rPr>
        <w:t>1.4.6 Autoencoders (AE)</w:t>
      </w:r>
    </w:p>
    <w:p w14:paraId="2AB12AE8" w14:textId="11076071" w:rsidR="00A3441A" w:rsidRDefault="00A3441A" w:rsidP="00A3441A">
      <w:pPr>
        <w:ind w:firstLine="720"/>
      </w:pPr>
      <w:r>
        <w:t xml:space="preserve">An autoencoder is a type of artificial neural network that aims to learn efficient data </w:t>
      </w:r>
      <w:proofErr w:type="spellStart"/>
      <w:r>
        <w:t>codings</w:t>
      </w:r>
      <w:proofErr w:type="spellEnd"/>
      <w:r>
        <w:t xml:space="preserve"> in an unsupervised manner [53]. As shown in Fig. 11, it features an encoder function to create a hidden layer (or multiple layers) which contains a code to describe the input. There is then a decoder which creates a reconstruction of the input from the hidden layer. An autoencoder creates a compressed representation of the data in the hidden layer or bottleneck layer by learning correlations in the data, which can be considered as a way for dimensionality reduction. As an effective unsupervised feature representation learning technique, AE facilitates various </w:t>
      </w:r>
      <w:r w:rsidR="00C41254">
        <w:t>downstream</w:t>
      </w:r>
      <w:r>
        <w:t xml:space="preserve"> data mining and machine learning tasks such as classification and clustering. A stacked autoencoder (SAE) is a neural network consisting of multiple layers of sparse autoencoders in which the </w:t>
      </w:r>
      <w:r w:rsidR="00C41254">
        <w:t>output</w:t>
      </w:r>
      <w:r>
        <w:t xml:space="preserve"> of each layer is wired to the inputs of the successive layer [7].</w:t>
      </w:r>
    </w:p>
    <w:p w14:paraId="272E1A59" w14:textId="77777777" w:rsidR="005512AD" w:rsidRDefault="005512AD" w:rsidP="005512AD">
      <w:pPr>
        <w:jc w:val="center"/>
      </w:pPr>
    </w:p>
    <w:p w14:paraId="1A4A7FEC" w14:textId="035AAA80" w:rsidR="00EB1260" w:rsidRDefault="00EB1260"/>
    <w:p w14:paraId="484B96CA" w14:textId="16E49642" w:rsidR="00AD2747" w:rsidRDefault="00AD2747"/>
    <w:p w14:paraId="5A651168" w14:textId="72599BCB" w:rsidR="00AD2747" w:rsidRDefault="00AD2747"/>
    <w:p w14:paraId="72BAB2DA" w14:textId="77777777" w:rsidR="00AD2747" w:rsidRDefault="00AD2747"/>
    <w:p w14:paraId="5E39969B" w14:textId="2020A8EF" w:rsidR="00EB1260" w:rsidRDefault="004000D6" w:rsidP="00EB1260">
      <w:pPr>
        <w:rPr>
          <w:b/>
          <w:sz w:val="28"/>
          <w:szCs w:val="22"/>
        </w:rPr>
      </w:pPr>
      <w:r>
        <w:rPr>
          <w:b/>
          <w:sz w:val="28"/>
          <w:szCs w:val="22"/>
        </w:rPr>
        <w:lastRenderedPageBreak/>
        <w:t xml:space="preserve">2. </w:t>
      </w:r>
      <w:r w:rsidR="00EB1260">
        <w:rPr>
          <w:b/>
          <w:sz w:val="28"/>
          <w:szCs w:val="22"/>
        </w:rPr>
        <w:t>Literature Review (More to be added)</w:t>
      </w:r>
      <w:r w:rsidR="00EB1260" w:rsidRPr="00FE489B">
        <w:rPr>
          <w:b/>
          <w:sz w:val="28"/>
          <w:szCs w:val="22"/>
        </w:rPr>
        <w:t>:</w:t>
      </w:r>
    </w:p>
    <w:p w14:paraId="6253A6FA" w14:textId="77777777" w:rsidR="00EB1260" w:rsidRPr="00FE489B" w:rsidRDefault="00EB1260" w:rsidP="00EB1260">
      <w:pPr>
        <w:pStyle w:val="a4"/>
      </w:pPr>
      <w:r>
        <w:t>Please view the file “</w:t>
      </w:r>
      <w:r w:rsidRPr="0078592B">
        <w:t>Literature_Review_June_1</w:t>
      </w:r>
      <w:r>
        <w:t>” for reference [10-12]</w:t>
      </w:r>
    </w:p>
    <w:p w14:paraId="3E39A986" w14:textId="77777777" w:rsidR="00EB1260" w:rsidRPr="00FE489B" w:rsidRDefault="00EB1260" w:rsidP="00EB1260">
      <w:pPr>
        <w:ind w:firstLine="720"/>
        <w:jc w:val="both"/>
        <w:rPr>
          <w:sz w:val="22"/>
          <w:szCs w:val="22"/>
        </w:rPr>
      </w:pPr>
      <w:r w:rsidRPr="00FE489B">
        <w:rPr>
          <w:sz w:val="22"/>
          <w:szCs w:val="22"/>
        </w:rPr>
        <w:t>According to Doshi et al, 2018 [1], We propose to identify disaster-impacted areas by comparing the change in man-made features extracted from satellite imagery. Using a pre-trained semantic segmentation model from [2] we extract man-made features, the pre- and post-event images on the “before, during and after” imagery of the event-affected area.</w:t>
      </w:r>
    </w:p>
    <w:p w14:paraId="45295850" w14:textId="77777777" w:rsidR="00EB1260" w:rsidRPr="00FE489B" w:rsidRDefault="00EB1260" w:rsidP="00EB1260">
      <w:pPr>
        <w:jc w:val="both"/>
        <w:rPr>
          <w:sz w:val="22"/>
          <w:szCs w:val="22"/>
        </w:rPr>
      </w:pPr>
    </w:p>
    <w:p w14:paraId="5E2DDEB6" w14:textId="77777777" w:rsidR="00EB1260" w:rsidRDefault="00EB1260" w:rsidP="00EB1260">
      <w:pPr>
        <w:ind w:firstLine="720"/>
        <w:jc w:val="both"/>
        <w:rPr>
          <w:sz w:val="22"/>
          <w:szCs w:val="22"/>
        </w:rPr>
      </w:pPr>
      <w:r w:rsidRPr="00FE489B">
        <w:rPr>
          <w:sz w:val="22"/>
          <w:szCs w:val="22"/>
        </w:rPr>
        <w:t>According to Amit et al. [3], CNN is a sequence of layers, the convolution layer (who detects features from a data image), the pooling layer (</w:t>
      </w:r>
      <w:proofErr w:type="spellStart"/>
      <w:r w:rsidRPr="00FE489B">
        <w:rPr>
          <w:sz w:val="22"/>
          <w:szCs w:val="22"/>
        </w:rPr>
        <w:t>downsamples</w:t>
      </w:r>
      <w:proofErr w:type="spellEnd"/>
      <w:r w:rsidRPr="00FE489B">
        <w:rPr>
          <w:sz w:val="22"/>
          <w:szCs w:val="22"/>
        </w:rPr>
        <w:t xml:space="preserve"> the input), and the FC layer (who classifies the features detected earlier). with </w:t>
      </w:r>
      <w:proofErr w:type="spellStart"/>
      <w:r w:rsidRPr="00FE489B">
        <w:rPr>
          <w:sz w:val="22"/>
          <w:szCs w:val="22"/>
        </w:rPr>
        <w:t>ReLU</w:t>
      </w:r>
      <w:proofErr w:type="spellEnd"/>
      <w:r w:rsidRPr="00FE489B">
        <w:rPr>
          <w:sz w:val="22"/>
          <w:szCs w:val="22"/>
        </w:rPr>
        <w:t xml:space="preserve"> as the main activation function of the network. Further explained in the section 2 of [3].</w:t>
      </w:r>
    </w:p>
    <w:p w14:paraId="20C5CA4E" w14:textId="77777777" w:rsidR="00EB1260" w:rsidRDefault="00EB1260" w:rsidP="00EB1260">
      <w:pPr>
        <w:jc w:val="both"/>
        <w:rPr>
          <w:sz w:val="22"/>
          <w:szCs w:val="22"/>
        </w:rPr>
      </w:pPr>
    </w:p>
    <w:p w14:paraId="5EEED22C" w14:textId="77777777" w:rsidR="00EB1260" w:rsidRPr="004606D5" w:rsidRDefault="00EB1260" w:rsidP="00EB1260">
      <w:pPr>
        <w:ind w:firstLine="720"/>
        <w:jc w:val="both"/>
        <w:rPr>
          <w:sz w:val="22"/>
          <w:szCs w:val="22"/>
        </w:rPr>
      </w:pPr>
      <w:bookmarkStart w:id="0" w:name="_Hlk69754459"/>
      <w:proofErr w:type="spellStart"/>
      <w:r w:rsidRPr="004606D5">
        <w:rPr>
          <w:sz w:val="22"/>
          <w:szCs w:val="22"/>
        </w:rPr>
        <w:t>Iglovikov</w:t>
      </w:r>
      <w:proofErr w:type="spellEnd"/>
      <w:r w:rsidRPr="004606D5">
        <w:rPr>
          <w:sz w:val="22"/>
          <w:szCs w:val="22"/>
        </w:rPr>
        <w:t xml:space="preserve"> et al. 2017 [4], used an FC-CNN named U-NET, along with an embedded multispectral sensor, which detects frequency reflection by the objects, to detect geo-features in satellite images and yielded satisfying results.</w:t>
      </w:r>
    </w:p>
    <w:bookmarkEnd w:id="0"/>
    <w:p w14:paraId="0B01D8E6" w14:textId="77777777" w:rsidR="00EB1260" w:rsidRPr="00FE489B" w:rsidRDefault="00EB1260" w:rsidP="00EB1260">
      <w:pPr>
        <w:jc w:val="both"/>
        <w:rPr>
          <w:sz w:val="22"/>
          <w:szCs w:val="22"/>
        </w:rPr>
      </w:pPr>
    </w:p>
    <w:p w14:paraId="60EAAD25" w14:textId="77777777" w:rsidR="00EB1260" w:rsidRDefault="00EB1260" w:rsidP="00EB1260">
      <w:pPr>
        <w:ind w:firstLine="720"/>
        <w:jc w:val="both"/>
        <w:rPr>
          <w:sz w:val="22"/>
          <w:szCs w:val="22"/>
        </w:rPr>
      </w:pPr>
      <w:r w:rsidRPr="00FE489B">
        <w:rPr>
          <w:sz w:val="22"/>
          <w:szCs w:val="22"/>
        </w:rPr>
        <w:t xml:space="preserve">According to </w:t>
      </w:r>
      <w:proofErr w:type="spellStart"/>
      <w:r w:rsidRPr="00FE489B">
        <w:rPr>
          <w:sz w:val="22"/>
          <w:szCs w:val="22"/>
        </w:rPr>
        <w:t>Bochkovskiy</w:t>
      </w:r>
      <w:proofErr w:type="spellEnd"/>
      <w:r w:rsidRPr="00FE489B">
        <w:rPr>
          <w:sz w:val="22"/>
          <w:szCs w:val="22"/>
        </w:rPr>
        <w:t xml:space="preserve"> et al. [</w:t>
      </w:r>
      <w:r>
        <w:rPr>
          <w:sz w:val="22"/>
          <w:szCs w:val="22"/>
        </w:rPr>
        <w:t>5</w:t>
      </w:r>
      <w:r w:rsidRPr="00FE489B">
        <w:rPr>
          <w:sz w:val="22"/>
          <w:szCs w:val="22"/>
        </w:rPr>
        <w:t>], with the help of YOLO V.4, and TensorFlow Keras, CNN’s performance in image recognition is improved. So that it would be our main CNN model in this thesis. We hope that our deep learning model, written in Python, will work as the goals above.</w:t>
      </w:r>
    </w:p>
    <w:p w14:paraId="26014A1F" w14:textId="77777777" w:rsidR="00EB1260" w:rsidRDefault="00EB1260" w:rsidP="00EB1260">
      <w:pPr>
        <w:jc w:val="both"/>
        <w:rPr>
          <w:sz w:val="22"/>
          <w:szCs w:val="22"/>
        </w:rPr>
      </w:pPr>
    </w:p>
    <w:p w14:paraId="1A854D66" w14:textId="77777777" w:rsidR="00EB1260" w:rsidRDefault="00EB1260" w:rsidP="00EB1260">
      <w:pPr>
        <w:ind w:firstLine="720"/>
        <w:jc w:val="both"/>
        <w:rPr>
          <w:sz w:val="22"/>
          <w:szCs w:val="22"/>
        </w:rPr>
      </w:pPr>
      <w:r w:rsidRPr="00FE489B">
        <w:rPr>
          <w:sz w:val="22"/>
          <w:szCs w:val="22"/>
        </w:rPr>
        <w:t>In Terms of video</w:t>
      </w:r>
      <w:r>
        <w:rPr>
          <w:sz w:val="22"/>
          <w:szCs w:val="22"/>
        </w:rPr>
        <w:t xml:space="preserve"> and sequence type photos (such as slideshow)</w:t>
      </w:r>
      <w:r w:rsidRPr="00FE489B">
        <w:rPr>
          <w:sz w:val="22"/>
          <w:szCs w:val="22"/>
        </w:rPr>
        <w:t>, however, the use of LSTM</w:t>
      </w:r>
      <w:r>
        <w:rPr>
          <w:sz w:val="22"/>
          <w:szCs w:val="22"/>
        </w:rPr>
        <w:t>-RNN</w:t>
      </w:r>
      <w:r w:rsidRPr="00FE489B">
        <w:rPr>
          <w:sz w:val="22"/>
          <w:szCs w:val="22"/>
        </w:rPr>
        <w:t xml:space="preserve"> is needed. According to </w:t>
      </w:r>
      <w:r>
        <w:rPr>
          <w:sz w:val="22"/>
          <w:szCs w:val="22"/>
        </w:rPr>
        <w:t>Fang et al. [6], LSTM is excellent at predicting flood because it could process time series data.</w:t>
      </w:r>
    </w:p>
    <w:p w14:paraId="06F6F622" w14:textId="77777777" w:rsidR="00EB1260" w:rsidRDefault="00EB1260" w:rsidP="00EB1260">
      <w:pPr>
        <w:jc w:val="both"/>
        <w:rPr>
          <w:sz w:val="22"/>
          <w:szCs w:val="22"/>
        </w:rPr>
      </w:pPr>
    </w:p>
    <w:p w14:paraId="4B4D330B" w14:textId="168EA55B" w:rsidR="00EB1260" w:rsidRDefault="00EB1260" w:rsidP="00EB1260">
      <w:pPr>
        <w:ind w:firstLine="720"/>
        <w:jc w:val="both"/>
        <w:rPr>
          <w:sz w:val="22"/>
          <w:szCs w:val="22"/>
        </w:rPr>
      </w:pPr>
      <w:r w:rsidRPr="005C4F65">
        <w:rPr>
          <w:sz w:val="22"/>
          <w:szCs w:val="22"/>
        </w:rPr>
        <w:t>According to Li et al, 2018. [7], spatiotemporal forecasting is a crucial task for a learning system that operates in a dynamic environment. It can be useful in pathfinding, autonomous vehicles, logistics, city planning etc. They used a Diffusion Convolutional Recurrent Neural Network (DCRNN) model to forecast the road traffic within a specific space and timeframe (The dataset was METR-LA, 2014). Diffusion convolution extracts the traffic features, and the RNN processes the traffic volumes in sequence.</w:t>
      </w:r>
    </w:p>
    <w:p w14:paraId="796A449C" w14:textId="7CD7097B" w:rsidR="00063482" w:rsidRDefault="00063482" w:rsidP="00EB1260">
      <w:pPr>
        <w:ind w:firstLine="720"/>
        <w:jc w:val="both"/>
        <w:rPr>
          <w:sz w:val="22"/>
          <w:szCs w:val="22"/>
        </w:rPr>
      </w:pPr>
    </w:p>
    <w:p w14:paraId="6093BAC7" w14:textId="71E2126C" w:rsidR="00063482" w:rsidRPr="005C4F65" w:rsidRDefault="00063482" w:rsidP="00EB1260">
      <w:pPr>
        <w:ind w:firstLine="720"/>
        <w:jc w:val="both"/>
        <w:rPr>
          <w:sz w:val="22"/>
          <w:szCs w:val="22"/>
        </w:rPr>
      </w:pPr>
      <w:r>
        <w:rPr>
          <w:sz w:val="22"/>
          <w:szCs w:val="22"/>
        </w:rPr>
        <w:t>Wang et al, 2019. [8], surveyed and collected several papers about spatiotemporal data mining. And explained the fundamentals and the concepts of STDM.</w:t>
      </w:r>
    </w:p>
    <w:p w14:paraId="6BAC0BC7" w14:textId="77777777" w:rsidR="00EB1260" w:rsidRPr="005C4F65" w:rsidRDefault="00EB1260" w:rsidP="00EB1260">
      <w:pPr>
        <w:jc w:val="both"/>
        <w:rPr>
          <w:sz w:val="22"/>
          <w:szCs w:val="22"/>
        </w:rPr>
      </w:pPr>
    </w:p>
    <w:p w14:paraId="424CC8E1" w14:textId="5084755D" w:rsidR="00EB1260" w:rsidRPr="005C4F65" w:rsidRDefault="00EB1260" w:rsidP="00EB1260">
      <w:pPr>
        <w:ind w:firstLine="720"/>
        <w:jc w:val="both"/>
        <w:rPr>
          <w:rFonts w:eastAsia="DengXian"/>
          <w:sz w:val="22"/>
          <w:szCs w:val="22"/>
        </w:rPr>
      </w:pPr>
      <w:r w:rsidRPr="005C4F65">
        <w:rPr>
          <w:sz w:val="22"/>
          <w:szCs w:val="22"/>
        </w:rPr>
        <w:t>Yu et al, 2018. [</w:t>
      </w:r>
      <w:r w:rsidR="00082DAD">
        <w:rPr>
          <w:sz w:val="22"/>
          <w:szCs w:val="22"/>
        </w:rPr>
        <w:t>9</w:t>
      </w:r>
      <w:r w:rsidRPr="005C4F65">
        <w:rPr>
          <w:sz w:val="22"/>
          <w:szCs w:val="22"/>
        </w:rPr>
        <w:t>] proposed a Spatiotemporal Graph Convolutional Networks (STGCN), to tackle the time series prediction problem in traffic domain</w:t>
      </w:r>
      <w:r w:rsidRPr="005C4F65">
        <w:rPr>
          <w:rFonts w:eastAsiaTheme="minorEastAsia"/>
          <w:sz w:val="22"/>
          <w:szCs w:val="22"/>
          <w:lang w:eastAsia="zh-TW"/>
        </w:rPr>
        <w:t xml:space="preserve">. They </w:t>
      </w:r>
      <w:r w:rsidRPr="005C4F65">
        <w:rPr>
          <w:sz w:val="22"/>
          <w:szCs w:val="22"/>
        </w:rPr>
        <w:t>formulated the problem on graphs and build the model with complete convolutional structures, enabling much faster training speed with fewer parameters. Compared with existing models, STGCN more effectively captured comprehensive spatiotemporal correlations through modeling multi-scale traffic networks and consistently outperforms state-of-the-art baselines on various real-world traffic datasets.</w:t>
      </w:r>
    </w:p>
    <w:p w14:paraId="16C335AF" w14:textId="77777777" w:rsidR="00EB1260" w:rsidRPr="005C4F65" w:rsidRDefault="00EB1260" w:rsidP="00EB1260">
      <w:pPr>
        <w:jc w:val="both"/>
        <w:rPr>
          <w:sz w:val="22"/>
          <w:szCs w:val="22"/>
        </w:rPr>
      </w:pPr>
    </w:p>
    <w:p w14:paraId="59EF3B29" w14:textId="094C4DC3" w:rsidR="00EB1260" w:rsidRPr="005C4F65" w:rsidRDefault="00EB1260" w:rsidP="00EB1260">
      <w:pPr>
        <w:ind w:firstLine="720"/>
        <w:jc w:val="both"/>
        <w:rPr>
          <w:sz w:val="22"/>
          <w:szCs w:val="22"/>
        </w:rPr>
      </w:pPr>
      <w:r w:rsidRPr="005C4F65">
        <w:rPr>
          <w:sz w:val="22"/>
          <w:szCs w:val="22"/>
        </w:rPr>
        <w:t>Correa et al, 2017 [</w:t>
      </w:r>
      <w:r w:rsidR="00082DAD">
        <w:rPr>
          <w:sz w:val="22"/>
          <w:szCs w:val="22"/>
        </w:rPr>
        <w:t>12</w:t>
      </w:r>
      <w:r w:rsidRPr="005C4F65">
        <w:rPr>
          <w:sz w:val="22"/>
          <w:szCs w:val="22"/>
        </w:rPr>
        <w:t>] performed a spatiotemporal data mining of Taxi vs Uber ridership in NYC, 2014+15. According to the heatmap inside the paper, the ridership for both taxi systems depended on several factors – such as personal income, education, jobs, car ownership etc. With 3 spatial models for ridership prediction – linear, spatial error and spatial lag models, the last one outperformed not only the first 2 algorithms, but also yielded a considerable accuracy and performance.</w:t>
      </w:r>
    </w:p>
    <w:p w14:paraId="49BD83C3" w14:textId="77777777" w:rsidR="00EB1260" w:rsidRPr="005C4F65" w:rsidRDefault="00EB1260" w:rsidP="00EB1260">
      <w:pPr>
        <w:jc w:val="both"/>
        <w:rPr>
          <w:sz w:val="22"/>
          <w:szCs w:val="22"/>
        </w:rPr>
      </w:pPr>
    </w:p>
    <w:p w14:paraId="542557FD" w14:textId="626971ED" w:rsidR="0037520B" w:rsidRDefault="0037520B" w:rsidP="0037520B">
      <w:pPr>
        <w:ind w:firstLine="720"/>
        <w:jc w:val="both"/>
      </w:pPr>
      <w:r>
        <w:lastRenderedPageBreak/>
        <w:t>Amato et al. [11] designed a deep learning-based architecture called “Empirical Orthogonal Functions principal component analysis” EOF-PCA in which the EOF framework decomposes the spatiotemporal input data,</w:t>
      </w:r>
      <w:r w:rsidRPr="00E950CE">
        <w:t xml:space="preserve"> </w:t>
      </w:r>
      <w:r>
        <w:t>in terms of a sum of products of temporally referenced basis functions and of stochastic spatial coefficients which can be spatially modelled and mapped on a regular grid. Then, the input layer spatial covariates are processed by a “Fully Connected Neural Network” (FCNN) to obtain predictive coefficient to be recomposed altogether with the decomposed data stream, obtaining a spatiotemporal signal reconstruction.</w:t>
      </w:r>
    </w:p>
    <w:p w14:paraId="37AD7108" w14:textId="5F4B2F7B" w:rsidR="0037520B" w:rsidRDefault="0037520B" w:rsidP="0037520B">
      <w:pPr>
        <w:ind w:firstLine="720"/>
        <w:jc w:val="both"/>
      </w:pPr>
      <w:r>
        <w:t xml:space="preserve">According to [11], the authors stated that their problem is the spatiotemporal data prediction (i.e., climate &amp; environmental change) is not enough to be done with physically based models, so that is why Machine learning algorithms will do the prediction, which are efficient in </w:t>
      </w:r>
      <w:proofErr w:type="spellStart"/>
      <w:r>
        <w:t>analysing</w:t>
      </w:r>
      <w:proofErr w:type="spellEnd"/>
      <w:r>
        <w:t xml:space="preserve"> and modelling spatially and temporally variable environmental data. Deep learning methods, capable of feature auto-extraction (CNN in spatial domain, and RNN in temporal domain), is a promising approach to tackle this challenge. DL also could capture </w:t>
      </w:r>
      <w:proofErr w:type="spellStart"/>
      <w:r>
        <w:t>spatio</w:t>
      </w:r>
      <w:proofErr w:type="spellEnd"/>
      <w:r>
        <w:t xml:space="preserve">-temporal dependencies through their automatic FRL. Despite the astounding efficiency of the DL architectures, the problem of the interpolation of continuous </w:t>
      </w:r>
      <w:proofErr w:type="spellStart"/>
      <w:r>
        <w:t>spatio</w:t>
      </w:r>
      <w:proofErr w:type="spellEnd"/>
      <w:r>
        <w:t>-temporal fields measured on a set of irregular points in space is still under-investigated - and it still requires an adaptation effort for an environmental S.T. problem.</w:t>
      </w:r>
    </w:p>
    <w:p w14:paraId="13D61DDF" w14:textId="77777777" w:rsidR="0037520B" w:rsidRDefault="0037520B" w:rsidP="0037520B">
      <w:pPr>
        <w:ind w:firstLine="720"/>
        <w:jc w:val="both"/>
      </w:pPr>
      <w:r>
        <w:t xml:space="preserve">And the second problem is that it is arduous effort to handle a </w:t>
      </w:r>
      <w:proofErr w:type="spellStart"/>
      <w:r>
        <w:t>climato</w:t>
      </w:r>
      <w:proofErr w:type="spellEnd"/>
      <w:r>
        <w:t xml:space="preserve">-environmental S.T. data – The data input in DL models are in both time and space domains, a set of irregular points in space—rather than with raster data. To tackle this gap, we introduce here a framework for </w:t>
      </w:r>
      <w:proofErr w:type="spellStart"/>
      <w:r>
        <w:t>spatio</w:t>
      </w:r>
      <w:proofErr w:type="spellEnd"/>
      <w:r>
        <w:t xml:space="preserve">-temporal prediction of climate and environmental data using deep learning, which is briefly described above. The proposed framework will allow to reconstruct coherent </w:t>
      </w:r>
      <w:proofErr w:type="spellStart"/>
      <w:r>
        <w:t>spatio</w:t>
      </w:r>
      <w:proofErr w:type="spellEnd"/>
      <w:r>
        <w:t>-temporal fields.</w:t>
      </w:r>
    </w:p>
    <w:p w14:paraId="45B51D57" w14:textId="77777777" w:rsidR="00EB1260" w:rsidRPr="005C4F65" w:rsidRDefault="00EB1260" w:rsidP="00EB1260">
      <w:pPr>
        <w:jc w:val="both"/>
        <w:rPr>
          <w:sz w:val="22"/>
          <w:szCs w:val="22"/>
        </w:rPr>
      </w:pPr>
    </w:p>
    <w:p w14:paraId="2612B562" w14:textId="7688B8F9" w:rsidR="0037520B" w:rsidRDefault="0037520B" w:rsidP="0037520B">
      <w:pPr>
        <w:ind w:firstLine="720"/>
        <w:jc w:val="thaiDistribute"/>
      </w:pPr>
      <w:bookmarkStart w:id="1" w:name="_Hlk73302778"/>
      <w:r>
        <w:t>Tang et al. [12] designed an LSTM based framework to learn and forecast the rail traffic. The short-term forecast of rail transit is an issue in intelligent transportation system (ITS). Accurate forecast can forewarn travel outburst, helping the passengers with their travel plans. Even though the LSTM is notably effective in temporal data, it cannot correlate the time domain with the space domain. That is why we propose ST-LSTM. Compared with other conventional models, ST-LSTM network can achieve a better performance in experiments.</w:t>
      </w:r>
    </w:p>
    <w:bookmarkEnd w:id="1"/>
    <w:p w14:paraId="36C542F3" w14:textId="77777777" w:rsidR="0037520B" w:rsidRDefault="0037520B" w:rsidP="001C0DD2">
      <w:pPr>
        <w:ind w:firstLine="720"/>
        <w:jc w:val="thaiDistribute"/>
      </w:pPr>
      <w:r>
        <w:t>LSTM network is widely recognized as the most suitable model to deal with traffic forecast. LSTM unit has three gates, namely, input gate, forget gate, and output gate, which can adjust the state of unit dynamically, so LSTM network is able to capture the features on longer time span.</w:t>
      </w:r>
    </w:p>
    <w:p w14:paraId="48A62FA8" w14:textId="77777777" w:rsidR="0037520B" w:rsidRDefault="0037520B" w:rsidP="0037520B">
      <w:pPr>
        <w:jc w:val="thaiDistribute"/>
      </w:pPr>
      <w:r>
        <w:t>In this paper, the object of study is the short-term forecast of rail transit. With the trains having fixed station, uniform speed, and regular schedule, the spatial correlation between stations can be transformed into the time cost.</w:t>
      </w:r>
    </w:p>
    <w:p w14:paraId="2A7F0F88" w14:textId="77777777" w:rsidR="0037520B" w:rsidRDefault="0037520B" w:rsidP="001C0DD2">
      <w:pPr>
        <w:ind w:firstLine="720"/>
        <w:jc w:val="thaiDistribute"/>
      </w:pPr>
      <w:r>
        <w:t>In this work, the data in the temporal (directly) and the spatial domains (With the TCM &amp; SCM) before entering the FC-input-layers to combine them as the input. Then, we set the weight matrices &amp; bias vectors for our ST-LSTM, and fine tune them to minimize the cost function output. Then, the ST-LSTM learns and captures the features of both domains. The training-testing data is of the space domain (100 stations) and the time domain (March 2017, daily)</w:t>
      </w:r>
      <w:r w:rsidRPr="00A52FC9">
        <w:t xml:space="preserve"> </w:t>
      </w:r>
      <w:r>
        <w:t>Compared with most existing methods, the proposed model has a better performance on accuracy and meets the real-time requirement.</w:t>
      </w:r>
    </w:p>
    <w:p w14:paraId="5D58DFAA" w14:textId="77777777" w:rsidR="00EB1260" w:rsidRPr="005C4F65" w:rsidRDefault="00EB1260" w:rsidP="00EB1260">
      <w:pPr>
        <w:ind w:firstLine="720"/>
        <w:jc w:val="both"/>
        <w:rPr>
          <w:sz w:val="22"/>
          <w:szCs w:val="22"/>
        </w:rPr>
      </w:pPr>
    </w:p>
    <w:p w14:paraId="2DAF3013" w14:textId="28BC002B" w:rsidR="0037520B" w:rsidRDefault="0037520B" w:rsidP="0037520B">
      <w:pPr>
        <w:ind w:firstLine="720"/>
        <w:jc w:val="both"/>
      </w:pPr>
      <w:bookmarkStart w:id="2" w:name="_Hlk73302812"/>
      <w:r>
        <w:t>Lu et al. [13], designed a spatial-temporal deep learning network, termed ST-</w:t>
      </w:r>
      <w:proofErr w:type="spellStart"/>
      <w:r>
        <w:t>TrafficNet</w:t>
      </w:r>
      <w:proofErr w:type="spellEnd"/>
      <w:r>
        <w:t>, for traffic flow forecasting, whose architecture works as follows. 1. The Spatial Aware Multi-Diffusion Convolution Bloc (ADC-Block – who introduces Graph Attention Mechanism (GAM) into the MDC) uncovers unseen spatial dependencies from traffic graph signals automatically 2. From the data stream, the multi-diffusion convolution (MDC) block harvests ST-features of the spatial domain. 3. The ST-</w:t>
      </w:r>
      <w:proofErr w:type="spellStart"/>
      <w:r>
        <w:t>TrafficNet</w:t>
      </w:r>
      <w:proofErr w:type="spellEnd"/>
      <w:r>
        <w:t>, an LSTM based framework, harvests the features of the temporal domain. 4. The output from both ANN are summed up to achieve convolutional results. And 5. The ST-</w:t>
      </w:r>
      <w:proofErr w:type="spellStart"/>
      <w:r>
        <w:t>TrafficNet</w:t>
      </w:r>
      <w:proofErr w:type="spellEnd"/>
      <w:r>
        <w:t xml:space="preserve"> is evaluated on two benchmark datasets and compare it with various baseline methods for traffic forecasting.</w:t>
      </w:r>
    </w:p>
    <w:bookmarkEnd w:id="2"/>
    <w:p w14:paraId="34D40BAA" w14:textId="76A2FA15" w:rsidR="0037520B" w:rsidRDefault="0037520B" w:rsidP="0037520B">
      <w:pPr>
        <w:ind w:firstLine="720"/>
        <w:jc w:val="both"/>
      </w:pPr>
      <w:r>
        <w:t xml:space="preserve">Intelligent transportation systems (ITSs) </w:t>
      </w:r>
      <w:r w:rsidR="004000D6">
        <w:t>are</w:t>
      </w:r>
      <w:r>
        <w:t xml:space="preserve"> gaining prominence in signal control, navigation, and guidance in road transport. Traffic forecasting, gathered in a form of a spatiotemporal dataset, is challenging due to the natural complexity and uncertainty of traffic patterns. E.g., we need several sensors to collect traffic data, which is collected as traffic graph signals, and there is a seasonality in the data itself. The idea of traffic forecasting is to extract S.T. dependencies of historic TGS to learn traffic patterns and make accurate predictions. There are some neural networks in ITS – the CNN (including GCN) captures the space domain of the input data, and the RNN (including LSTM) captures the time domain one. On the other hand, the GCN </w:t>
      </w:r>
      <w:r>
        <w:lastRenderedPageBreak/>
        <w:t>also has drawbacks – 1. the GCN-based approaches require a predetermined graph structure - the predetermined graph structure could have some mistakes under several conditions. 2. The socioeconomic-demographic factors also influence the raw input graph (a.k.a. input data) 3. Current traffic forecasting methods are ineffective to learn high-dimension temporal features (HDTF) of intricate traffic graph signals – so that it must work along with an LSTM, which still struggles to learn HDTF from traffic data.</w:t>
      </w:r>
    </w:p>
    <w:p w14:paraId="45D04C87" w14:textId="5EA88FA5" w:rsidR="0037520B" w:rsidRDefault="0037520B" w:rsidP="0037520B">
      <w:pPr>
        <w:ind w:firstLine="720"/>
        <w:jc w:val="both"/>
      </w:pPr>
      <w:r>
        <w:t>To overcome these, The MDC block, performing diffusion convolution (i.e., forward, backward, and attentive), capture spatial dependencies in parallel with ST-</w:t>
      </w:r>
      <w:proofErr w:type="spellStart"/>
      <w:r>
        <w:t>TrafficNet</w:t>
      </w:r>
      <w:proofErr w:type="spellEnd"/>
      <w:r>
        <w:t xml:space="preserve"> (an LSTM) of the time domain. The ADC block introduces Graph Attention Mechanism (GAM) into the MDC to learn graph structure from traffic graph signals without prior graph structure knowledge. </w:t>
      </w:r>
    </w:p>
    <w:p w14:paraId="039BA222" w14:textId="77777777" w:rsidR="004B5C4D" w:rsidRDefault="004B5C4D" w:rsidP="0037520B">
      <w:pPr>
        <w:ind w:firstLine="720"/>
        <w:jc w:val="both"/>
      </w:pPr>
    </w:p>
    <w:p w14:paraId="6A4737C8" w14:textId="002D5357" w:rsidR="004000D6" w:rsidRDefault="00B44185" w:rsidP="0037520B">
      <w:pPr>
        <w:ind w:firstLine="720"/>
        <w:jc w:val="both"/>
      </w:pPr>
      <w:bookmarkStart w:id="3" w:name="_Hlk74515529"/>
      <w:r>
        <w:t xml:space="preserve">Luo et al, 2019 </w:t>
      </w:r>
      <w:r w:rsidR="004000D6">
        <w:t>[14]</w:t>
      </w:r>
      <w:r>
        <w:t xml:space="preserve">, designed a </w:t>
      </w:r>
      <w:r w:rsidRPr="00B44185">
        <w:t>discrete Fourier transform</w:t>
      </w:r>
      <w:r>
        <w:t xml:space="preserve"> (DFT) and support vector regression (SVR) based machine learning model to predict the</w:t>
      </w:r>
      <w:r w:rsidR="00540E74">
        <w:t xml:space="preserve"> road</w:t>
      </w:r>
      <w:r>
        <w:t xml:space="preserve"> </w:t>
      </w:r>
      <w:r w:rsidR="00540E74">
        <w:t>t</w:t>
      </w:r>
      <w:r>
        <w:t xml:space="preserve">raffic flow during the </w:t>
      </w:r>
      <w:r w:rsidR="00A733C7">
        <w:t>holidays</w:t>
      </w:r>
      <w:r w:rsidR="00B352CA">
        <w:t xml:space="preserve"> in Jiangsu Province, China,</w:t>
      </w:r>
      <w:r w:rsidR="00B352CA" w:rsidRPr="00B352CA">
        <w:rPr>
          <w:rFonts w:ascii="STIXGeneral-Regular" w:hAnsi="STIXGeneral-Regular"/>
          <w:color w:val="000000"/>
        </w:rPr>
        <w:t xml:space="preserve"> </w:t>
      </w:r>
      <w:r w:rsidR="00B352CA">
        <w:rPr>
          <w:rFonts w:ascii="STIXGeneral-Regular" w:hAnsi="STIXGeneral-Regular"/>
          <w:color w:val="000000"/>
        </w:rPr>
        <w:t>on Tomb-sweeping Day and National Day from 2011 to 2015</w:t>
      </w:r>
      <w:r w:rsidR="00A733C7">
        <w:t>.</w:t>
      </w:r>
      <w:r w:rsidR="00B22D72">
        <w:t xml:space="preserve"> With proper training, the model outperformed other ML models – like ARIMA, SVR and EMD-SVR.</w:t>
      </w:r>
      <w:r w:rsidR="001C0DD2">
        <w:t xml:space="preserve"> The model works as follows:</w:t>
      </w:r>
    </w:p>
    <w:p w14:paraId="16D7D4E5" w14:textId="579C9326" w:rsidR="004B5C4D" w:rsidRPr="008D341A" w:rsidRDefault="00606484" w:rsidP="008D341A">
      <w:pPr>
        <w:ind w:firstLine="720"/>
        <w:jc w:val="both"/>
        <w:rPr>
          <w:rFonts w:ascii="STIXGeneral-Regular" w:hAnsi="STIXGeneral-Regular"/>
          <w:color w:val="000000"/>
        </w:rPr>
      </w:pPr>
      <w:r>
        <w:rPr>
          <w:rFonts w:ascii="STIXGeneral-Regular" w:hAnsi="STIXGeneral-Regular"/>
          <w:color w:val="000000"/>
        </w:rPr>
        <w:t xml:space="preserve">1. </w:t>
      </w:r>
      <w:r w:rsidR="001C0DD2" w:rsidRPr="008D341A">
        <w:rPr>
          <w:rFonts w:ascii="STIXGeneral-Regular" w:hAnsi="STIXGeneral-Regular"/>
          <w:color w:val="000000"/>
        </w:rPr>
        <w:t>With DFT</w:t>
      </w:r>
      <w:r w:rsidR="00A07BEC" w:rsidRPr="008D341A">
        <w:rPr>
          <w:rFonts w:ascii="STIXGeneral-Regular" w:hAnsi="STIXGeneral-Regular"/>
          <w:color w:val="000000"/>
        </w:rPr>
        <w:t>,</w:t>
      </w:r>
      <w:r w:rsidR="001C0DD2" w:rsidRPr="008D341A">
        <w:rPr>
          <w:rFonts w:ascii="STIXGeneral-Regular" w:hAnsi="STIXGeneral-Regular"/>
          <w:color w:val="000000"/>
        </w:rPr>
        <w:t xml:space="preserve"> </w:t>
      </w:r>
      <w:r w:rsidR="00A07BEC" w:rsidRPr="008D341A">
        <w:rPr>
          <w:rFonts w:ascii="STIXGeneral-Regular" w:hAnsi="STIXGeneral-Regular"/>
          <w:color w:val="000000"/>
        </w:rPr>
        <w:t>the</w:t>
      </w:r>
      <w:r w:rsidR="001C0DD2" w:rsidRPr="008D341A">
        <w:rPr>
          <w:rFonts w:ascii="STIXGeneral-Regular" w:hAnsi="STIXGeneral-Regular"/>
          <w:color w:val="000000"/>
        </w:rPr>
        <w:t xml:space="preserve"> traffic flow time series are </w:t>
      </w:r>
      <w:r w:rsidR="00A07BEC" w:rsidRPr="008D341A">
        <w:rPr>
          <w:rFonts w:ascii="STIXGeneral-Regular" w:hAnsi="STIXGeneral-Regular"/>
          <w:color w:val="000000"/>
        </w:rPr>
        <w:t>transformed</w:t>
      </w:r>
      <w:r w:rsidR="001C0DD2" w:rsidRPr="008D341A">
        <w:rPr>
          <w:rFonts w:ascii="STIXGeneral-Regular" w:hAnsi="STIXGeneral-Regular"/>
          <w:color w:val="000000"/>
        </w:rPr>
        <w:t xml:space="preserve"> from the time to the frequency domain, and the trend is extracted through setting the appropriate threshold.</w:t>
      </w:r>
      <w:r w:rsidR="004B5C4D" w:rsidRPr="008D341A">
        <w:rPr>
          <w:rFonts w:ascii="STIXGeneral-Regular" w:hAnsi="STIXGeneral-Regular"/>
          <w:color w:val="000000"/>
        </w:rPr>
        <w:t xml:space="preserve"> </w:t>
      </w:r>
      <w:r w:rsidR="004B5C4D">
        <w:t>2.</w:t>
      </w:r>
      <w:r w:rsidR="00B32530" w:rsidRPr="008D341A">
        <w:rPr>
          <w:rFonts w:ascii="STIXGeneral-Regular" w:hAnsi="STIXGeneral-Regular"/>
          <w:color w:val="000000"/>
        </w:rPr>
        <w:t>Besides</w:t>
      </w:r>
      <w:r w:rsidR="001C0DD2" w:rsidRPr="008D341A">
        <w:rPr>
          <w:rFonts w:ascii="STIXGeneral-Regular" w:hAnsi="STIXGeneral-Regular"/>
          <w:color w:val="000000"/>
        </w:rPr>
        <w:t xml:space="preserve"> the holiday</w:t>
      </w:r>
      <w:r w:rsidR="00B32530" w:rsidRPr="008D341A">
        <w:rPr>
          <w:rFonts w:ascii="STIXGeneral-Regular" w:hAnsi="STIXGeneral-Regular"/>
          <w:color w:val="000000"/>
        </w:rPr>
        <w:t xml:space="preserve"> natural traffic growth</w:t>
      </w:r>
      <w:r w:rsidR="001C0DD2" w:rsidRPr="008D341A">
        <w:rPr>
          <w:rFonts w:ascii="STIXGeneral-Regular" w:hAnsi="STIXGeneral-Regular"/>
          <w:color w:val="000000"/>
        </w:rPr>
        <w:t>, the</w:t>
      </w:r>
      <w:r w:rsidR="00B32530" w:rsidRPr="008D341A">
        <w:rPr>
          <w:rFonts w:ascii="STIXGeneral-Regular" w:hAnsi="STIXGeneral-Regular"/>
          <w:color w:val="000000"/>
        </w:rPr>
        <w:t xml:space="preserve"> model retains the</w:t>
      </w:r>
      <w:r w:rsidR="001C0DD2" w:rsidRPr="008D341A">
        <w:rPr>
          <w:rFonts w:ascii="STIXGeneral-Regular" w:hAnsi="STIXGeneral-Regular"/>
          <w:color w:val="000000"/>
        </w:rPr>
        <w:t xml:space="preserve"> change of the trend component</w:t>
      </w:r>
      <w:r w:rsidR="000B6C41" w:rsidRPr="008D341A">
        <w:rPr>
          <w:rFonts w:ascii="STIXGeneral-Regular" w:hAnsi="STIXGeneral-Regular"/>
          <w:color w:val="000000"/>
        </w:rPr>
        <w:t xml:space="preserve"> (TC)</w:t>
      </w:r>
      <w:r w:rsidR="001C0DD2" w:rsidRPr="008D341A">
        <w:rPr>
          <w:rFonts w:ascii="STIXGeneral-Regular" w:hAnsi="STIXGeneral-Regular"/>
          <w:color w:val="000000"/>
        </w:rPr>
        <w:t xml:space="preserve">. </w:t>
      </w:r>
      <w:r w:rsidR="000B6C41" w:rsidRPr="008D341A">
        <w:rPr>
          <w:rFonts w:ascii="STIXGeneral-Regular" w:hAnsi="STIXGeneral-Regular"/>
          <w:color w:val="000000"/>
        </w:rPr>
        <w:t>Thus</w:t>
      </w:r>
      <w:r w:rsidR="001C0DD2" w:rsidRPr="008D341A">
        <w:rPr>
          <w:rFonts w:ascii="STIXGeneral-Regular" w:hAnsi="STIXGeneral-Regular"/>
          <w:color w:val="000000"/>
        </w:rPr>
        <w:t xml:space="preserve">, the </w:t>
      </w:r>
      <w:r w:rsidR="000B6C41" w:rsidRPr="008D341A">
        <w:rPr>
          <w:rFonts w:ascii="STIXGeneral-Regular" w:hAnsi="STIXGeneral-Regular"/>
          <w:color w:val="000000"/>
        </w:rPr>
        <w:t>TC</w:t>
      </w:r>
      <w:r w:rsidR="001C0DD2" w:rsidRPr="008D341A">
        <w:rPr>
          <w:rFonts w:ascii="STIXGeneral-Regular" w:hAnsi="STIXGeneral-Regular"/>
          <w:color w:val="000000"/>
        </w:rPr>
        <w:t xml:space="preserve"> is predicted by extreme extrapolation of the historical trend.</w:t>
      </w:r>
      <w:r w:rsidR="004B5C4D">
        <w:t xml:space="preserve"> 3. </w:t>
      </w:r>
      <w:r w:rsidR="001C0DD2" w:rsidRPr="008D341A">
        <w:rPr>
          <w:rFonts w:ascii="STIXGeneral-Regular" w:hAnsi="STIXGeneral-Regular"/>
          <w:color w:val="000000"/>
        </w:rPr>
        <w:t>For the residual, the fluctuation and burst are defined at first. The mean and variance of the fluctuation are stable, but the burst has great randomness.</w:t>
      </w:r>
      <w:r w:rsidR="004B5C4D">
        <w:t xml:space="preserve"> 4.</w:t>
      </w:r>
      <w:r w:rsidR="00B32530" w:rsidRPr="008D341A">
        <w:rPr>
          <w:rFonts w:ascii="STIXGeneral-Regular" w:hAnsi="STIXGeneral-Regular"/>
          <w:color w:val="000000"/>
        </w:rPr>
        <w:t>With SVR, the residual is predicted with its</w:t>
      </w:r>
      <w:r w:rsidR="001C0DD2" w:rsidRPr="008D341A">
        <w:rPr>
          <w:rFonts w:ascii="STIXGeneral-Regular" w:hAnsi="STIXGeneral-Regular"/>
          <w:color w:val="000000"/>
        </w:rPr>
        <w:t xml:space="preserve"> burst preprocessed</w:t>
      </w:r>
      <w:r w:rsidR="00B32530" w:rsidRPr="008D341A">
        <w:rPr>
          <w:rFonts w:ascii="STIXGeneral-Regular" w:hAnsi="STIXGeneral-Regular"/>
          <w:color w:val="000000"/>
        </w:rPr>
        <w:t>.</w:t>
      </w:r>
      <w:r w:rsidR="004B5C4D" w:rsidRPr="008D341A">
        <w:rPr>
          <w:rFonts w:ascii="STIXGeneral-Regular" w:hAnsi="STIXGeneral-Regular"/>
          <w:color w:val="000000"/>
        </w:rPr>
        <w:t xml:space="preserve"> And</w:t>
      </w:r>
      <w:r w:rsidR="004B5C4D">
        <w:t xml:space="preserve"> </w:t>
      </w:r>
      <w:proofErr w:type="gramStart"/>
      <w:r w:rsidR="004B5C4D">
        <w:t>5.</w:t>
      </w:r>
      <w:r w:rsidR="001C0DD2" w:rsidRPr="008D341A">
        <w:rPr>
          <w:rFonts w:ascii="STIXGeneral-Regular" w:hAnsi="STIXGeneral-Regular"/>
          <w:color w:val="000000"/>
        </w:rPr>
        <w:t>The</w:t>
      </w:r>
      <w:proofErr w:type="gramEnd"/>
      <w:r w:rsidR="001C0DD2" w:rsidRPr="008D341A">
        <w:rPr>
          <w:rFonts w:ascii="STIXGeneral-Regular" w:hAnsi="STIXGeneral-Regular"/>
          <w:color w:val="000000"/>
        </w:rPr>
        <w:t xml:space="preserve"> final prediction result can be obtained by combining the trend with residual prediction result. </w:t>
      </w:r>
      <w:r w:rsidR="00260944" w:rsidRPr="008D341A">
        <w:rPr>
          <w:rFonts w:ascii="STIXGeneral-Regular" w:hAnsi="STIXGeneral-Regular"/>
          <w:color w:val="000000"/>
        </w:rPr>
        <w:t>Their</w:t>
      </w:r>
      <w:r w:rsidR="001C0DD2" w:rsidRPr="008D341A">
        <w:rPr>
          <w:rFonts w:ascii="STIXGeneral-Regular" w:hAnsi="STIXGeneral-Regular"/>
          <w:color w:val="000000"/>
        </w:rPr>
        <w:t xml:space="preserve"> approach is summarized in </w:t>
      </w:r>
      <w:r w:rsidR="004B5C4D" w:rsidRPr="008D341A">
        <w:rPr>
          <w:rFonts w:ascii="STIXGeneral-Regular" w:hAnsi="STIXGeneral-Regular"/>
          <w:color w:val="000000"/>
        </w:rPr>
        <w:t>the file “</w:t>
      </w:r>
      <w:r w:rsidR="004B5C4D" w:rsidRPr="008D341A">
        <w:rPr>
          <w:rFonts w:ascii="STIXGeneral-Regular" w:hAnsi="STIXGeneral-Regular"/>
          <w:color w:val="000000"/>
        </w:rPr>
        <w:t>Literature_Review_June_13.docx</w:t>
      </w:r>
      <w:r w:rsidR="004B5C4D" w:rsidRPr="008D341A">
        <w:rPr>
          <w:rFonts w:ascii="STIXGeneral-Regular" w:hAnsi="STIXGeneral-Regular"/>
          <w:color w:val="000000"/>
        </w:rPr>
        <w:t>”</w:t>
      </w:r>
      <w:r w:rsidR="001C0DD2" w:rsidRPr="008D341A">
        <w:rPr>
          <w:rFonts w:ascii="STIXGeneral-Regular" w:hAnsi="STIXGeneral-Regular"/>
          <w:color w:val="000000"/>
        </w:rPr>
        <w:t>.</w:t>
      </w:r>
    </w:p>
    <w:p w14:paraId="3B14E0B4" w14:textId="77777777" w:rsidR="008D341A" w:rsidRPr="00B32530" w:rsidRDefault="008D341A" w:rsidP="008D341A">
      <w:pPr>
        <w:jc w:val="both"/>
      </w:pPr>
    </w:p>
    <w:bookmarkEnd w:id="3"/>
    <w:p w14:paraId="28A8FE9A" w14:textId="28F00E57" w:rsidR="00E37B99" w:rsidRDefault="00E37B99" w:rsidP="00E37B99">
      <w:pPr>
        <w:ind w:firstLine="720"/>
      </w:pPr>
      <w:r>
        <w:rPr>
          <w:rFonts w:ascii="STIXGeneral-Regular" w:hAnsi="STIXGeneral-Regular"/>
          <w:color w:val="000000"/>
          <w:sz w:val="21"/>
          <w:szCs w:val="21"/>
        </w:rPr>
        <w:t xml:space="preserve">Pan et al, 2019 </w:t>
      </w:r>
      <w:r w:rsidR="00CE0F48" w:rsidRPr="00E37B99">
        <w:rPr>
          <w:rFonts w:ascii="STIXGeneral-Regular" w:hAnsi="STIXGeneral-Regular"/>
          <w:color w:val="000000"/>
          <w:sz w:val="21"/>
          <w:szCs w:val="21"/>
        </w:rPr>
        <w:t>[15</w:t>
      </w:r>
      <w:r>
        <w:rPr>
          <w:rFonts w:ascii="STIXGeneral-Regular" w:hAnsi="STIXGeneral-Regular"/>
          <w:color w:val="000000"/>
          <w:sz w:val="21"/>
          <w:szCs w:val="21"/>
        </w:rPr>
        <w:t>], designed the ST-</w:t>
      </w:r>
      <w:proofErr w:type="spellStart"/>
      <w:r>
        <w:rPr>
          <w:rFonts w:ascii="STIXGeneral-Regular" w:hAnsi="STIXGeneral-Regular"/>
          <w:color w:val="000000"/>
          <w:sz w:val="21"/>
          <w:szCs w:val="21"/>
        </w:rPr>
        <w:t>MetaNet</w:t>
      </w:r>
      <w:proofErr w:type="spellEnd"/>
      <w:r>
        <w:rPr>
          <w:rFonts w:ascii="STIXGeneral-Regular" w:hAnsi="STIXGeneral-Regular"/>
          <w:color w:val="000000"/>
          <w:sz w:val="21"/>
          <w:szCs w:val="21"/>
        </w:rPr>
        <w:t xml:space="preserve"> to predict </w:t>
      </w:r>
      <w:r>
        <w:t>the</w:t>
      </w:r>
      <w:r>
        <w:t xml:space="preserve"> urban traffic</w:t>
      </w:r>
      <w:r>
        <w:rPr>
          <w:rFonts w:ascii="STIXGeneral-Regular" w:hAnsi="STIXGeneral-Regular"/>
          <w:color w:val="000000"/>
          <w:sz w:val="21"/>
          <w:szCs w:val="21"/>
        </w:rPr>
        <w:t xml:space="preserve"> in Los Angeles using the METR-LA dataset</w:t>
      </w:r>
      <w:r w:rsidR="004630D8">
        <w:rPr>
          <w:rFonts w:ascii="STIXGeneral-Regular" w:hAnsi="STIXGeneral-Regular"/>
          <w:color w:val="000000"/>
          <w:sz w:val="21"/>
          <w:szCs w:val="21"/>
        </w:rPr>
        <w:t>, and achieved the MAE score of 16.9 and the RMSE of 34.0, outperforming several state-of-the-art models.</w:t>
      </w:r>
      <w:r w:rsidR="001773E2">
        <w:rPr>
          <w:rFonts w:ascii="STIXGeneral-Regular" w:hAnsi="STIXGeneral-Regular"/>
          <w:color w:val="000000"/>
          <w:sz w:val="21"/>
          <w:szCs w:val="21"/>
        </w:rPr>
        <w:t xml:space="preserve"> The model works as follows:</w:t>
      </w:r>
      <w:r w:rsidR="00C373CA">
        <w:rPr>
          <w:rFonts w:ascii="STIXGeneral-Regular" w:hAnsi="STIXGeneral-Regular"/>
          <w:color w:val="000000"/>
          <w:sz w:val="21"/>
          <w:szCs w:val="21"/>
        </w:rPr>
        <w:br/>
        <w:t xml:space="preserve"> </w:t>
      </w:r>
      <w:r w:rsidR="00C373CA">
        <w:rPr>
          <w:rFonts w:ascii="STIXGeneral-Regular" w:hAnsi="STIXGeneral-Regular"/>
          <w:color w:val="000000"/>
          <w:sz w:val="21"/>
          <w:szCs w:val="21"/>
        </w:rPr>
        <w:tab/>
      </w:r>
      <w:r w:rsidR="001773E2">
        <w:rPr>
          <w:rFonts w:ascii="STIXGeneral-Regular" w:hAnsi="STIXGeneral-Regular"/>
          <w:color w:val="000000"/>
          <w:sz w:val="21"/>
          <w:szCs w:val="21"/>
        </w:rPr>
        <w:t xml:space="preserve">1. The RNN captures the </w:t>
      </w:r>
      <w:r w:rsidR="001773E2">
        <w:t>sequence of historical urban traffic</w:t>
      </w:r>
      <w:r w:rsidR="001773E2">
        <w:t>. 2. The Meta-Knowledge Learner (MK</w:t>
      </w:r>
      <w:r w:rsidR="00492031">
        <w:t>-L</w:t>
      </w:r>
      <w:r w:rsidR="001773E2">
        <w:t xml:space="preserve">), containing 2 FCNs - each for nodes (GPS coordinates) and edges (distance between </w:t>
      </w:r>
      <w:r w:rsidR="0030115B">
        <w:t>the nodes</w:t>
      </w:r>
      <w:r w:rsidR="001773E2">
        <w:t xml:space="preserve">), </w:t>
      </w:r>
      <w:r w:rsidR="00492031">
        <w:t>the MK</w:t>
      </w:r>
      <w:r w:rsidR="00B17F3A">
        <w:t xml:space="preserve"> is used to learn the weight of the GAT and RNN.</w:t>
      </w:r>
      <w:r w:rsidR="004B5C4D">
        <w:t xml:space="preserve"> 3. The GAT </w:t>
      </w:r>
      <w:r w:rsidR="004B5C4D">
        <w:t>capture</w:t>
      </w:r>
      <w:r w:rsidR="004B5C4D">
        <w:t>s</w:t>
      </w:r>
      <w:r w:rsidR="004B5C4D">
        <w:t xml:space="preserve"> diverse spatial correlations by individually broadcasting locations’ hidden states along edges.</w:t>
      </w:r>
      <w:r w:rsidR="004B5C4D">
        <w:t xml:space="preserve"> And 4. The RNN</w:t>
      </w:r>
      <w:r w:rsidR="004B5C4D" w:rsidRPr="004B5C4D">
        <w:t xml:space="preserve"> </w:t>
      </w:r>
      <w:r w:rsidR="004B5C4D">
        <w:t>capture diverse temporal correlations associated with the geographical information of locations.</w:t>
      </w:r>
    </w:p>
    <w:p w14:paraId="3B91B2A4" w14:textId="77777777" w:rsidR="00C373CA" w:rsidRDefault="00C373CA" w:rsidP="00E37B99">
      <w:pPr>
        <w:ind w:firstLine="720"/>
        <w:rPr>
          <w:rFonts w:ascii="STIXGeneral-Regular" w:hAnsi="STIXGeneral-Regular"/>
          <w:color w:val="000000"/>
          <w:sz w:val="21"/>
          <w:szCs w:val="21"/>
        </w:rPr>
      </w:pPr>
    </w:p>
    <w:p w14:paraId="63CF6DC3" w14:textId="3A8F5B29" w:rsidR="004000D6" w:rsidRDefault="00333776" w:rsidP="00E37B99">
      <w:pPr>
        <w:ind w:firstLine="720"/>
        <w:rPr>
          <w:b/>
          <w:sz w:val="28"/>
          <w:szCs w:val="22"/>
        </w:rPr>
      </w:pPr>
      <w:r>
        <w:rPr>
          <w:b/>
          <w:sz w:val="28"/>
          <w:szCs w:val="22"/>
        </w:rPr>
        <w:t>Methodology</w:t>
      </w:r>
    </w:p>
    <w:p w14:paraId="663F6A33" w14:textId="22B7AE5D" w:rsidR="00333776" w:rsidRDefault="00333776" w:rsidP="004000D6">
      <w:pPr>
        <w:jc w:val="both"/>
        <w:rPr>
          <w:bCs/>
          <w:sz w:val="22"/>
          <w:szCs w:val="18"/>
        </w:rPr>
      </w:pPr>
      <w:r>
        <w:rPr>
          <w:b/>
          <w:sz w:val="28"/>
          <w:szCs w:val="22"/>
        </w:rPr>
        <w:tab/>
      </w:r>
      <w:r>
        <w:rPr>
          <w:bCs/>
          <w:sz w:val="22"/>
          <w:szCs w:val="18"/>
        </w:rPr>
        <w:t>In this paper,</w:t>
      </w:r>
      <w:r w:rsidR="000129A3">
        <w:rPr>
          <w:bCs/>
          <w:sz w:val="22"/>
          <w:szCs w:val="18"/>
        </w:rPr>
        <w:t xml:space="preserve"> evaluated in the form of RMSE metric,</w:t>
      </w:r>
      <w:r>
        <w:rPr>
          <w:bCs/>
          <w:sz w:val="22"/>
          <w:szCs w:val="18"/>
        </w:rPr>
        <w:t xml:space="preserve"> we deploy different state-of-the art models from several referred papers, and test with the data they have been trained with. If applicable, we will then </w:t>
      </w:r>
      <w:r w:rsidR="000129A3">
        <w:rPr>
          <w:bCs/>
          <w:sz w:val="22"/>
          <w:szCs w:val="18"/>
        </w:rPr>
        <w:t>re</w:t>
      </w:r>
      <w:r>
        <w:rPr>
          <w:bCs/>
          <w:sz w:val="22"/>
          <w:szCs w:val="18"/>
        </w:rPr>
        <w:t xml:space="preserve">train them with </w:t>
      </w:r>
      <w:r w:rsidR="000129A3">
        <w:rPr>
          <w:bCs/>
          <w:sz w:val="22"/>
          <w:szCs w:val="18"/>
        </w:rPr>
        <w:t>t</w:t>
      </w:r>
      <w:r>
        <w:rPr>
          <w:bCs/>
          <w:sz w:val="22"/>
          <w:szCs w:val="18"/>
        </w:rPr>
        <w:t>he Taxi-Uber data</w:t>
      </w:r>
      <w:r w:rsidR="000129A3">
        <w:rPr>
          <w:bCs/>
          <w:sz w:val="22"/>
          <w:szCs w:val="18"/>
        </w:rPr>
        <w:t xml:space="preserve"> while retaining the original settings they belong to</w:t>
      </w:r>
      <w:r>
        <w:rPr>
          <w:bCs/>
          <w:sz w:val="22"/>
          <w:szCs w:val="18"/>
        </w:rPr>
        <w:t>.</w:t>
      </w:r>
    </w:p>
    <w:p w14:paraId="74FC2D03" w14:textId="21872D39" w:rsidR="00EB1260" w:rsidRDefault="000129A3" w:rsidP="00C17061">
      <w:pPr>
        <w:jc w:val="both"/>
        <w:rPr>
          <w:bCs/>
          <w:sz w:val="22"/>
          <w:szCs w:val="18"/>
        </w:rPr>
      </w:pPr>
      <w:r>
        <w:rPr>
          <w:bCs/>
          <w:sz w:val="22"/>
          <w:szCs w:val="18"/>
        </w:rPr>
        <w:tab/>
      </w:r>
      <w:r w:rsidR="00260944">
        <w:rPr>
          <w:bCs/>
          <w:sz w:val="22"/>
          <w:szCs w:val="18"/>
        </w:rPr>
        <w:t>In our demo</w:t>
      </w:r>
      <w:r w:rsidR="0045032F">
        <w:rPr>
          <w:bCs/>
          <w:sz w:val="22"/>
          <w:szCs w:val="18"/>
        </w:rPr>
        <w:t xml:space="preserve"> model</w:t>
      </w:r>
      <w:r w:rsidR="00260944">
        <w:rPr>
          <w:bCs/>
          <w:sz w:val="22"/>
          <w:szCs w:val="18"/>
        </w:rPr>
        <w:t>, t</w:t>
      </w:r>
      <w:r>
        <w:rPr>
          <w:bCs/>
          <w:sz w:val="22"/>
          <w:szCs w:val="18"/>
        </w:rPr>
        <w:t xml:space="preserve">o demonstrate how a Keras-LSTM works, we have written the code in appendix A/1, </w:t>
      </w:r>
      <w:r w:rsidR="00715B41">
        <w:rPr>
          <w:bCs/>
          <w:sz w:val="22"/>
          <w:szCs w:val="18"/>
        </w:rPr>
        <w:t>obtaining</w:t>
      </w:r>
      <w:r>
        <w:rPr>
          <w:bCs/>
          <w:sz w:val="22"/>
          <w:szCs w:val="18"/>
        </w:rPr>
        <w:t xml:space="preserve"> the visualization results </w:t>
      </w:r>
      <w:r w:rsidR="006B7351">
        <w:rPr>
          <w:bCs/>
          <w:sz w:val="22"/>
          <w:szCs w:val="18"/>
        </w:rPr>
        <w:t>in figure 12</w:t>
      </w:r>
      <w:r>
        <w:rPr>
          <w:bCs/>
          <w:sz w:val="22"/>
          <w:szCs w:val="18"/>
        </w:rPr>
        <w:t>.</w:t>
      </w:r>
      <w:r w:rsidR="00636633">
        <w:rPr>
          <w:bCs/>
          <w:sz w:val="22"/>
          <w:szCs w:val="18"/>
        </w:rPr>
        <w:t xml:space="preserve"> As the architecture is too simple, the KLSTM </w:t>
      </w:r>
      <w:r w:rsidR="00C17061">
        <w:rPr>
          <w:bCs/>
          <w:sz w:val="22"/>
          <w:szCs w:val="18"/>
        </w:rPr>
        <w:t xml:space="preserve">produced too much error. For instance, the TAXI data achieved the </w:t>
      </w:r>
      <w:r w:rsidR="00C17061" w:rsidRPr="00C17061">
        <w:rPr>
          <w:bCs/>
          <w:sz w:val="22"/>
          <w:szCs w:val="18"/>
        </w:rPr>
        <w:t>Train Score</w:t>
      </w:r>
      <w:r w:rsidR="00C17061">
        <w:rPr>
          <w:bCs/>
          <w:sz w:val="22"/>
          <w:szCs w:val="18"/>
        </w:rPr>
        <w:t xml:space="preserve"> of</w:t>
      </w:r>
      <w:r w:rsidR="00C17061" w:rsidRPr="00C17061">
        <w:rPr>
          <w:bCs/>
          <w:sz w:val="22"/>
          <w:szCs w:val="18"/>
        </w:rPr>
        <w:t xml:space="preserve"> 4272.01 RMSE</w:t>
      </w:r>
      <w:r w:rsidR="00C17061">
        <w:rPr>
          <w:bCs/>
          <w:sz w:val="22"/>
          <w:szCs w:val="18"/>
        </w:rPr>
        <w:t xml:space="preserve"> and </w:t>
      </w:r>
      <w:r w:rsidR="00C17061" w:rsidRPr="00C17061">
        <w:rPr>
          <w:bCs/>
          <w:sz w:val="22"/>
          <w:szCs w:val="18"/>
        </w:rPr>
        <w:t>Test Score</w:t>
      </w:r>
      <w:r w:rsidR="00C17061">
        <w:rPr>
          <w:bCs/>
          <w:sz w:val="22"/>
          <w:szCs w:val="18"/>
        </w:rPr>
        <w:t xml:space="preserve"> of</w:t>
      </w:r>
      <w:r w:rsidR="00C17061" w:rsidRPr="00C17061">
        <w:rPr>
          <w:bCs/>
          <w:sz w:val="22"/>
          <w:szCs w:val="18"/>
        </w:rPr>
        <w:t xml:space="preserve"> 8685.49 RMSE</w:t>
      </w:r>
      <w:r w:rsidR="00C17061">
        <w:rPr>
          <w:bCs/>
          <w:sz w:val="22"/>
          <w:szCs w:val="18"/>
        </w:rPr>
        <w:t xml:space="preserve">. For the UBER data, the model achieved the </w:t>
      </w:r>
      <w:r w:rsidR="00C17061" w:rsidRPr="00C17061">
        <w:rPr>
          <w:bCs/>
          <w:sz w:val="22"/>
          <w:szCs w:val="18"/>
        </w:rPr>
        <w:t>Train Score</w:t>
      </w:r>
      <w:r w:rsidR="00C17061">
        <w:rPr>
          <w:bCs/>
          <w:sz w:val="22"/>
          <w:szCs w:val="18"/>
        </w:rPr>
        <w:t xml:space="preserve"> of</w:t>
      </w:r>
      <w:r w:rsidR="00C17061" w:rsidRPr="00C17061">
        <w:rPr>
          <w:bCs/>
          <w:sz w:val="22"/>
          <w:szCs w:val="18"/>
        </w:rPr>
        <w:t xml:space="preserve"> 5827.10 RMSE</w:t>
      </w:r>
      <w:r w:rsidR="00C17061">
        <w:rPr>
          <w:bCs/>
          <w:sz w:val="22"/>
          <w:szCs w:val="18"/>
        </w:rPr>
        <w:t xml:space="preserve"> </w:t>
      </w:r>
      <w:r w:rsidR="00C17061" w:rsidRPr="00C17061">
        <w:rPr>
          <w:bCs/>
          <w:sz w:val="22"/>
          <w:szCs w:val="18"/>
        </w:rPr>
        <w:t>Test Score</w:t>
      </w:r>
      <w:r w:rsidR="00C17061">
        <w:rPr>
          <w:bCs/>
          <w:sz w:val="22"/>
          <w:szCs w:val="18"/>
        </w:rPr>
        <w:t xml:space="preserve"> of</w:t>
      </w:r>
      <w:r w:rsidR="00C17061" w:rsidRPr="00C17061">
        <w:rPr>
          <w:bCs/>
          <w:sz w:val="22"/>
          <w:szCs w:val="18"/>
        </w:rPr>
        <w:t xml:space="preserve"> 10332.44 RMSE</w:t>
      </w:r>
      <w:r w:rsidR="00C17061">
        <w:rPr>
          <w:bCs/>
          <w:sz w:val="22"/>
          <w:szCs w:val="18"/>
        </w:rPr>
        <w:t>.</w:t>
      </w:r>
    </w:p>
    <w:p w14:paraId="4F88497C" w14:textId="1AE141B3" w:rsidR="00E331C2" w:rsidRDefault="00455955" w:rsidP="00E331C2">
      <w:pPr>
        <w:jc w:val="center"/>
        <w:rPr>
          <w:noProof/>
          <w:sz w:val="22"/>
          <w:szCs w:val="22"/>
        </w:rPr>
      </w:pPr>
      <w:r>
        <w:rPr>
          <w:bCs/>
          <w:noProof/>
          <w:sz w:val="22"/>
          <w:szCs w:val="18"/>
        </w:rPr>
        <w:drawing>
          <wp:inline distT="0" distB="0" distL="0" distR="0" wp14:anchorId="61788C9F" wp14:editId="01AB18E7">
            <wp:extent cx="2553418" cy="1635005"/>
            <wp:effectExtent l="0" t="0" r="0" b="381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1117" cy="1665548"/>
                    </a:xfrm>
                    <a:prstGeom prst="rect">
                      <a:avLst/>
                    </a:prstGeom>
                    <a:noFill/>
                    <a:ln>
                      <a:noFill/>
                    </a:ln>
                  </pic:spPr>
                </pic:pic>
              </a:graphicData>
            </a:graphic>
          </wp:inline>
        </w:drawing>
      </w:r>
    </w:p>
    <w:p w14:paraId="265B6292" w14:textId="25F7DD42" w:rsidR="00E331C2" w:rsidRDefault="00E331C2" w:rsidP="00E331C2">
      <w:pPr>
        <w:jc w:val="center"/>
        <w:rPr>
          <w:noProof/>
          <w:sz w:val="22"/>
          <w:szCs w:val="22"/>
        </w:rPr>
      </w:pPr>
      <w:r>
        <w:rPr>
          <w:noProof/>
          <w:sz w:val="22"/>
          <w:szCs w:val="22"/>
        </w:rPr>
        <w:t>(A)</w:t>
      </w:r>
    </w:p>
    <w:p w14:paraId="42C20A47" w14:textId="30EFFAAE" w:rsidR="00455955" w:rsidRDefault="00E331C2" w:rsidP="00E331C2">
      <w:pPr>
        <w:jc w:val="center"/>
        <w:rPr>
          <w:bCs/>
          <w:sz w:val="22"/>
          <w:szCs w:val="18"/>
        </w:rPr>
      </w:pPr>
      <w:r>
        <w:rPr>
          <w:noProof/>
          <w:sz w:val="22"/>
          <w:szCs w:val="22"/>
        </w:rPr>
        <w:lastRenderedPageBreak/>
        <w:drawing>
          <wp:inline distT="0" distB="0" distL="0" distR="0" wp14:anchorId="35B3034C" wp14:editId="379FBC83">
            <wp:extent cx="2674189" cy="1694393"/>
            <wp:effectExtent l="0" t="0" r="0" b="127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462" cy="1713574"/>
                    </a:xfrm>
                    <a:prstGeom prst="rect">
                      <a:avLst/>
                    </a:prstGeom>
                    <a:noFill/>
                    <a:ln>
                      <a:noFill/>
                    </a:ln>
                  </pic:spPr>
                </pic:pic>
              </a:graphicData>
            </a:graphic>
          </wp:inline>
        </w:drawing>
      </w:r>
    </w:p>
    <w:p w14:paraId="0170A68D" w14:textId="73BFB212" w:rsidR="00E331C2" w:rsidRDefault="00E331C2" w:rsidP="00E331C2">
      <w:pPr>
        <w:jc w:val="center"/>
        <w:rPr>
          <w:bCs/>
          <w:sz w:val="22"/>
          <w:szCs w:val="18"/>
        </w:rPr>
      </w:pPr>
      <w:r>
        <w:rPr>
          <w:bCs/>
          <w:sz w:val="22"/>
          <w:szCs w:val="18"/>
        </w:rPr>
        <w:t>(B)</w:t>
      </w:r>
    </w:p>
    <w:p w14:paraId="0957C939" w14:textId="032897BB" w:rsidR="00EB1260" w:rsidRDefault="00455955" w:rsidP="00D90FBA">
      <w:pPr>
        <w:jc w:val="center"/>
        <w:rPr>
          <w:bCs/>
          <w:sz w:val="22"/>
          <w:szCs w:val="18"/>
        </w:rPr>
      </w:pPr>
      <w:r>
        <w:rPr>
          <w:bCs/>
          <w:sz w:val="22"/>
          <w:szCs w:val="18"/>
        </w:rPr>
        <w:t xml:space="preserve">Figure 12: Keras-LSTM prediction results for (a)UBER and (b) TAXI ridership </w:t>
      </w:r>
      <w:proofErr w:type="gramStart"/>
      <w:r>
        <w:rPr>
          <w:bCs/>
          <w:sz w:val="22"/>
          <w:szCs w:val="18"/>
        </w:rPr>
        <w:t>data</w:t>
      </w:r>
      <w:proofErr w:type="gramEnd"/>
    </w:p>
    <w:p w14:paraId="4751965B" w14:textId="20020E75" w:rsidR="00CE0F48" w:rsidRDefault="00CE0F48" w:rsidP="00D90FBA">
      <w:pPr>
        <w:jc w:val="center"/>
        <w:rPr>
          <w:bCs/>
          <w:sz w:val="22"/>
          <w:szCs w:val="18"/>
        </w:rPr>
      </w:pPr>
    </w:p>
    <w:p w14:paraId="09F1707B" w14:textId="05B7C14C" w:rsidR="00CE0F48" w:rsidRDefault="00CE0F48" w:rsidP="00CE0F48">
      <w:pPr>
        <w:rPr>
          <w:bCs/>
          <w:sz w:val="22"/>
          <w:szCs w:val="18"/>
        </w:rPr>
      </w:pPr>
      <w:r>
        <w:rPr>
          <w:bCs/>
          <w:sz w:val="22"/>
          <w:szCs w:val="18"/>
        </w:rPr>
        <w:t>For every model deployed, the algorithms work similarly as follows (</w:t>
      </w:r>
      <w:proofErr w:type="gramStart"/>
      <w:r>
        <w:rPr>
          <w:bCs/>
          <w:sz w:val="22"/>
          <w:szCs w:val="18"/>
        </w:rPr>
        <w:t>i.e.</w:t>
      </w:r>
      <w:proofErr w:type="gramEnd"/>
      <w:r>
        <w:rPr>
          <w:bCs/>
          <w:sz w:val="22"/>
          <w:szCs w:val="18"/>
        </w:rPr>
        <w:t xml:space="preserve"> from [15]):</w:t>
      </w:r>
    </w:p>
    <w:p w14:paraId="5DCF02AC" w14:textId="05384931" w:rsidR="00CE0F48" w:rsidRPr="00D90FBA" w:rsidRDefault="00CE0F48" w:rsidP="005F606E">
      <w:pPr>
        <w:jc w:val="center"/>
        <w:rPr>
          <w:bCs/>
          <w:sz w:val="22"/>
          <w:szCs w:val="18"/>
        </w:rPr>
      </w:pPr>
      <w:r>
        <w:rPr>
          <w:noProof/>
        </w:rPr>
        <w:drawing>
          <wp:inline distT="0" distB="0" distL="0" distR="0" wp14:anchorId="5B5C92F9" wp14:editId="0B4745EB">
            <wp:extent cx="5270740" cy="4059228"/>
            <wp:effectExtent l="0" t="0" r="6350" b="0"/>
            <wp:docPr id="11" name="รูปภาพ 1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descr="รูปภาพประกอบด้วย ข้อความ&#10;&#10;คำอธิบายที่สร้างโดยอัตโนมัติ"/>
                    <pic:cNvPicPr/>
                  </pic:nvPicPr>
                  <pic:blipFill rotWithShape="1">
                    <a:blip r:embed="rId16"/>
                    <a:srcRect l="43710" t="16776" r="10352" b="20329"/>
                    <a:stretch/>
                  </pic:blipFill>
                  <pic:spPr bwMode="auto">
                    <a:xfrm>
                      <a:off x="0" y="0"/>
                      <a:ext cx="5279614" cy="4066063"/>
                    </a:xfrm>
                    <a:prstGeom prst="rect">
                      <a:avLst/>
                    </a:prstGeom>
                    <a:ln>
                      <a:noFill/>
                    </a:ln>
                    <a:extLst>
                      <a:ext uri="{53640926-AAD7-44D8-BBD7-CCE9431645EC}">
                        <a14:shadowObscured xmlns:a14="http://schemas.microsoft.com/office/drawing/2010/main"/>
                      </a:ext>
                    </a:extLst>
                  </pic:spPr>
                </pic:pic>
              </a:graphicData>
            </a:graphic>
          </wp:inline>
        </w:drawing>
      </w:r>
    </w:p>
    <w:p w14:paraId="07CF5060" w14:textId="77777777" w:rsidR="00EB1260" w:rsidRDefault="00EB1260" w:rsidP="00EB1260">
      <w:pPr>
        <w:rPr>
          <w:b/>
          <w:sz w:val="28"/>
          <w:szCs w:val="22"/>
        </w:rPr>
      </w:pPr>
      <w:r w:rsidRPr="00FE489B">
        <w:rPr>
          <w:b/>
          <w:sz w:val="28"/>
          <w:szCs w:val="22"/>
        </w:rPr>
        <w:t>Project</w:t>
      </w:r>
      <w:r>
        <w:rPr>
          <w:b/>
          <w:sz w:val="28"/>
          <w:szCs w:val="22"/>
        </w:rPr>
        <w:t xml:space="preserve"> Phases:</w:t>
      </w:r>
    </w:p>
    <w:p w14:paraId="374B1CFC" w14:textId="77777777" w:rsidR="00EB1260" w:rsidRPr="00A17607" w:rsidRDefault="00EB1260" w:rsidP="00EB1260">
      <w:pPr>
        <w:numPr>
          <w:ilvl w:val="0"/>
          <w:numId w:val="2"/>
        </w:numPr>
        <w:rPr>
          <w:color w:val="FF0000"/>
          <w:sz w:val="22"/>
          <w:szCs w:val="22"/>
        </w:rPr>
      </w:pPr>
      <w:r w:rsidRPr="00A17607">
        <w:rPr>
          <w:color w:val="FF0000"/>
          <w:sz w:val="22"/>
          <w:szCs w:val="22"/>
        </w:rPr>
        <w:t>May/June &lt;</w:t>
      </w:r>
      <w:proofErr w:type="gramStart"/>
      <w:r>
        <w:rPr>
          <w:color w:val="FF0000"/>
          <w:sz w:val="22"/>
          <w:szCs w:val="22"/>
        </w:rPr>
        <w:t>-</w:t>
      </w:r>
      <w:r w:rsidRPr="00A17607">
        <w:rPr>
          <w:color w:val="FF0000"/>
          <w:sz w:val="22"/>
          <w:szCs w:val="22"/>
        </w:rPr>
        <w:t>(</w:t>
      </w:r>
      <w:proofErr w:type="gramEnd"/>
      <w:r w:rsidRPr="00A17607">
        <w:rPr>
          <w:color w:val="FF0000"/>
          <w:sz w:val="22"/>
          <w:szCs w:val="22"/>
        </w:rPr>
        <w:t>CURRENT PHASE)</w:t>
      </w:r>
    </w:p>
    <w:p w14:paraId="57A3CC88" w14:textId="77777777" w:rsidR="00EB1260" w:rsidRPr="00A17607" w:rsidRDefault="00EB1260" w:rsidP="00EB1260">
      <w:pPr>
        <w:numPr>
          <w:ilvl w:val="1"/>
          <w:numId w:val="2"/>
        </w:numPr>
        <w:rPr>
          <w:color w:val="FF0000"/>
          <w:sz w:val="22"/>
          <w:szCs w:val="22"/>
        </w:rPr>
      </w:pPr>
      <w:r w:rsidRPr="00A17607">
        <w:rPr>
          <w:color w:val="FF0000"/>
          <w:sz w:val="22"/>
          <w:szCs w:val="22"/>
        </w:rPr>
        <w:t>Perform Literature Reviews</w:t>
      </w:r>
      <w:r w:rsidRPr="00DD55CB">
        <w:rPr>
          <w:color w:val="FF0000"/>
          <w:sz w:val="22"/>
          <w:szCs w:val="22"/>
        </w:rPr>
        <w:t>,</w:t>
      </w:r>
      <w:r w:rsidRPr="00A17607">
        <w:rPr>
          <w:color w:val="FF0000"/>
          <w:sz w:val="22"/>
          <w:szCs w:val="22"/>
        </w:rPr>
        <w:t xml:space="preserve"> Python coding</w:t>
      </w:r>
      <w:r w:rsidRPr="00DD55CB">
        <w:rPr>
          <w:color w:val="FF0000"/>
          <w:sz w:val="22"/>
          <w:szCs w:val="22"/>
        </w:rPr>
        <w:t xml:space="preserve"> &amp; other essential</w:t>
      </w:r>
      <w:r w:rsidRPr="00A17607">
        <w:rPr>
          <w:color w:val="FF0000"/>
          <w:sz w:val="22"/>
          <w:szCs w:val="22"/>
        </w:rPr>
        <w:t xml:space="preserve"> </w:t>
      </w:r>
      <w:proofErr w:type="gramStart"/>
      <w:r w:rsidRPr="00A17607">
        <w:rPr>
          <w:color w:val="FF0000"/>
          <w:sz w:val="22"/>
          <w:szCs w:val="22"/>
        </w:rPr>
        <w:t>skills</w:t>
      </w:r>
      <w:proofErr w:type="gramEnd"/>
    </w:p>
    <w:p w14:paraId="41EA6735" w14:textId="77777777" w:rsidR="00EB1260" w:rsidRPr="00A17607" w:rsidRDefault="00EB1260" w:rsidP="00EB1260">
      <w:pPr>
        <w:numPr>
          <w:ilvl w:val="0"/>
          <w:numId w:val="2"/>
        </w:numPr>
        <w:rPr>
          <w:sz w:val="22"/>
          <w:szCs w:val="22"/>
        </w:rPr>
      </w:pPr>
      <w:r w:rsidRPr="00A17607">
        <w:rPr>
          <w:sz w:val="22"/>
          <w:szCs w:val="22"/>
        </w:rPr>
        <w:t>July</w:t>
      </w:r>
    </w:p>
    <w:p w14:paraId="58862203" w14:textId="77777777" w:rsidR="00EB1260" w:rsidRPr="00A17607" w:rsidRDefault="00EB1260" w:rsidP="00EB1260">
      <w:pPr>
        <w:numPr>
          <w:ilvl w:val="1"/>
          <w:numId w:val="2"/>
        </w:numPr>
        <w:rPr>
          <w:sz w:val="22"/>
          <w:szCs w:val="22"/>
        </w:rPr>
      </w:pPr>
      <w:r w:rsidRPr="00A17607">
        <w:rPr>
          <w:sz w:val="22"/>
          <w:szCs w:val="22"/>
        </w:rPr>
        <w:t xml:space="preserve">Perform even deeper LR + coding practice + Validation </w:t>
      </w:r>
      <w:r>
        <w:rPr>
          <w:sz w:val="22"/>
          <w:szCs w:val="22"/>
        </w:rPr>
        <w:t>r</w:t>
      </w:r>
      <w:r w:rsidRPr="00A17607">
        <w:rPr>
          <w:sz w:val="22"/>
          <w:szCs w:val="22"/>
        </w:rPr>
        <w:t>uns</w:t>
      </w:r>
      <w:r>
        <w:rPr>
          <w:sz w:val="22"/>
          <w:szCs w:val="22"/>
        </w:rPr>
        <w:t>.</w:t>
      </w:r>
    </w:p>
    <w:p w14:paraId="2CD3AB0D" w14:textId="77777777" w:rsidR="00EB1260" w:rsidRPr="00A17607" w:rsidRDefault="00EB1260" w:rsidP="00EB1260">
      <w:pPr>
        <w:numPr>
          <w:ilvl w:val="0"/>
          <w:numId w:val="2"/>
        </w:numPr>
        <w:rPr>
          <w:sz w:val="22"/>
          <w:szCs w:val="22"/>
        </w:rPr>
      </w:pPr>
      <w:r w:rsidRPr="00A17607">
        <w:rPr>
          <w:sz w:val="22"/>
          <w:szCs w:val="22"/>
        </w:rPr>
        <w:t>August</w:t>
      </w:r>
      <w:r>
        <w:rPr>
          <w:sz w:val="22"/>
          <w:szCs w:val="22"/>
        </w:rPr>
        <w:t>/</w:t>
      </w:r>
      <w:r w:rsidRPr="00A17607">
        <w:rPr>
          <w:sz w:val="22"/>
          <w:szCs w:val="22"/>
        </w:rPr>
        <w:t>September</w:t>
      </w:r>
    </w:p>
    <w:p w14:paraId="4F55E305" w14:textId="77777777" w:rsidR="00EB1260" w:rsidRPr="00A17607" w:rsidRDefault="00EB1260" w:rsidP="00EB1260">
      <w:pPr>
        <w:numPr>
          <w:ilvl w:val="1"/>
          <w:numId w:val="2"/>
        </w:numPr>
        <w:rPr>
          <w:sz w:val="22"/>
          <w:szCs w:val="22"/>
        </w:rPr>
      </w:pPr>
      <w:r w:rsidRPr="00A17607">
        <w:rPr>
          <w:sz w:val="22"/>
          <w:szCs w:val="22"/>
        </w:rPr>
        <w:t>Custom Model Design, Training &amp; Testing</w:t>
      </w:r>
    </w:p>
    <w:p w14:paraId="2CF313BB" w14:textId="77777777" w:rsidR="00EB1260" w:rsidRPr="00A17607" w:rsidRDefault="00EB1260" w:rsidP="00EB1260">
      <w:pPr>
        <w:numPr>
          <w:ilvl w:val="0"/>
          <w:numId w:val="2"/>
        </w:numPr>
        <w:rPr>
          <w:sz w:val="22"/>
          <w:szCs w:val="22"/>
        </w:rPr>
      </w:pPr>
      <w:r w:rsidRPr="00A17607">
        <w:rPr>
          <w:sz w:val="22"/>
          <w:szCs w:val="22"/>
        </w:rPr>
        <w:t>October</w:t>
      </w:r>
    </w:p>
    <w:p w14:paraId="0448A968" w14:textId="77777777" w:rsidR="00EB1260" w:rsidRPr="00A17607" w:rsidRDefault="00EB1260" w:rsidP="00EB1260">
      <w:pPr>
        <w:numPr>
          <w:ilvl w:val="1"/>
          <w:numId w:val="2"/>
        </w:numPr>
        <w:rPr>
          <w:sz w:val="22"/>
          <w:szCs w:val="22"/>
        </w:rPr>
      </w:pPr>
      <w:r w:rsidRPr="00A17607">
        <w:rPr>
          <w:sz w:val="22"/>
          <w:szCs w:val="22"/>
        </w:rPr>
        <w:t>Final Validation Runs</w:t>
      </w:r>
    </w:p>
    <w:p w14:paraId="72979E4B" w14:textId="77777777" w:rsidR="00EB1260" w:rsidRPr="00A17607" w:rsidRDefault="00EB1260" w:rsidP="00EB1260">
      <w:pPr>
        <w:numPr>
          <w:ilvl w:val="0"/>
          <w:numId w:val="2"/>
        </w:numPr>
        <w:rPr>
          <w:sz w:val="22"/>
          <w:szCs w:val="22"/>
        </w:rPr>
      </w:pPr>
      <w:r w:rsidRPr="00A17607">
        <w:rPr>
          <w:sz w:val="22"/>
          <w:szCs w:val="22"/>
        </w:rPr>
        <w:t>November</w:t>
      </w:r>
    </w:p>
    <w:p w14:paraId="3DA0A732" w14:textId="77777777" w:rsidR="00EB1260" w:rsidRPr="00A17607" w:rsidRDefault="00EB1260" w:rsidP="00EB1260">
      <w:pPr>
        <w:numPr>
          <w:ilvl w:val="1"/>
          <w:numId w:val="2"/>
        </w:numPr>
        <w:rPr>
          <w:sz w:val="22"/>
          <w:szCs w:val="22"/>
        </w:rPr>
      </w:pPr>
      <w:r w:rsidRPr="00A17607">
        <w:rPr>
          <w:sz w:val="22"/>
          <w:szCs w:val="22"/>
        </w:rPr>
        <w:t>Result &amp; Analysis</w:t>
      </w:r>
    </w:p>
    <w:p w14:paraId="573AFE0F" w14:textId="77777777" w:rsidR="00EB1260" w:rsidRPr="00A17607" w:rsidRDefault="00EB1260" w:rsidP="00EB1260">
      <w:pPr>
        <w:numPr>
          <w:ilvl w:val="1"/>
          <w:numId w:val="2"/>
        </w:numPr>
        <w:rPr>
          <w:sz w:val="22"/>
          <w:szCs w:val="22"/>
        </w:rPr>
      </w:pPr>
      <w:r w:rsidRPr="00A17607">
        <w:rPr>
          <w:sz w:val="22"/>
          <w:szCs w:val="22"/>
        </w:rPr>
        <w:lastRenderedPageBreak/>
        <w:t xml:space="preserve">Writing a </w:t>
      </w:r>
      <w:r>
        <w:rPr>
          <w:sz w:val="22"/>
          <w:szCs w:val="22"/>
        </w:rPr>
        <w:t>p</w:t>
      </w:r>
      <w:r w:rsidRPr="00A17607">
        <w:rPr>
          <w:sz w:val="22"/>
          <w:szCs w:val="22"/>
        </w:rPr>
        <w:t>aper</w:t>
      </w:r>
      <w:r>
        <w:rPr>
          <w:sz w:val="22"/>
          <w:szCs w:val="22"/>
        </w:rPr>
        <w:t>.</w:t>
      </w:r>
    </w:p>
    <w:p w14:paraId="0D315793" w14:textId="77777777" w:rsidR="00EB1260" w:rsidRPr="00A17607" w:rsidRDefault="00EB1260" w:rsidP="00EB1260">
      <w:pPr>
        <w:numPr>
          <w:ilvl w:val="0"/>
          <w:numId w:val="2"/>
        </w:numPr>
        <w:rPr>
          <w:sz w:val="22"/>
          <w:szCs w:val="22"/>
        </w:rPr>
      </w:pPr>
      <w:r w:rsidRPr="00A17607">
        <w:rPr>
          <w:sz w:val="22"/>
          <w:szCs w:val="22"/>
        </w:rPr>
        <w:t>December</w:t>
      </w:r>
    </w:p>
    <w:p w14:paraId="38F958E0" w14:textId="77777777" w:rsidR="00EB1260" w:rsidRPr="00A17607" w:rsidRDefault="00EB1260" w:rsidP="00EB1260">
      <w:pPr>
        <w:numPr>
          <w:ilvl w:val="1"/>
          <w:numId w:val="2"/>
        </w:numPr>
        <w:rPr>
          <w:sz w:val="22"/>
          <w:szCs w:val="22"/>
        </w:rPr>
      </w:pPr>
      <w:r w:rsidRPr="00A17607">
        <w:rPr>
          <w:sz w:val="22"/>
          <w:szCs w:val="22"/>
        </w:rPr>
        <w:t xml:space="preserve">Finish the </w:t>
      </w:r>
      <w:r>
        <w:rPr>
          <w:sz w:val="22"/>
          <w:szCs w:val="22"/>
        </w:rPr>
        <w:t>p</w:t>
      </w:r>
      <w:r w:rsidRPr="00A17607">
        <w:rPr>
          <w:sz w:val="22"/>
          <w:szCs w:val="22"/>
        </w:rPr>
        <w:t>aper</w:t>
      </w:r>
      <w:r>
        <w:rPr>
          <w:sz w:val="22"/>
          <w:szCs w:val="22"/>
        </w:rPr>
        <w:t>.</w:t>
      </w:r>
    </w:p>
    <w:p w14:paraId="50D3653D" w14:textId="77777777" w:rsidR="00EB1260" w:rsidRPr="00A17607" w:rsidRDefault="00EB1260" w:rsidP="00EB1260">
      <w:pPr>
        <w:numPr>
          <w:ilvl w:val="0"/>
          <w:numId w:val="2"/>
        </w:numPr>
        <w:rPr>
          <w:sz w:val="22"/>
          <w:szCs w:val="22"/>
        </w:rPr>
      </w:pPr>
      <w:r w:rsidRPr="00A17607">
        <w:rPr>
          <w:sz w:val="22"/>
          <w:szCs w:val="22"/>
        </w:rPr>
        <w:t>January</w:t>
      </w:r>
    </w:p>
    <w:p w14:paraId="58DFA329" w14:textId="77777777" w:rsidR="00EB1260" w:rsidRPr="00A17607" w:rsidRDefault="00EB1260" w:rsidP="00EB1260">
      <w:pPr>
        <w:numPr>
          <w:ilvl w:val="1"/>
          <w:numId w:val="2"/>
        </w:numPr>
        <w:rPr>
          <w:sz w:val="22"/>
          <w:szCs w:val="22"/>
        </w:rPr>
      </w:pPr>
      <w:proofErr w:type="spellStart"/>
      <w:r w:rsidRPr="00A17607">
        <w:rPr>
          <w:sz w:val="22"/>
          <w:szCs w:val="22"/>
        </w:rPr>
        <w:t>Defence</w:t>
      </w:r>
      <w:proofErr w:type="spellEnd"/>
      <w:r w:rsidRPr="00A17607">
        <w:rPr>
          <w:sz w:val="22"/>
          <w:szCs w:val="22"/>
        </w:rPr>
        <w:t xml:space="preserve"> oral exam</w:t>
      </w:r>
    </w:p>
    <w:p w14:paraId="1683391C" w14:textId="77777777" w:rsidR="00EB1260" w:rsidRDefault="00EB1260" w:rsidP="00EB1260">
      <w:pPr>
        <w:rPr>
          <w:sz w:val="22"/>
          <w:szCs w:val="22"/>
        </w:rPr>
      </w:pPr>
    </w:p>
    <w:p w14:paraId="43329926" w14:textId="77777777" w:rsidR="00EB1260" w:rsidRDefault="00EB1260" w:rsidP="00EB1260">
      <w:pPr>
        <w:rPr>
          <w:b/>
          <w:sz w:val="28"/>
          <w:szCs w:val="22"/>
        </w:rPr>
      </w:pPr>
      <w:bookmarkStart w:id="4" w:name="_Hlk73522684"/>
      <w:r>
        <w:rPr>
          <w:b/>
          <w:sz w:val="28"/>
          <w:szCs w:val="22"/>
        </w:rPr>
        <w:t>Works done:</w:t>
      </w:r>
    </w:p>
    <w:p w14:paraId="072A2691" w14:textId="77777777" w:rsidR="00EB1260" w:rsidRDefault="00EB1260" w:rsidP="00EB1260">
      <w:pPr>
        <w:pStyle w:val="a3"/>
        <w:numPr>
          <w:ilvl w:val="0"/>
          <w:numId w:val="4"/>
        </w:numPr>
        <w:rPr>
          <w:sz w:val="22"/>
          <w:szCs w:val="22"/>
        </w:rPr>
      </w:pPr>
      <w:r w:rsidRPr="002E0863">
        <w:rPr>
          <w:sz w:val="22"/>
          <w:szCs w:val="22"/>
        </w:rPr>
        <w:t xml:space="preserve">Read 4 reference </w:t>
      </w:r>
      <w:proofErr w:type="gramStart"/>
      <w:r w:rsidRPr="002E0863">
        <w:rPr>
          <w:sz w:val="22"/>
          <w:szCs w:val="22"/>
        </w:rPr>
        <w:t>papers</w:t>
      </w:r>
      <w:proofErr w:type="gramEnd"/>
    </w:p>
    <w:p w14:paraId="77164165" w14:textId="64D63462" w:rsidR="00EB1260" w:rsidRDefault="00EB1260" w:rsidP="00EB1260">
      <w:pPr>
        <w:pStyle w:val="a3"/>
        <w:numPr>
          <w:ilvl w:val="0"/>
          <w:numId w:val="4"/>
        </w:numPr>
        <w:rPr>
          <w:sz w:val="22"/>
          <w:szCs w:val="22"/>
        </w:rPr>
      </w:pPr>
      <w:r>
        <w:rPr>
          <w:sz w:val="22"/>
          <w:szCs w:val="22"/>
        </w:rPr>
        <w:t xml:space="preserve">Run the taxi-uber LSTM time series forecasting model written in </w:t>
      </w:r>
      <w:r w:rsidR="00D61994">
        <w:rPr>
          <w:sz w:val="22"/>
          <w:szCs w:val="22"/>
        </w:rPr>
        <w:t>Keras.</w:t>
      </w:r>
    </w:p>
    <w:p w14:paraId="2BD7ACCA" w14:textId="77777777" w:rsidR="00EB1260" w:rsidRPr="002E0863" w:rsidRDefault="00EB1260" w:rsidP="00EB1260">
      <w:pPr>
        <w:pStyle w:val="a3"/>
        <w:numPr>
          <w:ilvl w:val="1"/>
          <w:numId w:val="4"/>
        </w:numPr>
        <w:rPr>
          <w:sz w:val="22"/>
          <w:szCs w:val="22"/>
        </w:rPr>
      </w:pPr>
      <w:r>
        <w:rPr>
          <w:sz w:val="22"/>
          <w:szCs w:val="22"/>
        </w:rPr>
        <w:t>Model &amp; coding are to be improved to extrapolate the future trends.</w:t>
      </w:r>
    </w:p>
    <w:bookmarkEnd w:id="4"/>
    <w:p w14:paraId="0C0C86D8" w14:textId="77777777" w:rsidR="00EB1260" w:rsidRDefault="00EB1260" w:rsidP="00EB1260">
      <w:pPr>
        <w:rPr>
          <w:sz w:val="22"/>
          <w:szCs w:val="22"/>
        </w:rPr>
      </w:pPr>
    </w:p>
    <w:p w14:paraId="579DCE8E" w14:textId="77777777" w:rsidR="00EB1260" w:rsidRDefault="00EB1260" w:rsidP="00EB1260">
      <w:pPr>
        <w:rPr>
          <w:b/>
          <w:sz w:val="28"/>
          <w:szCs w:val="22"/>
        </w:rPr>
      </w:pPr>
      <w:r>
        <w:rPr>
          <w:b/>
          <w:sz w:val="28"/>
          <w:szCs w:val="22"/>
        </w:rPr>
        <w:t>To be determined/confirmed by the supervisor:</w:t>
      </w:r>
    </w:p>
    <w:p w14:paraId="5C09FF5E" w14:textId="77777777" w:rsidR="00EB1260" w:rsidRPr="00BA78B4" w:rsidRDefault="00EB1260" w:rsidP="00EB1260">
      <w:pPr>
        <w:pStyle w:val="a3"/>
        <w:numPr>
          <w:ilvl w:val="0"/>
          <w:numId w:val="3"/>
        </w:numPr>
        <w:rPr>
          <w:sz w:val="22"/>
          <w:szCs w:val="22"/>
        </w:rPr>
      </w:pPr>
      <w:r w:rsidRPr="00BA78B4">
        <w:rPr>
          <w:sz w:val="22"/>
          <w:szCs w:val="22"/>
        </w:rPr>
        <w:t>Official Title</w:t>
      </w:r>
    </w:p>
    <w:p w14:paraId="06969491" w14:textId="77777777" w:rsidR="00EB1260" w:rsidRDefault="00EB1260" w:rsidP="00EB1260">
      <w:pPr>
        <w:pStyle w:val="a3"/>
        <w:numPr>
          <w:ilvl w:val="0"/>
          <w:numId w:val="3"/>
        </w:numPr>
        <w:rPr>
          <w:sz w:val="22"/>
          <w:szCs w:val="22"/>
        </w:rPr>
      </w:pPr>
      <w:r w:rsidRPr="00BA78B4">
        <w:rPr>
          <w:sz w:val="22"/>
          <w:szCs w:val="22"/>
        </w:rPr>
        <w:t>Dataset for:</w:t>
      </w:r>
    </w:p>
    <w:p w14:paraId="59CE22DD" w14:textId="77777777" w:rsidR="00EB1260" w:rsidRDefault="00EB1260" w:rsidP="00EB1260">
      <w:pPr>
        <w:pStyle w:val="a3"/>
        <w:numPr>
          <w:ilvl w:val="1"/>
          <w:numId w:val="3"/>
        </w:numPr>
        <w:rPr>
          <w:sz w:val="22"/>
          <w:szCs w:val="22"/>
        </w:rPr>
      </w:pPr>
      <w:r>
        <w:rPr>
          <w:sz w:val="22"/>
          <w:szCs w:val="22"/>
        </w:rPr>
        <w:t>Training</w:t>
      </w:r>
    </w:p>
    <w:p w14:paraId="541C6E39" w14:textId="77777777" w:rsidR="00EB1260" w:rsidRDefault="00EB1260" w:rsidP="00EB1260">
      <w:pPr>
        <w:pStyle w:val="a3"/>
        <w:numPr>
          <w:ilvl w:val="1"/>
          <w:numId w:val="3"/>
        </w:numPr>
        <w:rPr>
          <w:sz w:val="22"/>
          <w:szCs w:val="22"/>
        </w:rPr>
      </w:pPr>
      <w:r>
        <w:rPr>
          <w:sz w:val="22"/>
          <w:szCs w:val="22"/>
        </w:rPr>
        <w:t>Testing</w:t>
      </w:r>
    </w:p>
    <w:p w14:paraId="61BD56CC" w14:textId="77777777" w:rsidR="00EB1260" w:rsidRDefault="00EB1260" w:rsidP="00EB1260">
      <w:pPr>
        <w:pStyle w:val="a3"/>
        <w:numPr>
          <w:ilvl w:val="1"/>
          <w:numId w:val="3"/>
        </w:numPr>
        <w:rPr>
          <w:sz w:val="22"/>
          <w:szCs w:val="22"/>
        </w:rPr>
      </w:pPr>
      <w:r>
        <w:rPr>
          <w:sz w:val="22"/>
          <w:szCs w:val="22"/>
        </w:rPr>
        <w:t>Validation</w:t>
      </w:r>
    </w:p>
    <w:p w14:paraId="37B7C500" w14:textId="77777777" w:rsidR="00EB1260" w:rsidRPr="007B4735" w:rsidRDefault="00EB1260" w:rsidP="00EB1260">
      <w:pPr>
        <w:pStyle w:val="a3"/>
        <w:numPr>
          <w:ilvl w:val="2"/>
          <w:numId w:val="3"/>
        </w:numPr>
        <w:rPr>
          <w:color w:val="FF0000"/>
          <w:sz w:val="22"/>
          <w:szCs w:val="22"/>
        </w:rPr>
      </w:pPr>
      <w:r w:rsidRPr="007B4735">
        <w:rPr>
          <w:color w:val="FF0000"/>
          <w:sz w:val="22"/>
          <w:szCs w:val="22"/>
        </w:rPr>
        <w:t>Kaggle: Taxi vs Uber Data</w:t>
      </w:r>
    </w:p>
    <w:p w14:paraId="200D5244" w14:textId="77777777" w:rsidR="00EB1260" w:rsidRDefault="00EB1260" w:rsidP="00EB1260">
      <w:pPr>
        <w:pStyle w:val="a3"/>
        <w:numPr>
          <w:ilvl w:val="0"/>
          <w:numId w:val="3"/>
        </w:numPr>
        <w:rPr>
          <w:sz w:val="22"/>
          <w:szCs w:val="22"/>
        </w:rPr>
      </w:pPr>
      <w:r>
        <w:rPr>
          <w:sz w:val="22"/>
          <w:szCs w:val="22"/>
        </w:rPr>
        <w:t>Models &amp; Architectures</w:t>
      </w:r>
    </w:p>
    <w:p w14:paraId="3A19B632" w14:textId="77777777" w:rsidR="00EB1260" w:rsidRPr="00A078FD" w:rsidRDefault="00EB1260" w:rsidP="00EB1260">
      <w:pPr>
        <w:pStyle w:val="a3"/>
        <w:numPr>
          <w:ilvl w:val="1"/>
          <w:numId w:val="3"/>
        </w:numPr>
        <w:rPr>
          <w:color w:val="FF0000"/>
          <w:sz w:val="22"/>
          <w:szCs w:val="22"/>
        </w:rPr>
      </w:pPr>
      <w:r w:rsidRPr="00A078FD">
        <w:rPr>
          <w:color w:val="FF0000"/>
          <w:sz w:val="22"/>
          <w:szCs w:val="22"/>
        </w:rPr>
        <w:t>LSTM</w:t>
      </w:r>
    </w:p>
    <w:p w14:paraId="076F7E8C" w14:textId="77777777" w:rsidR="00EB1260" w:rsidRDefault="00EB1260" w:rsidP="00EB1260">
      <w:pPr>
        <w:pStyle w:val="a3"/>
        <w:numPr>
          <w:ilvl w:val="1"/>
          <w:numId w:val="3"/>
        </w:numPr>
        <w:rPr>
          <w:sz w:val="22"/>
          <w:szCs w:val="22"/>
        </w:rPr>
      </w:pPr>
      <w:r>
        <w:rPr>
          <w:sz w:val="22"/>
          <w:szCs w:val="22"/>
        </w:rPr>
        <w:t>No. &amp; Types/Roles of hidden layers</w:t>
      </w:r>
    </w:p>
    <w:p w14:paraId="5B56874A" w14:textId="77777777" w:rsidR="00EB1260" w:rsidRDefault="00EB1260" w:rsidP="00EB1260">
      <w:pPr>
        <w:pStyle w:val="a3"/>
        <w:numPr>
          <w:ilvl w:val="1"/>
          <w:numId w:val="3"/>
        </w:numPr>
        <w:rPr>
          <w:sz w:val="22"/>
          <w:szCs w:val="22"/>
        </w:rPr>
      </w:pPr>
      <w:r>
        <w:rPr>
          <w:sz w:val="22"/>
          <w:szCs w:val="22"/>
        </w:rPr>
        <w:t>Activation Functions</w:t>
      </w:r>
    </w:p>
    <w:p w14:paraId="21911832" w14:textId="77777777" w:rsidR="00EB1260" w:rsidRDefault="00EB1260" w:rsidP="00EB1260">
      <w:pPr>
        <w:pStyle w:val="a3"/>
        <w:numPr>
          <w:ilvl w:val="1"/>
          <w:numId w:val="3"/>
        </w:numPr>
        <w:rPr>
          <w:sz w:val="22"/>
          <w:szCs w:val="22"/>
        </w:rPr>
      </w:pPr>
      <w:r>
        <w:rPr>
          <w:sz w:val="22"/>
          <w:szCs w:val="22"/>
        </w:rPr>
        <w:t>Etc.</w:t>
      </w:r>
    </w:p>
    <w:p w14:paraId="565A08BC" w14:textId="77777777" w:rsidR="00EB1260" w:rsidRDefault="00EB1260" w:rsidP="00EB1260">
      <w:pPr>
        <w:pStyle w:val="a3"/>
        <w:numPr>
          <w:ilvl w:val="0"/>
          <w:numId w:val="3"/>
        </w:numPr>
        <w:rPr>
          <w:sz w:val="22"/>
          <w:szCs w:val="22"/>
        </w:rPr>
      </w:pPr>
      <w:r>
        <w:rPr>
          <w:sz w:val="22"/>
          <w:szCs w:val="22"/>
        </w:rPr>
        <w:t>Quantitative Metrics</w:t>
      </w:r>
    </w:p>
    <w:p w14:paraId="570DF494" w14:textId="77777777" w:rsidR="00EB1260" w:rsidRDefault="00EB1260" w:rsidP="00EB1260">
      <w:pPr>
        <w:pStyle w:val="a3"/>
        <w:numPr>
          <w:ilvl w:val="1"/>
          <w:numId w:val="3"/>
        </w:numPr>
        <w:rPr>
          <w:sz w:val="22"/>
          <w:szCs w:val="22"/>
        </w:rPr>
      </w:pPr>
      <w:r>
        <w:rPr>
          <w:sz w:val="22"/>
          <w:szCs w:val="22"/>
        </w:rPr>
        <w:t>K1 Score</w:t>
      </w:r>
    </w:p>
    <w:p w14:paraId="4D6CBB44" w14:textId="77777777" w:rsidR="00EB1260" w:rsidRDefault="00EB1260" w:rsidP="00EB1260">
      <w:pPr>
        <w:pStyle w:val="a3"/>
        <w:numPr>
          <w:ilvl w:val="1"/>
          <w:numId w:val="3"/>
        </w:numPr>
        <w:rPr>
          <w:sz w:val="22"/>
          <w:szCs w:val="22"/>
        </w:rPr>
      </w:pPr>
      <w:r>
        <w:rPr>
          <w:sz w:val="22"/>
          <w:szCs w:val="22"/>
        </w:rPr>
        <w:t>Accuracy</w:t>
      </w:r>
    </w:p>
    <w:p w14:paraId="5F58EFF3" w14:textId="77777777" w:rsidR="00EB1260" w:rsidRDefault="00EB1260" w:rsidP="00EB1260">
      <w:pPr>
        <w:pStyle w:val="a3"/>
        <w:numPr>
          <w:ilvl w:val="1"/>
          <w:numId w:val="3"/>
        </w:numPr>
        <w:rPr>
          <w:sz w:val="22"/>
          <w:szCs w:val="22"/>
        </w:rPr>
      </w:pPr>
      <w:proofErr w:type="spellStart"/>
      <w:r>
        <w:rPr>
          <w:sz w:val="22"/>
          <w:szCs w:val="22"/>
        </w:rPr>
        <w:t>Etc</w:t>
      </w:r>
      <w:proofErr w:type="spellEnd"/>
    </w:p>
    <w:p w14:paraId="71FA2BB8" w14:textId="77777777" w:rsidR="00EB1260" w:rsidRPr="00237505" w:rsidRDefault="00EB1260" w:rsidP="00EB1260">
      <w:pPr>
        <w:pStyle w:val="a3"/>
        <w:numPr>
          <w:ilvl w:val="1"/>
          <w:numId w:val="3"/>
        </w:numPr>
        <w:rPr>
          <w:color w:val="FF0000"/>
          <w:sz w:val="22"/>
          <w:szCs w:val="22"/>
        </w:rPr>
      </w:pPr>
      <w:r w:rsidRPr="00237505">
        <w:rPr>
          <w:color w:val="FF0000"/>
          <w:sz w:val="22"/>
          <w:szCs w:val="22"/>
        </w:rPr>
        <w:t>R</w:t>
      </w:r>
      <w:r>
        <w:rPr>
          <w:color w:val="FF0000"/>
          <w:sz w:val="22"/>
          <w:szCs w:val="22"/>
        </w:rPr>
        <w:t>MSE</w:t>
      </w:r>
      <w:r w:rsidRPr="00237505">
        <w:rPr>
          <w:color w:val="FF0000"/>
          <w:sz w:val="22"/>
          <w:szCs w:val="22"/>
        </w:rPr>
        <w:t>^2.</w:t>
      </w:r>
    </w:p>
    <w:p w14:paraId="256C2802" w14:textId="77777777" w:rsidR="00EB1260" w:rsidRDefault="00EB1260" w:rsidP="00EB1260">
      <w:pPr>
        <w:rPr>
          <w:sz w:val="22"/>
          <w:szCs w:val="22"/>
        </w:rPr>
      </w:pPr>
    </w:p>
    <w:p w14:paraId="41479970" w14:textId="77777777" w:rsidR="00EB1260" w:rsidRPr="00A17607" w:rsidRDefault="00EB1260" w:rsidP="00EB1260">
      <w:pPr>
        <w:rPr>
          <w:color w:val="FF0000"/>
          <w:sz w:val="22"/>
          <w:szCs w:val="22"/>
        </w:rPr>
      </w:pPr>
      <w:r w:rsidRPr="00A17607">
        <w:rPr>
          <w:b/>
          <w:color w:val="FF0000"/>
          <w:sz w:val="28"/>
          <w:szCs w:val="22"/>
        </w:rPr>
        <w:t>Progresses:</w:t>
      </w:r>
    </w:p>
    <w:p w14:paraId="72D626D1" w14:textId="77777777" w:rsidR="00EB1260" w:rsidRPr="00A17607" w:rsidRDefault="00EB1260" w:rsidP="00EB1260">
      <w:pPr>
        <w:rPr>
          <w:color w:val="FF0000"/>
          <w:sz w:val="22"/>
          <w:szCs w:val="22"/>
        </w:rPr>
      </w:pPr>
      <w:r w:rsidRPr="00A17607">
        <w:rPr>
          <w:color w:val="FF0000"/>
          <w:sz w:val="22"/>
          <w:szCs w:val="22"/>
        </w:rPr>
        <w:t>Current Phase: Literature Review and Essential Skill Training</w:t>
      </w:r>
    </w:p>
    <w:p w14:paraId="1C9C048F" w14:textId="77777777" w:rsidR="00EB1260" w:rsidRPr="00FE489B" w:rsidRDefault="00EB1260" w:rsidP="00EB1260">
      <w:pPr>
        <w:rPr>
          <w:sz w:val="22"/>
          <w:szCs w:val="22"/>
        </w:rPr>
      </w:pPr>
    </w:p>
    <w:p w14:paraId="28679354" w14:textId="3BC1BD01" w:rsidR="00EB1260" w:rsidRPr="00FE489B" w:rsidRDefault="00EB1260" w:rsidP="00EB1260">
      <w:pPr>
        <w:rPr>
          <w:b/>
          <w:sz w:val="28"/>
          <w:szCs w:val="22"/>
        </w:rPr>
      </w:pPr>
      <w:r w:rsidRPr="00FE489B">
        <w:rPr>
          <w:b/>
          <w:sz w:val="28"/>
          <w:szCs w:val="22"/>
        </w:rPr>
        <w:t>References</w:t>
      </w:r>
      <w:r w:rsidR="004000D6">
        <w:rPr>
          <w:b/>
          <w:sz w:val="28"/>
          <w:szCs w:val="22"/>
        </w:rPr>
        <w:t xml:space="preserve"> - Papers</w:t>
      </w:r>
      <w:r w:rsidRPr="00FE489B">
        <w:rPr>
          <w:b/>
          <w:sz w:val="28"/>
          <w:szCs w:val="22"/>
        </w:rPr>
        <w:t>:</w:t>
      </w:r>
    </w:p>
    <w:p w14:paraId="288BCBE4" w14:textId="77777777" w:rsidR="00EB1260" w:rsidRPr="00FE489B" w:rsidRDefault="00EB1260" w:rsidP="00EB1260">
      <w:pPr>
        <w:rPr>
          <w:sz w:val="22"/>
          <w:szCs w:val="22"/>
        </w:rPr>
      </w:pPr>
    </w:p>
    <w:p w14:paraId="1619C385" w14:textId="77777777" w:rsidR="00EB1260" w:rsidRPr="00FE489B" w:rsidRDefault="00EB1260" w:rsidP="00EB1260">
      <w:pPr>
        <w:rPr>
          <w:sz w:val="22"/>
          <w:szCs w:val="22"/>
        </w:rPr>
      </w:pPr>
      <w:r w:rsidRPr="00FE489B">
        <w:rPr>
          <w:sz w:val="22"/>
          <w:szCs w:val="22"/>
        </w:rPr>
        <w:t xml:space="preserve">[1] </w:t>
      </w:r>
      <w:r w:rsidRPr="00FE489B">
        <w:rPr>
          <w:color w:val="222222"/>
          <w:sz w:val="22"/>
          <w:szCs w:val="22"/>
          <w:shd w:val="clear" w:color="auto" w:fill="FFFFFF"/>
        </w:rPr>
        <w:t xml:space="preserve">Doshi, J., </w:t>
      </w:r>
      <w:proofErr w:type="spellStart"/>
      <w:r w:rsidRPr="00FE489B">
        <w:rPr>
          <w:color w:val="222222"/>
          <w:sz w:val="22"/>
          <w:szCs w:val="22"/>
          <w:shd w:val="clear" w:color="auto" w:fill="FFFFFF"/>
        </w:rPr>
        <w:t>Basu</w:t>
      </w:r>
      <w:proofErr w:type="spellEnd"/>
      <w:r w:rsidRPr="00FE489B">
        <w:rPr>
          <w:color w:val="222222"/>
          <w:sz w:val="22"/>
          <w:szCs w:val="22"/>
          <w:shd w:val="clear" w:color="auto" w:fill="FFFFFF"/>
        </w:rPr>
        <w:t>, S. and Pang, G., 2018. From satellite imagery to disaster insights. </w:t>
      </w:r>
      <w:proofErr w:type="spellStart"/>
      <w:r w:rsidRPr="00FE489B">
        <w:rPr>
          <w:i/>
          <w:iCs/>
          <w:color w:val="222222"/>
          <w:sz w:val="22"/>
          <w:szCs w:val="22"/>
          <w:shd w:val="clear" w:color="auto" w:fill="FFFFFF"/>
        </w:rPr>
        <w:t>arXiv</w:t>
      </w:r>
      <w:proofErr w:type="spellEnd"/>
      <w:r w:rsidRPr="00FE489B">
        <w:rPr>
          <w:i/>
          <w:iCs/>
          <w:color w:val="222222"/>
          <w:sz w:val="22"/>
          <w:szCs w:val="22"/>
          <w:shd w:val="clear" w:color="auto" w:fill="FFFFFF"/>
        </w:rPr>
        <w:t xml:space="preserve"> preprint arXiv:1812.07033</w:t>
      </w:r>
      <w:r w:rsidRPr="00FE489B">
        <w:rPr>
          <w:color w:val="222222"/>
          <w:sz w:val="22"/>
          <w:szCs w:val="22"/>
          <w:shd w:val="clear" w:color="auto" w:fill="FFFFFF"/>
        </w:rPr>
        <w:t>.</w:t>
      </w:r>
    </w:p>
    <w:p w14:paraId="756E890C" w14:textId="77777777" w:rsidR="00EB1260" w:rsidRPr="00FE489B" w:rsidRDefault="00EB1260" w:rsidP="00EB1260">
      <w:pPr>
        <w:rPr>
          <w:sz w:val="22"/>
          <w:szCs w:val="22"/>
        </w:rPr>
      </w:pPr>
    </w:p>
    <w:p w14:paraId="2C8C995B" w14:textId="77777777" w:rsidR="00EB1260" w:rsidRPr="00FE489B" w:rsidRDefault="00EB1260" w:rsidP="00EB1260">
      <w:pPr>
        <w:rPr>
          <w:sz w:val="22"/>
          <w:szCs w:val="22"/>
        </w:rPr>
      </w:pPr>
      <w:r w:rsidRPr="00FE489B">
        <w:rPr>
          <w:sz w:val="22"/>
          <w:szCs w:val="22"/>
        </w:rPr>
        <w:t>[2] Doshi, Jigar. 2018. Residual Inception Skip Network for Binary Segmentation. Pages 216–219 of:</w:t>
      </w:r>
    </w:p>
    <w:p w14:paraId="28E4059C" w14:textId="77777777" w:rsidR="00EB1260" w:rsidRPr="00FE489B" w:rsidRDefault="00EB1260" w:rsidP="00EB1260">
      <w:pPr>
        <w:rPr>
          <w:sz w:val="22"/>
          <w:szCs w:val="22"/>
        </w:rPr>
      </w:pPr>
      <w:r w:rsidRPr="00FE489B">
        <w:rPr>
          <w:sz w:val="22"/>
          <w:szCs w:val="22"/>
        </w:rPr>
        <w:t>Proceedings of the IEEE Conference on Computer Vision and Pattern Recognition Workshops.</w:t>
      </w:r>
      <w:r w:rsidRPr="00FE489B">
        <w:rPr>
          <w:sz w:val="22"/>
          <w:szCs w:val="22"/>
        </w:rPr>
        <w:br/>
      </w:r>
      <w:r w:rsidRPr="00FE489B">
        <w:rPr>
          <w:sz w:val="22"/>
          <w:szCs w:val="22"/>
        </w:rPr>
        <w:br/>
        <w:t>[3] Amit, S.N.K.B. and Aoki, Y., 2017, September. Disaster detection from aerial imagery with convolutional neural network. In 2017 International Electronics Symposium on Knowledge Creation and Intelligent Computing (IES-KCIC) (pp. 239-245). IEEE.</w:t>
      </w:r>
    </w:p>
    <w:p w14:paraId="4EB80B6F" w14:textId="77777777" w:rsidR="00EB1260" w:rsidRPr="00FE489B" w:rsidRDefault="00EB1260" w:rsidP="00EB1260">
      <w:pPr>
        <w:rPr>
          <w:sz w:val="22"/>
          <w:szCs w:val="22"/>
        </w:rPr>
      </w:pPr>
    </w:p>
    <w:p w14:paraId="059B9265" w14:textId="77777777" w:rsidR="00EB1260" w:rsidRPr="008E7369" w:rsidRDefault="00EB1260" w:rsidP="00EB1260">
      <w:pPr>
        <w:rPr>
          <w:sz w:val="22"/>
          <w:szCs w:val="22"/>
        </w:rPr>
      </w:pPr>
      <w:r w:rsidRPr="008E7369">
        <w:rPr>
          <w:sz w:val="22"/>
          <w:szCs w:val="22"/>
        </w:rPr>
        <w:t xml:space="preserve">[4] </w:t>
      </w:r>
      <w:r w:rsidRPr="008E7369">
        <w:t xml:space="preserve">V. </w:t>
      </w:r>
      <w:proofErr w:type="spellStart"/>
      <w:r w:rsidRPr="008E7369">
        <w:t>Iglovikov</w:t>
      </w:r>
      <w:proofErr w:type="spellEnd"/>
      <w:r w:rsidRPr="008E7369">
        <w:t xml:space="preserve">, S. </w:t>
      </w:r>
      <w:proofErr w:type="spellStart"/>
      <w:r w:rsidRPr="008E7369">
        <w:t>Mushinskiy</w:t>
      </w:r>
      <w:proofErr w:type="spellEnd"/>
      <w:r w:rsidRPr="008E7369">
        <w:t xml:space="preserve">, and V. </w:t>
      </w:r>
      <w:proofErr w:type="spellStart"/>
      <w:r w:rsidRPr="008E7369">
        <w:t>Osin</w:t>
      </w:r>
      <w:proofErr w:type="spellEnd"/>
      <w:r w:rsidRPr="008E7369">
        <w:t xml:space="preserve">, “Satellite Imagery Feature Detection using Deep Convolutional Neural Network: A Kaggle Competition,” vol. </w:t>
      </w:r>
      <w:proofErr w:type="gramStart"/>
      <w:r w:rsidRPr="008E7369">
        <w:t>June,</w:t>
      </w:r>
      <w:proofErr w:type="gramEnd"/>
      <w:r w:rsidRPr="008E7369">
        <w:t xml:space="preserve"> 2017.</w:t>
      </w:r>
    </w:p>
    <w:p w14:paraId="3C4BE3D7" w14:textId="7A032C6A" w:rsidR="00EB1260" w:rsidRPr="008E7369" w:rsidRDefault="00EB1260" w:rsidP="00EB1260">
      <w:pPr>
        <w:rPr>
          <w:sz w:val="22"/>
          <w:szCs w:val="22"/>
        </w:rPr>
      </w:pPr>
    </w:p>
    <w:p w14:paraId="46707CF5" w14:textId="77777777" w:rsidR="00EB1260" w:rsidRDefault="00EB1260" w:rsidP="00EB1260">
      <w:pPr>
        <w:rPr>
          <w:sz w:val="22"/>
          <w:szCs w:val="22"/>
        </w:rPr>
      </w:pPr>
      <w:r w:rsidRPr="008E7369">
        <w:rPr>
          <w:sz w:val="22"/>
          <w:szCs w:val="22"/>
        </w:rPr>
        <w:lastRenderedPageBreak/>
        <w:t xml:space="preserve">[5] A. </w:t>
      </w:r>
      <w:proofErr w:type="spellStart"/>
      <w:r w:rsidRPr="008E7369">
        <w:rPr>
          <w:sz w:val="22"/>
          <w:szCs w:val="22"/>
        </w:rPr>
        <w:t>Bochkovskiy</w:t>
      </w:r>
      <w:proofErr w:type="spellEnd"/>
      <w:r w:rsidRPr="008E7369">
        <w:rPr>
          <w:sz w:val="22"/>
          <w:szCs w:val="22"/>
        </w:rPr>
        <w:t xml:space="preserve">, C.-Y. Wang, and H.-Y. M. Liao, “Yolov4: Optimal speed and accuracy of object detection,” </w:t>
      </w:r>
      <w:proofErr w:type="spellStart"/>
      <w:r w:rsidRPr="008E7369">
        <w:rPr>
          <w:sz w:val="22"/>
          <w:szCs w:val="22"/>
        </w:rPr>
        <w:t>ArXiv</w:t>
      </w:r>
      <w:proofErr w:type="spellEnd"/>
      <w:r w:rsidRPr="008E7369">
        <w:rPr>
          <w:sz w:val="22"/>
          <w:szCs w:val="22"/>
        </w:rPr>
        <w:t>, vol. abs/2004.10934, 2020.</w:t>
      </w:r>
    </w:p>
    <w:p w14:paraId="64769247" w14:textId="77777777" w:rsidR="00EB1260" w:rsidRPr="008E7369" w:rsidRDefault="00EB1260" w:rsidP="00EB1260">
      <w:pPr>
        <w:rPr>
          <w:sz w:val="22"/>
          <w:szCs w:val="22"/>
        </w:rPr>
      </w:pPr>
    </w:p>
    <w:p w14:paraId="33D68E60" w14:textId="77777777" w:rsidR="00EB1260" w:rsidRPr="008E7369" w:rsidRDefault="00EB1260" w:rsidP="00EB1260">
      <w:pPr>
        <w:rPr>
          <w:sz w:val="22"/>
          <w:szCs w:val="22"/>
        </w:rPr>
      </w:pPr>
      <w:r w:rsidRPr="008E7369">
        <w:rPr>
          <w:sz w:val="22"/>
          <w:szCs w:val="22"/>
        </w:rPr>
        <w:t xml:space="preserve">[6] </w:t>
      </w:r>
      <w:r w:rsidRPr="008E7369">
        <w:rPr>
          <w:color w:val="000000"/>
          <w:shd w:val="clear" w:color="auto" w:fill="FFFFFF"/>
        </w:rPr>
        <w:t>Fang, Z., Wang, Y., Peng, L. and Hong, H., 2020. Predicting flood susceptibility using LSTM neural networks. </w:t>
      </w:r>
      <w:r w:rsidRPr="008E7369">
        <w:rPr>
          <w:i/>
          <w:iCs/>
          <w:color w:val="000000"/>
          <w:shd w:val="clear" w:color="auto" w:fill="FFFFFF"/>
        </w:rPr>
        <w:t>Journal of Hydrology</w:t>
      </w:r>
      <w:r w:rsidRPr="008E7369">
        <w:rPr>
          <w:color w:val="000000"/>
          <w:shd w:val="clear" w:color="auto" w:fill="FFFFFF"/>
        </w:rPr>
        <w:t>, [online] p.125734. Available at: &lt;https://doi.org/10.1016/j.jhydrol.2020.125734&gt; [Accessed 18 April 2021].</w:t>
      </w:r>
    </w:p>
    <w:p w14:paraId="4920D7E2" w14:textId="77777777" w:rsidR="00EB1260" w:rsidRDefault="00EB1260" w:rsidP="00EB1260">
      <w:pPr>
        <w:rPr>
          <w:sz w:val="22"/>
          <w:szCs w:val="22"/>
        </w:rPr>
      </w:pPr>
    </w:p>
    <w:p w14:paraId="0C06DF3B" w14:textId="6E93AB83" w:rsidR="00EB1260" w:rsidRDefault="00EB1260" w:rsidP="00EB1260">
      <w:pPr>
        <w:rPr>
          <w:rFonts w:ascii="Arial" w:hAnsi="Arial" w:cs="Arial"/>
          <w:color w:val="222222"/>
          <w:shd w:val="clear" w:color="auto" w:fill="FFFFFF"/>
        </w:rPr>
      </w:pPr>
      <w:r>
        <w:rPr>
          <w:sz w:val="22"/>
          <w:szCs w:val="22"/>
        </w:rPr>
        <w:t>[7]</w:t>
      </w:r>
      <w:r w:rsidRPr="002709A5">
        <w:rPr>
          <w:rFonts w:ascii="Arial" w:hAnsi="Arial" w:cs="Arial"/>
          <w:color w:val="222222"/>
          <w:shd w:val="clear" w:color="auto" w:fill="FFFFFF"/>
        </w:rPr>
        <w:t xml:space="preserve"> </w:t>
      </w:r>
      <w:r>
        <w:rPr>
          <w:rFonts w:ascii="Arial" w:hAnsi="Arial" w:cs="Arial"/>
          <w:color w:val="222222"/>
          <w:shd w:val="clear" w:color="auto" w:fill="FFFFFF"/>
        </w:rPr>
        <w:t xml:space="preserve">Li, Y., Yu, R., </w:t>
      </w:r>
      <w:proofErr w:type="spellStart"/>
      <w:r>
        <w:rPr>
          <w:rFonts w:ascii="Arial" w:hAnsi="Arial" w:cs="Arial"/>
          <w:color w:val="222222"/>
          <w:shd w:val="clear" w:color="auto" w:fill="FFFFFF"/>
        </w:rPr>
        <w:t>Shahabi</w:t>
      </w:r>
      <w:proofErr w:type="spellEnd"/>
      <w:r>
        <w:rPr>
          <w:rFonts w:ascii="Arial" w:hAnsi="Arial" w:cs="Arial"/>
          <w:color w:val="222222"/>
          <w:shd w:val="clear" w:color="auto" w:fill="FFFFFF"/>
        </w:rPr>
        <w:t>, C., &amp; Liu, Y. (2017). Diffusion convolutional recurrent neural network: Data-driven traffic forecasting. </w:t>
      </w:r>
      <w:proofErr w:type="spellStart"/>
      <w:r>
        <w:rPr>
          <w:rFonts w:ascii="Arial" w:hAnsi="Arial" w:cs="Arial"/>
          <w:i/>
          <w:iCs/>
          <w:color w:val="222222"/>
          <w:shd w:val="clear" w:color="auto" w:fill="FFFFFF"/>
        </w:rPr>
        <w:t>arXiv</w:t>
      </w:r>
      <w:proofErr w:type="spellEnd"/>
      <w:r>
        <w:rPr>
          <w:rFonts w:ascii="Arial" w:hAnsi="Arial" w:cs="Arial"/>
          <w:i/>
          <w:iCs/>
          <w:color w:val="222222"/>
          <w:shd w:val="clear" w:color="auto" w:fill="FFFFFF"/>
        </w:rPr>
        <w:t xml:space="preserve"> preprint arXiv:1707.01926</w:t>
      </w:r>
      <w:r>
        <w:rPr>
          <w:rFonts w:ascii="Arial" w:hAnsi="Arial" w:cs="Arial"/>
          <w:color w:val="222222"/>
          <w:shd w:val="clear" w:color="auto" w:fill="FFFFFF"/>
        </w:rPr>
        <w:t>.</w:t>
      </w:r>
    </w:p>
    <w:p w14:paraId="321761D6" w14:textId="77777777" w:rsidR="004A31BA" w:rsidRDefault="004A31BA" w:rsidP="00EB1260">
      <w:pPr>
        <w:rPr>
          <w:rFonts w:ascii="Arial" w:hAnsi="Arial" w:cs="Arial"/>
          <w:color w:val="222222"/>
          <w:shd w:val="clear" w:color="auto" w:fill="FFFFFF"/>
        </w:rPr>
      </w:pPr>
    </w:p>
    <w:p w14:paraId="3227C04E" w14:textId="53B91D6B" w:rsidR="004A31BA" w:rsidRDefault="004A31BA" w:rsidP="00EB1260">
      <w:pPr>
        <w:rPr>
          <w:rFonts w:ascii="Arial" w:hAnsi="Arial" w:cs="Arial"/>
          <w:color w:val="222222"/>
          <w:shd w:val="clear" w:color="auto" w:fill="FFFFFF"/>
        </w:rPr>
      </w:pPr>
      <w:r>
        <w:rPr>
          <w:rFonts w:ascii="Arial" w:hAnsi="Arial" w:cs="Arial"/>
          <w:color w:val="222222"/>
          <w:shd w:val="clear" w:color="auto" w:fill="FFFFFF"/>
        </w:rPr>
        <w:t xml:space="preserve">[8] Wang, S., Cao, J., &amp; Yu, P. (2020). Deep learning for </w:t>
      </w:r>
      <w:proofErr w:type="spellStart"/>
      <w:r>
        <w:rPr>
          <w:rFonts w:ascii="Arial" w:hAnsi="Arial" w:cs="Arial"/>
          <w:color w:val="222222"/>
          <w:shd w:val="clear" w:color="auto" w:fill="FFFFFF"/>
        </w:rPr>
        <w:t>spatio</w:t>
      </w:r>
      <w:proofErr w:type="spellEnd"/>
      <w:r>
        <w:rPr>
          <w:rFonts w:ascii="Arial" w:hAnsi="Arial" w:cs="Arial"/>
          <w:color w:val="222222"/>
          <w:shd w:val="clear" w:color="auto" w:fill="FFFFFF"/>
        </w:rPr>
        <w:t>-temporal data mining: A survey. </w:t>
      </w:r>
      <w:r>
        <w:rPr>
          <w:rFonts w:ascii="Arial" w:hAnsi="Arial" w:cs="Arial"/>
          <w:i/>
          <w:iCs/>
          <w:color w:val="222222"/>
          <w:shd w:val="clear" w:color="auto" w:fill="FFFFFF"/>
        </w:rPr>
        <w:t>IEEE Transactions on Knowledge and Data Engineering</w:t>
      </w:r>
      <w:r>
        <w:rPr>
          <w:rFonts w:ascii="Arial" w:hAnsi="Arial" w:cs="Arial"/>
          <w:color w:val="222222"/>
          <w:shd w:val="clear" w:color="auto" w:fill="FFFFFF"/>
        </w:rPr>
        <w:t>.</w:t>
      </w:r>
    </w:p>
    <w:p w14:paraId="7EAEA402" w14:textId="77777777" w:rsidR="00EB1260" w:rsidRDefault="00EB1260" w:rsidP="00EB1260">
      <w:pPr>
        <w:rPr>
          <w:rFonts w:ascii="Arial" w:hAnsi="Arial" w:cs="Arial"/>
          <w:color w:val="222222"/>
          <w:shd w:val="clear" w:color="auto" w:fill="FFFFFF"/>
        </w:rPr>
      </w:pPr>
    </w:p>
    <w:p w14:paraId="0CD6EF2B" w14:textId="34EADF4A"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9</w:t>
      </w:r>
      <w:r>
        <w:rPr>
          <w:rFonts w:ascii="Arial" w:hAnsi="Arial" w:cs="Arial"/>
          <w:color w:val="222222"/>
          <w:shd w:val="clear" w:color="auto" w:fill="FFFFFF"/>
        </w:rPr>
        <w:t xml:space="preserve">] Yu, B., Yin, H., &amp; Zhu, Z. (2017). </w:t>
      </w:r>
      <w:proofErr w:type="spellStart"/>
      <w:r>
        <w:rPr>
          <w:rFonts w:ascii="Arial" w:hAnsi="Arial" w:cs="Arial"/>
          <w:color w:val="222222"/>
          <w:shd w:val="clear" w:color="auto" w:fill="FFFFFF"/>
        </w:rPr>
        <w:t>Spatio</w:t>
      </w:r>
      <w:proofErr w:type="spellEnd"/>
      <w:r>
        <w:rPr>
          <w:rFonts w:ascii="Arial" w:hAnsi="Arial" w:cs="Arial"/>
          <w:color w:val="222222"/>
          <w:shd w:val="clear" w:color="auto" w:fill="FFFFFF"/>
        </w:rPr>
        <w:t>-temporal graph convolutional networks: A deep learning framework for traffic forecasting. </w:t>
      </w:r>
      <w:proofErr w:type="spellStart"/>
      <w:r>
        <w:rPr>
          <w:rFonts w:ascii="Arial" w:hAnsi="Arial" w:cs="Arial"/>
          <w:i/>
          <w:iCs/>
          <w:color w:val="222222"/>
          <w:shd w:val="clear" w:color="auto" w:fill="FFFFFF"/>
        </w:rPr>
        <w:t>arXiv</w:t>
      </w:r>
      <w:proofErr w:type="spellEnd"/>
      <w:r>
        <w:rPr>
          <w:rFonts w:ascii="Arial" w:hAnsi="Arial" w:cs="Arial"/>
          <w:i/>
          <w:iCs/>
          <w:color w:val="222222"/>
          <w:shd w:val="clear" w:color="auto" w:fill="FFFFFF"/>
        </w:rPr>
        <w:t xml:space="preserve"> preprint arXiv:1709.04875</w:t>
      </w:r>
      <w:r>
        <w:rPr>
          <w:rFonts w:ascii="Arial" w:hAnsi="Arial" w:cs="Arial"/>
          <w:color w:val="222222"/>
          <w:shd w:val="clear" w:color="auto" w:fill="FFFFFF"/>
        </w:rPr>
        <w:t>.</w:t>
      </w:r>
    </w:p>
    <w:p w14:paraId="2CA203A3" w14:textId="77777777" w:rsidR="00EB1260" w:rsidRDefault="00EB1260" w:rsidP="00EB1260">
      <w:pPr>
        <w:rPr>
          <w:rFonts w:ascii="Arial" w:hAnsi="Arial" w:cs="Arial"/>
          <w:color w:val="222222"/>
          <w:shd w:val="clear" w:color="auto" w:fill="FFFFFF"/>
        </w:rPr>
      </w:pPr>
    </w:p>
    <w:p w14:paraId="5E7254D6" w14:textId="3775FF46"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10</w:t>
      </w:r>
      <w:r>
        <w:rPr>
          <w:rFonts w:ascii="Arial" w:hAnsi="Arial" w:cs="Arial"/>
          <w:color w:val="222222"/>
          <w:shd w:val="clear" w:color="auto" w:fill="FFFFFF"/>
        </w:rPr>
        <w:t xml:space="preserve">] Correa, D., </w:t>
      </w:r>
      <w:proofErr w:type="spellStart"/>
      <w:r>
        <w:rPr>
          <w:rFonts w:ascii="Arial" w:hAnsi="Arial" w:cs="Arial"/>
          <w:color w:val="222222"/>
          <w:shd w:val="clear" w:color="auto" w:fill="FFFFFF"/>
        </w:rPr>
        <w:t>Xie</w:t>
      </w:r>
      <w:proofErr w:type="spellEnd"/>
      <w:r>
        <w:rPr>
          <w:rFonts w:ascii="Arial" w:hAnsi="Arial" w:cs="Arial"/>
          <w:color w:val="222222"/>
          <w:shd w:val="clear" w:color="auto" w:fill="FFFFFF"/>
        </w:rPr>
        <w:t xml:space="preserve">, K., &amp; </w:t>
      </w:r>
      <w:proofErr w:type="spellStart"/>
      <w:r>
        <w:rPr>
          <w:rFonts w:ascii="Arial" w:hAnsi="Arial" w:cs="Arial"/>
          <w:color w:val="222222"/>
          <w:shd w:val="clear" w:color="auto" w:fill="FFFFFF"/>
        </w:rPr>
        <w:t>Ozbay</w:t>
      </w:r>
      <w:proofErr w:type="spellEnd"/>
      <w:r>
        <w:rPr>
          <w:rFonts w:ascii="Arial" w:hAnsi="Arial" w:cs="Arial"/>
          <w:color w:val="222222"/>
          <w:shd w:val="clear" w:color="auto" w:fill="FFFFFF"/>
        </w:rPr>
        <w:t>, K. (2017). Exploring the taxi and Uber demand in New York City: An empirical analysis and spatial modeling. In </w:t>
      </w:r>
      <w:r>
        <w:rPr>
          <w:rFonts w:ascii="Arial" w:hAnsi="Arial" w:cs="Arial"/>
          <w:i/>
          <w:iCs/>
          <w:color w:val="222222"/>
          <w:shd w:val="clear" w:color="auto" w:fill="FFFFFF"/>
        </w:rPr>
        <w:t>96th Annual Meeting of the Transportation Research Board, Washington, DC</w:t>
      </w:r>
      <w:r>
        <w:rPr>
          <w:rFonts w:ascii="Arial" w:hAnsi="Arial" w:cs="Arial"/>
          <w:color w:val="222222"/>
          <w:shd w:val="clear" w:color="auto" w:fill="FFFFFF"/>
        </w:rPr>
        <w:t>.</w:t>
      </w:r>
    </w:p>
    <w:p w14:paraId="632D80AA" w14:textId="77777777" w:rsidR="00EB1260" w:rsidRDefault="00EB1260" w:rsidP="00EB1260">
      <w:pPr>
        <w:rPr>
          <w:sz w:val="22"/>
          <w:szCs w:val="22"/>
        </w:rPr>
      </w:pPr>
    </w:p>
    <w:p w14:paraId="63ADDB50" w14:textId="5072DC9F" w:rsidR="00EB1260" w:rsidRPr="00A97C34" w:rsidRDefault="00EB1260" w:rsidP="00EB1260">
      <w:pPr>
        <w:pStyle w:val="part"/>
        <w:shd w:val="clear" w:color="auto" w:fill="FFFFFF"/>
        <w:spacing w:before="0" w:beforeAutospacing="0" w:after="240" w:after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1</w:t>
      </w:r>
      <w:r w:rsidRPr="00A97C34">
        <w:rPr>
          <w:rFonts w:ascii="Segoe UI" w:hAnsi="Segoe UI" w:cs="Segoe UI"/>
          <w:color w:val="333333"/>
          <w:spacing w:val="5"/>
          <w:sz w:val="20"/>
          <w:szCs w:val="20"/>
        </w:rPr>
        <w:t xml:space="preserve">] Amato, F., </w:t>
      </w:r>
      <w:proofErr w:type="spellStart"/>
      <w:r w:rsidRPr="00A97C34">
        <w:rPr>
          <w:rFonts w:ascii="Segoe UI" w:hAnsi="Segoe UI" w:cs="Segoe UI"/>
          <w:color w:val="333333"/>
          <w:spacing w:val="5"/>
          <w:sz w:val="20"/>
          <w:szCs w:val="20"/>
        </w:rPr>
        <w:t>Guignard</w:t>
      </w:r>
      <w:proofErr w:type="spellEnd"/>
      <w:r w:rsidRPr="00A97C34">
        <w:rPr>
          <w:rFonts w:ascii="Segoe UI" w:hAnsi="Segoe UI" w:cs="Segoe UI"/>
          <w:color w:val="333333"/>
          <w:spacing w:val="5"/>
          <w:sz w:val="20"/>
          <w:szCs w:val="20"/>
        </w:rPr>
        <w:t xml:space="preserve">, F., Robert, S., &amp; </w:t>
      </w:r>
      <w:proofErr w:type="spellStart"/>
      <w:r w:rsidRPr="00A97C34">
        <w:rPr>
          <w:rFonts w:ascii="Segoe UI" w:hAnsi="Segoe UI" w:cs="Segoe UI"/>
          <w:color w:val="333333"/>
          <w:spacing w:val="5"/>
          <w:sz w:val="20"/>
          <w:szCs w:val="20"/>
        </w:rPr>
        <w:t>Kanevski</w:t>
      </w:r>
      <w:proofErr w:type="spellEnd"/>
      <w:r w:rsidRPr="00A97C34">
        <w:rPr>
          <w:rFonts w:ascii="Segoe UI" w:hAnsi="Segoe UI" w:cs="Segoe UI"/>
          <w:color w:val="333333"/>
          <w:spacing w:val="5"/>
          <w:sz w:val="20"/>
          <w:szCs w:val="20"/>
        </w:rPr>
        <w:t xml:space="preserve">, M. (2020). A novel framework for </w:t>
      </w:r>
      <w:proofErr w:type="spellStart"/>
      <w:r w:rsidRPr="00A97C34">
        <w:rPr>
          <w:rFonts w:ascii="Segoe UI" w:hAnsi="Segoe UI" w:cs="Segoe UI"/>
          <w:color w:val="333333"/>
          <w:spacing w:val="5"/>
          <w:sz w:val="20"/>
          <w:szCs w:val="20"/>
        </w:rPr>
        <w:t>spatio</w:t>
      </w:r>
      <w:proofErr w:type="spellEnd"/>
      <w:r w:rsidRPr="00A97C34">
        <w:rPr>
          <w:rFonts w:ascii="Segoe UI" w:hAnsi="Segoe UI" w:cs="Segoe UI"/>
          <w:color w:val="333333"/>
          <w:spacing w:val="5"/>
          <w:sz w:val="20"/>
          <w:szCs w:val="20"/>
        </w:rPr>
        <w:noBreakHyphen/>
        <w:t xml:space="preserve">temporal prediction of environmental data using deep learning. Scientific Reports, 2020(10), 22243. </w:t>
      </w:r>
      <w:proofErr w:type="spellStart"/>
      <w:r w:rsidRPr="00A97C34">
        <w:rPr>
          <w:rFonts w:ascii="Segoe UI" w:hAnsi="Segoe UI" w:cs="Segoe UI"/>
          <w:color w:val="333333"/>
          <w:spacing w:val="5"/>
          <w:sz w:val="20"/>
          <w:szCs w:val="20"/>
        </w:rPr>
        <w:t>doi:</w:t>
      </w:r>
      <w:hyperlink r:id="rId17" w:tgtFrame="_blank" w:history="1">
        <w:r w:rsidRPr="00A97C34">
          <w:rPr>
            <w:rStyle w:val="a6"/>
            <w:rFonts w:ascii="Segoe UI" w:hAnsi="Segoe UI" w:cs="Segoe UI"/>
            <w:color w:val="337AB7"/>
            <w:spacing w:val="5"/>
            <w:sz w:val="20"/>
            <w:szCs w:val="20"/>
          </w:rPr>
          <w:t>https</w:t>
        </w:r>
        <w:proofErr w:type="spellEnd"/>
        <w:r w:rsidRPr="00A97C34">
          <w:rPr>
            <w:rStyle w:val="a6"/>
            <w:rFonts w:ascii="Segoe UI" w:hAnsi="Segoe UI" w:cs="Segoe UI"/>
            <w:color w:val="337AB7"/>
            <w:spacing w:val="5"/>
            <w:sz w:val="20"/>
            <w:szCs w:val="20"/>
          </w:rPr>
          <w:t>://doi.org/10.1038/s41598-020-79148-7</w:t>
        </w:r>
      </w:hyperlink>
    </w:p>
    <w:p w14:paraId="1FC378F0" w14:textId="0482F1D4" w:rsidR="00EB1260" w:rsidRPr="00A97C34" w:rsidRDefault="00EB1260" w:rsidP="00EB1260">
      <w:pPr>
        <w:pStyle w:val="part"/>
        <w:shd w:val="clear" w:color="auto" w:fill="FFFFFF"/>
        <w:spacing w:before="0" w:beforeAutospacing="0" w:after="240" w:after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2</w:t>
      </w:r>
      <w:r w:rsidRPr="00A97C34">
        <w:rPr>
          <w:rFonts w:ascii="Segoe UI" w:hAnsi="Segoe UI" w:cs="Segoe UI"/>
          <w:color w:val="333333"/>
          <w:spacing w:val="5"/>
          <w:sz w:val="20"/>
          <w:szCs w:val="20"/>
        </w:rPr>
        <w:t xml:space="preserve">] Tang, Q., Yang, M., &amp; Yang, Y. (2019). ST-LSTM: A Deep Learning Approach Combined </w:t>
      </w:r>
      <w:proofErr w:type="spellStart"/>
      <w:r w:rsidRPr="00A97C34">
        <w:rPr>
          <w:rFonts w:ascii="Segoe UI" w:hAnsi="Segoe UI" w:cs="Segoe UI"/>
          <w:color w:val="333333"/>
          <w:spacing w:val="5"/>
          <w:sz w:val="20"/>
          <w:szCs w:val="20"/>
        </w:rPr>
        <w:t>Spatio</w:t>
      </w:r>
      <w:proofErr w:type="spellEnd"/>
      <w:r w:rsidRPr="00A97C34">
        <w:rPr>
          <w:rFonts w:ascii="Segoe UI" w:hAnsi="Segoe UI" w:cs="Segoe UI"/>
          <w:color w:val="333333"/>
          <w:spacing w:val="5"/>
          <w:sz w:val="20"/>
          <w:szCs w:val="20"/>
        </w:rPr>
        <w:t xml:space="preserve">-Temporal Features for Short-Term Forecast in Rail Transit. Journal of Advanced Transportation, 2019, Article ID 8392592. </w:t>
      </w:r>
      <w:proofErr w:type="spellStart"/>
      <w:r w:rsidRPr="00A97C34">
        <w:rPr>
          <w:rFonts w:ascii="Segoe UI" w:hAnsi="Segoe UI" w:cs="Segoe UI"/>
          <w:color w:val="333333"/>
          <w:spacing w:val="5"/>
          <w:sz w:val="20"/>
          <w:szCs w:val="20"/>
        </w:rPr>
        <w:t>doi:</w:t>
      </w:r>
      <w:hyperlink r:id="rId18" w:tgtFrame="_blank" w:history="1">
        <w:r w:rsidRPr="00A97C34">
          <w:rPr>
            <w:rStyle w:val="a6"/>
            <w:rFonts w:ascii="Segoe UI" w:hAnsi="Segoe UI" w:cs="Segoe UI"/>
            <w:color w:val="337AB7"/>
            <w:spacing w:val="5"/>
            <w:sz w:val="20"/>
            <w:szCs w:val="20"/>
          </w:rPr>
          <w:t>https</w:t>
        </w:r>
        <w:proofErr w:type="spellEnd"/>
        <w:r w:rsidRPr="00A97C34">
          <w:rPr>
            <w:rStyle w:val="a6"/>
            <w:rFonts w:ascii="Segoe UI" w:hAnsi="Segoe UI" w:cs="Segoe UI"/>
            <w:color w:val="337AB7"/>
            <w:spacing w:val="5"/>
            <w:sz w:val="20"/>
            <w:szCs w:val="20"/>
          </w:rPr>
          <w:t>://doi.org/10.1155/2019/8392592</w:t>
        </w:r>
      </w:hyperlink>
    </w:p>
    <w:p w14:paraId="29033FBE" w14:textId="3145723F" w:rsidR="00EB1260" w:rsidRDefault="00EB1260" w:rsidP="00EB1260">
      <w:pPr>
        <w:pStyle w:val="part"/>
        <w:shd w:val="clear" w:color="auto" w:fill="FFFFFF"/>
        <w:spacing w:before="0" w:before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3</w:t>
      </w:r>
      <w:r w:rsidRPr="00A97C34">
        <w:rPr>
          <w:rFonts w:ascii="Segoe UI" w:hAnsi="Segoe UI" w:cs="Segoe UI"/>
          <w:color w:val="333333"/>
          <w:spacing w:val="5"/>
          <w:sz w:val="20"/>
          <w:szCs w:val="20"/>
        </w:rPr>
        <w:t>] Lu, H., Huang, D., Song, Y., Jiang, D., Zhou, T., &amp; Qin, J. (2020). ST-</w:t>
      </w:r>
      <w:proofErr w:type="spellStart"/>
      <w:r w:rsidRPr="00A97C34">
        <w:rPr>
          <w:rFonts w:ascii="Segoe UI" w:hAnsi="Segoe UI" w:cs="Segoe UI"/>
          <w:color w:val="333333"/>
          <w:spacing w:val="5"/>
          <w:sz w:val="20"/>
          <w:szCs w:val="20"/>
        </w:rPr>
        <w:t>TrafficNet</w:t>
      </w:r>
      <w:proofErr w:type="spellEnd"/>
      <w:r w:rsidRPr="00A97C34">
        <w:rPr>
          <w:rFonts w:ascii="Segoe UI" w:hAnsi="Segoe UI" w:cs="Segoe UI"/>
          <w:color w:val="333333"/>
          <w:spacing w:val="5"/>
          <w:sz w:val="20"/>
          <w:szCs w:val="20"/>
        </w:rPr>
        <w:t>: A Spatial-Temporal Deep Learning Network for Traffic Forecasting. Electronics, 2020(9), 1474.</w:t>
      </w:r>
    </w:p>
    <w:p w14:paraId="1F9313A2" w14:textId="0120EDFC" w:rsidR="00525C10" w:rsidRPr="00B01313" w:rsidRDefault="00A97C34" w:rsidP="00525C10">
      <w:pPr>
        <w:pStyle w:val="part"/>
        <w:shd w:val="clear" w:color="auto" w:fill="FFFFFF"/>
        <w:spacing w:before="0" w:beforeAutospacing="0"/>
        <w:rPr>
          <w:rFonts w:ascii="Arial" w:hAnsi="Arial" w:cs="Arial"/>
          <w:color w:val="222222"/>
          <w:sz w:val="20"/>
          <w:szCs w:val="20"/>
          <w:shd w:val="clear" w:color="auto" w:fill="FFFFFF"/>
        </w:rPr>
      </w:pPr>
      <w:r>
        <w:rPr>
          <w:rFonts w:ascii="Segoe UI" w:hAnsi="Segoe UI" w:cs="Segoe UI"/>
          <w:color w:val="333333"/>
          <w:spacing w:val="5"/>
          <w:sz w:val="20"/>
          <w:szCs w:val="20"/>
        </w:rPr>
        <w:t xml:space="preserve">[14] </w:t>
      </w:r>
      <w:r>
        <w:rPr>
          <w:rFonts w:ascii="Arial" w:hAnsi="Arial" w:cs="Arial"/>
          <w:color w:val="222222"/>
          <w:sz w:val="20"/>
          <w:szCs w:val="20"/>
          <w:shd w:val="clear" w:color="auto" w:fill="FFFFFF"/>
        </w:rPr>
        <w:t>Luo, X., Li, D., &amp; Zhang, S. (2019). Traffic flow prediction during the holidays based on DFT and SVR. </w:t>
      </w:r>
      <w:r>
        <w:rPr>
          <w:rFonts w:ascii="Arial" w:hAnsi="Arial" w:cs="Arial"/>
          <w:i/>
          <w:iCs/>
          <w:color w:val="222222"/>
          <w:sz w:val="20"/>
          <w:szCs w:val="20"/>
          <w:shd w:val="clear" w:color="auto" w:fill="FFFFFF"/>
        </w:rPr>
        <w:t>Journal of Sensors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2019</w:t>
      </w:r>
      <w:r>
        <w:rPr>
          <w:rFonts w:ascii="Arial" w:hAnsi="Arial" w:cs="Arial"/>
          <w:color w:val="222222"/>
          <w:sz w:val="20"/>
          <w:szCs w:val="20"/>
          <w:shd w:val="clear" w:color="auto" w:fill="FFFFFF"/>
        </w:rPr>
        <w:t>.</w:t>
      </w:r>
    </w:p>
    <w:p w14:paraId="5A351E90" w14:textId="72AD65A4" w:rsidR="004000D6" w:rsidRPr="00F97B42" w:rsidRDefault="00D61994" w:rsidP="00D55D1B">
      <w:pPr>
        <w:jc w:val="center"/>
        <w:rPr>
          <w:b/>
          <w:sz w:val="36"/>
          <w:szCs w:val="28"/>
        </w:rPr>
      </w:pPr>
      <w:r w:rsidRPr="00F97B42">
        <w:rPr>
          <w:b/>
          <w:sz w:val="36"/>
          <w:szCs w:val="28"/>
        </w:rPr>
        <w:t>Appendix A – Python Code</w:t>
      </w:r>
      <w:r w:rsidR="004000D6" w:rsidRPr="00F97B42">
        <w:rPr>
          <w:b/>
          <w:sz w:val="36"/>
          <w:szCs w:val="28"/>
        </w:rPr>
        <w:t>:</w:t>
      </w:r>
    </w:p>
    <w:p w14:paraId="07E7CFB7" w14:textId="77777777" w:rsidR="00D55D1B" w:rsidRDefault="00D55D1B" w:rsidP="004000D6">
      <w:pPr>
        <w:rPr>
          <w:b/>
          <w:sz w:val="28"/>
          <w:szCs w:val="22"/>
        </w:rPr>
      </w:pPr>
    </w:p>
    <w:p w14:paraId="01213354" w14:textId="02B9B143" w:rsidR="00D61994" w:rsidRPr="00FE489B" w:rsidRDefault="00D61994" w:rsidP="004000D6">
      <w:pPr>
        <w:rPr>
          <w:b/>
          <w:sz w:val="28"/>
          <w:szCs w:val="22"/>
        </w:rPr>
      </w:pPr>
      <w:r>
        <w:rPr>
          <w:b/>
          <w:sz w:val="28"/>
          <w:szCs w:val="22"/>
        </w:rPr>
        <w:t>Appendix A/1 – Keras</w:t>
      </w:r>
      <w:r w:rsidR="0031142B">
        <w:rPr>
          <w:b/>
          <w:sz w:val="28"/>
          <w:szCs w:val="22"/>
        </w:rPr>
        <w:t xml:space="preserve"> Basic</w:t>
      </w:r>
      <w:r>
        <w:rPr>
          <w:b/>
          <w:sz w:val="28"/>
          <w:szCs w:val="22"/>
        </w:rPr>
        <w:t xml:space="preserve"> LSTM code for TAXI</w:t>
      </w:r>
    </w:p>
    <w:p w14:paraId="057114DA" w14:textId="457CDED6" w:rsidR="00EB1260" w:rsidRDefault="00EB1260"/>
    <w:p w14:paraId="4B62DA9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gramStart"/>
      <w:r w:rsidRPr="00715B41">
        <w:rPr>
          <w:rFonts w:ascii="Courier New" w:hAnsi="Courier New" w:cs="Courier New"/>
          <w:color w:val="0000FF"/>
          <w:sz w:val="21"/>
          <w:szCs w:val="21"/>
          <w:lang w:bidi="th-TH"/>
        </w:rPr>
        <w:t>!</w:t>
      </w:r>
      <w:r w:rsidRPr="00715B41">
        <w:rPr>
          <w:rFonts w:ascii="Courier New" w:hAnsi="Courier New" w:cs="Courier New"/>
          <w:color w:val="000000"/>
          <w:sz w:val="21"/>
          <w:szCs w:val="21"/>
          <w:lang w:bidi="th-TH"/>
        </w:rPr>
        <w:t>wget</w:t>
      </w:r>
      <w:proofErr w:type="gramEnd"/>
      <w:r w:rsidRPr="00715B41">
        <w:rPr>
          <w:rFonts w:ascii="Courier New" w:hAnsi="Courier New" w:cs="Courier New"/>
          <w:color w:val="000000"/>
          <w:sz w:val="21"/>
          <w:szCs w:val="21"/>
          <w:lang w:bidi="th-TH"/>
        </w:rPr>
        <w:t> https://raw.githubusercontent.com/Suppersine/Thesis2021/main/taxiuber/uberday.csv</w:t>
      </w:r>
    </w:p>
    <w:p w14:paraId="627D9FA1" w14:textId="735AA308" w:rsidR="00715B41" w:rsidRDefault="00715B41"/>
    <w:p w14:paraId="683FDEA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LSTM for international airline </w:t>
      </w:r>
      <w:proofErr w:type="gramStart"/>
      <w:r w:rsidRPr="00715B41">
        <w:rPr>
          <w:rFonts w:ascii="Courier New" w:hAnsi="Courier New" w:cs="Courier New"/>
          <w:color w:val="008000"/>
          <w:sz w:val="21"/>
          <w:szCs w:val="21"/>
          <w:lang w:bidi="th-TH"/>
        </w:rPr>
        <w:t>passengers</w:t>
      </w:r>
      <w:proofErr w:type="gramEnd"/>
      <w:r w:rsidRPr="00715B41">
        <w:rPr>
          <w:rFonts w:ascii="Courier New" w:hAnsi="Courier New" w:cs="Courier New"/>
          <w:color w:val="008000"/>
          <w:sz w:val="21"/>
          <w:szCs w:val="21"/>
          <w:lang w:bidi="th-TH"/>
        </w:rPr>
        <w:t> problem with regression framing</w:t>
      </w:r>
    </w:p>
    <w:p w14:paraId="754D3AD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numpy</w:t>
      </w:r>
      <w:proofErr w:type="spellEnd"/>
      <w:proofErr w:type="gramEnd"/>
    </w:p>
    <w:p w14:paraId="2ED6BD8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matplotlib.pyplot</w:t>
      </w:r>
      <w:proofErr w:type="spellEnd"/>
      <w:proofErr w:type="gramEnd"/>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plt</w:t>
      </w:r>
      <w:proofErr w:type="spellEnd"/>
    </w:p>
    <w:p w14:paraId="7F315D5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pandas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w:t>
      </w:r>
      <w:proofErr w:type="gramStart"/>
      <w:r w:rsidRPr="00715B41">
        <w:rPr>
          <w:rFonts w:ascii="Courier New" w:hAnsi="Courier New" w:cs="Courier New"/>
          <w:color w:val="000000"/>
          <w:sz w:val="21"/>
          <w:szCs w:val="21"/>
          <w:lang w:bidi="th-TH"/>
        </w:rPr>
        <w:t>pd</w:t>
      </w:r>
      <w:proofErr w:type="gramEnd"/>
    </w:p>
    <w:p w14:paraId="23D7FF5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w:t>
      </w:r>
      <w:proofErr w:type="gramStart"/>
      <w:r w:rsidRPr="00715B41">
        <w:rPr>
          <w:rFonts w:ascii="Courier New" w:hAnsi="Courier New" w:cs="Courier New"/>
          <w:color w:val="000000"/>
          <w:sz w:val="21"/>
          <w:szCs w:val="21"/>
          <w:lang w:bidi="th-TH"/>
        </w:rPr>
        <w:t>math</w:t>
      </w:r>
      <w:proofErr w:type="gramEnd"/>
    </w:p>
    <w:p w14:paraId="306BBA4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tensorflow</w:t>
      </w:r>
      <w:proofErr w:type="spellEnd"/>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tf</w:t>
      </w:r>
      <w:proofErr w:type="spellEnd"/>
      <w:proofErr w:type="gramEnd"/>
    </w:p>
    <w:p w14:paraId="2FD6BB9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keras.models</w:t>
      </w:r>
      <w:proofErr w:type="spellEnd"/>
      <w:proofErr w:type="gramEnd"/>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Sequential</w:t>
      </w:r>
    </w:p>
    <w:p w14:paraId="5BE782B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lastRenderedPageBreak/>
        <w:t>from</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keras.layers</w:t>
      </w:r>
      <w:proofErr w:type="spellEnd"/>
      <w:proofErr w:type="gramEnd"/>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Dense</w:t>
      </w:r>
    </w:p>
    <w:p w14:paraId="5B8EB82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keras.layers</w:t>
      </w:r>
      <w:proofErr w:type="spellEnd"/>
      <w:proofErr w:type="gramEnd"/>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LSTM</w:t>
      </w:r>
    </w:p>
    <w:p w14:paraId="0D3B1B1E"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sklearn.preprocessing</w:t>
      </w:r>
      <w:proofErr w:type="spellEnd"/>
      <w:proofErr w:type="gramEnd"/>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MinMaxScaler</w:t>
      </w:r>
      <w:proofErr w:type="spellEnd"/>
    </w:p>
    <w:p w14:paraId="2F8BFFC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sklearn.metrics</w:t>
      </w:r>
      <w:proofErr w:type="spellEnd"/>
      <w:proofErr w:type="gramEnd"/>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mean_squared_error</w:t>
      </w:r>
      <w:proofErr w:type="spellEnd"/>
    </w:p>
    <w:p w14:paraId="2CC98C72" w14:textId="01D9AE39" w:rsidR="00715B41" w:rsidRDefault="00715B41"/>
    <w:p w14:paraId="4B86CB8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FF"/>
          <w:sz w:val="21"/>
          <w:szCs w:val="21"/>
          <w:lang w:bidi="th-TH"/>
        </w:rPr>
        <w:t>def</w:t>
      </w:r>
      <w:r w:rsidRPr="00715B41">
        <w:rPr>
          <w:rFonts w:ascii="Courier New" w:hAnsi="Courier New" w:cs="Courier New"/>
          <w:color w:val="000000"/>
          <w:sz w:val="21"/>
          <w:szCs w:val="21"/>
          <w:lang w:bidi="th-TH"/>
        </w:rPr>
        <w:t> </w:t>
      </w:r>
      <w:proofErr w:type="spellStart"/>
      <w:r w:rsidRPr="00715B41">
        <w:rPr>
          <w:rFonts w:ascii="Courier New" w:hAnsi="Courier New" w:cs="Courier New"/>
          <w:color w:val="795E26"/>
          <w:sz w:val="21"/>
          <w:szCs w:val="21"/>
          <w:lang w:bidi="th-TH"/>
        </w:rPr>
        <w:t>create_</w:t>
      </w:r>
      <w:proofErr w:type="gramStart"/>
      <w:r w:rsidRPr="00715B41">
        <w:rPr>
          <w:rFonts w:ascii="Courier New" w:hAnsi="Courier New" w:cs="Courier New"/>
          <w:color w:val="795E26"/>
          <w:sz w:val="21"/>
          <w:szCs w:val="21"/>
          <w:lang w:bidi="th-TH"/>
        </w:rPr>
        <w:t>dataset</w:t>
      </w:r>
      <w:proofErr w:type="spellEnd"/>
      <w:r w:rsidRPr="00715B41">
        <w:rPr>
          <w:rFonts w:ascii="Courier New" w:hAnsi="Courier New" w:cs="Courier New"/>
          <w:color w:val="000000"/>
          <w:sz w:val="21"/>
          <w:szCs w:val="21"/>
          <w:lang w:bidi="th-TH"/>
        </w:rPr>
        <w:t>(</w:t>
      </w:r>
      <w:proofErr w:type="gramEnd"/>
      <w:r w:rsidRPr="00715B41">
        <w:rPr>
          <w:rFonts w:ascii="Courier New" w:hAnsi="Courier New" w:cs="Courier New"/>
          <w:color w:val="001080"/>
          <w:sz w:val="21"/>
          <w:szCs w:val="21"/>
          <w:lang w:bidi="th-TH"/>
        </w:rPr>
        <w:t>dataset</w:t>
      </w: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1080"/>
          <w:sz w:val="21"/>
          <w:szCs w:val="21"/>
          <w:lang w:bidi="th-TH"/>
        </w:rPr>
        <w:t>look_back</w:t>
      </w:r>
      <w:proofErr w:type="spellEnd"/>
      <w:r w:rsidRPr="00715B41">
        <w:rPr>
          <w:rFonts w:ascii="Courier New" w:hAnsi="Courier New" w:cs="Courier New"/>
          <w:color w:val="000000"/>
          <w:sz w:val="21"/>
          <w:szCs w:val="21"/>
          <w:lang w:bidi="th-TH"/>
        </w:rPr>
        <w:t>=</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D3BB11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dataX</w:t>
      </w:r>
      <w:proofErr w:type="spellEnd"/>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dataY</w:t>
      </w:r>
      <w:proofErr w:type="spellEnd"/>
      <w:r w:rsidRPr="00715B41">
        <w:rPr>
          <w:rFonts w:ascii="Courier New" w:hAnsi="Courier New" w:cs="Courier New"/>
          <w:color w:val="000000"/>
          <w:sz w:val="21"/>
          <w:szCs w:val="21"/>
          <w:lang w:bidi="th-TH"/>
        </w:rPr>
        <w:t> = [], []</w:t>
      </w:r>
    </w:p>
    <w:p w14:paraId="4604D90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for</w:t>
      </w: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i</w:t>
      </w:r>
      <w:proofErr w:type="spellEnd"/>
      <w:r w:rsidRPr="00715B41">
        <w:rPr>
          <w:rFonts w:ascii="Courier New" w:hAnsi="Courier New" w:cs="Courier New"/>
          <w:color w:val="000000"/>
          <w:sz w:val="21"/>
          <w:szCs w:val="21"/>
          <w:lang w:bidi="th-TH"/>
        </w:rPr>
        <w:t> </w:t>
      </w:r>
      <w:r w:rsidRPr="00715B41">
        <w:rPr>
          <w:rFonts w:ascii="Courier New" w:hAnsi="Courier New" w:cs="Courier New"/>
          <w:color w:val="0000FF"/>
          <w:sz w:val="21"/>
          <w:szCs w:val="21"/>
          <w:lang w:bidi="th-TH"/>
        </w:rPr>
        <w:t>in</w:t>
      </w:r>
      <w:r w:rsidRPr="00715B41">
        <w:rPr>
          <w:rFonts w:ascii="Courier New" w:hAnsi="Courier New" w:cs="Courier New"/>
          <w:color w:val="000000"/>
          <w:sz w:val="21"/>
          <w:szCs w:val="21"/>
          <w:lang w:bidi="th-TH"/>
        </w:rPr>
        <w:t> </w:t>
      </w:r>
      <w:r w:rsidRPr="00715B41">
        <w:rPr>
          <w:rFonts w:ascii="Courier New" w:hAnsi="Courier New" w:cs="Courier New"/>
          <w:color w:val="795E26"/>
          <w:sz w:val="21"/>
          <w:szCs w:val="21"/>
          <w:lang w:bidi="th-TH"/>
        </w:rPr>
        <w:t>range</w:t>
      </w:r>
      <w:r w:rsidRPr="00715B41">
        <w:rPr>
          <w:rFonts w:ascii="Courier New" w:hAnsi="Courier New" w:cs="Courier New"/>
          <w:color w:val="000000"/>
          <w:sz w:val="21"/>
          <w:szCs w:val="21"/>
          <w:lang w:bidi="th-TH"/>
        </w:rPr>
        <w:t>(</w:t>
      </w:r>
      <w:proofErr w:type="spellStart"/>
      <w:r w:rsidRPr="00715B41">
        <w:rPr>
          <w:rFonts w:ascii="Courier New" w:hAnsi="Courier New" w:cs="Courier New"/>
          <w:color w:val="795E26"/>
          <w:sz w:val="21"/>
          <w:szCs w:val="21"/>
          <w:lang w:bidi="th-TH"/>
        </w:rPr>
        <w:t>len</w:t>
      </w:r>
      <w:proofErr w:type="spellEnd"/>
      <w:r w:rsidRPr="00715B41">
        <w:rPr>
          <w:rFonts w:ascii="Courier New" w:hAnsi="Courier New" w:cs="Courier New"/>
          <w:color w:val="000000"/>
          <w:sz w:val="21"/>
          <w:szCs w:val="21"/>
          <w:lang w:bidi="th-TH"/>
        </w:rPr>
        <w:t>(dataset)-look_back</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4305D08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a = dataset[</w:t>
      </w:r>
      <w:proofErr w:type="spellStart"/>
      <w:r w:rsidRPr="00715B41">
        <w:rPr>
          <w:rFonts w:ascii="Courier New" w:hAnsi="Courier New" w:cs="Courier New"/>
          <w:color w:val="000000"/>
          <w:sz w:val="21"/>
          <w:szCs w:val="21"/>
          <w:lang w:bidi="th-TH"/>
        </w:rPr>
        <w:t>i</w:t>
      </w:r>
      <w:proofErr w:type="spellEnd"/>
      <w:r w:rsidRPr="00715B41">
        <w:rPr>
          <w:rFonts w:ascii="Courier New" w:hAnsi="Courier New" w:cs="Courier New"/>
          <w:color w:val="000000"/>
          <w:sz w:val="21"/>
          <w:szCs w:val="21"/>
          <w:lang w:bidi="th-TH"/>
        </w:rPr>
        <w:t>:(</w:t>
      </w:r>
      <w:proofErr w:type="spellStart"/>
      <w:r w:rsidRPr="00715B41">
        <w:rPr>
          <w:rFonts w:ascii="Courier New" w:hAnsi="Courier New" w:cs="Courier New"/>
          <w:color w:val="000000"/>
          <w:sz w:val="21"/>
          <w:szCs w:val="21"/>
          <w:lang w:bidi="th-TH"/>
        </w:rPr>
        <w:t>i+look_back</w:t>
      </w:r>
      <w:proofErr w:type="spellEnd"/>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w:t>
      </w:r>
    </w:p>
    <w:p w14:paraId="511EC59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dataX.append</w:t>
      </w:r>
      <w:proofErr w:type="spellEnd"/>
      <w:r w:rsidRPr="00715B41">
        <w:rPr>
          <w:rFonts w:ascii="Courier New" w:hAnsi="Courier New" w:cs="Courier New"/>
          <w:color w:val="000000"/>
          <w:sz w:val="21"/>
          <w:szCs w:val="21"/>
          <w:lang w:bidi="th-TH"/>
        </w:rPr>
        <w:t>(a)</w:t>
      </w:r>
    </w:p>
    <w:p w14:paraId="248EB17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dataY.append</w:t>
      </w:r>
      <w:proofErr w:type="spellEnd"/>
      <w:r w:rsidRPr="00715B41">
        <w:rPr>
          <w:rFonts w:ascii="Courier New" w:hAnsi="Courier New" w:cs="Courier New"/>
          <w:color w:val="000000"/>
          <w:sz w:val="21"/>
          <w:szCs w:val="21"/>
          <w:lang w:bidi="th-TH"/>
        </w:rPr>
        <w:t>(</w:t>
      </w:r>
      <w:proofErr w:type="gramStart"/>
      <w:r w:rsidRPr="00715B41">
        <w:rPr>
          <w:rFonts w:ascii="Courier New" w:hAnsi="Courier New" w:cs="Courier New"/>
          <w:color w:val="000000"/>
          <w:sz w:val="21"/>
          <w:szCs w:val="21"/>
          <w:lang w:bidi="th-TH"/>
        </w:rPr>
        <w:t>dataset[</w:t>
      </w:r>
      <w:proofErr w:type="spellStart"/>
      <w:proofErr w:type="gramEnd"/>
      <w:r w:rsidRPr="00715B41">
        <w:rPr>
          <w:rFonts w:ascii="Courier New" w:hAnsi="Courier New" w:cs="Courier New"/>
          <w:color w:val="000000"/>
          <w:sz w:val="21"/>
          <w:szCs w:val="21"/>
          <w:lang w:bidi="th-TH"/>
        </w:rPr>
        <w:t>i</w:t>
      </w:r>
      <w:proofErr w:type="spellEnd"/>
      <w:r w:rsidRPr="00715B41">
        <w:rPr>
          <w:rFonts w:ascii="Courier New" w:hAnsi="Courier New" w:cs="Courier New"/>
          <w:color w:val="000000"/>
          <w:sz w:val="21"/>
          <w:szCs w:val="21"/>
          <w:lang w:bidi="th-TH"/>
        </w:rPr>
        <w:t> + </w:t>
      </w:r>
      <w:proofErr w:type="spellStart"/>
      <w:r w:rsidRPr="00715B41">
        <w:rPr>
          <w:rFonts w:ascii="Courier New" w:hAnsi="Courier New" w:cs="Courier New"/>
          <w:color w:val="000000"/>
          <w:sz w:val="21"/>
          <w:szCs w:val="21"/>
          <w:lang w:bidi="th-TH"/>
        </w:rPr>
        <w:t>look_back</w:t>
      </w:r>
      <w:proofErr w:type="spellEnd"/>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w:t>
      </w:r>
    </w:p>
    <w:p w14:paraId="113B990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return</w:t>
      </w:r>
      <w:r w:rsidRPr="00715B41">
        <w:rPr>
          <w:rFonts w:ascii="Courier New" w:hAnsi="Courier New" w:cs="Courier New"/>
          <w:color w:val="000000"/>
          <w:sz w:val="21"/>
          <w:szCs w:val="21"/>
          <w:lang w:bidi="th-TH"/>
        </w:rPr>
        <w:t> </w:t>
      </w:r>
      <w:proofErr w:type="spellStart"/>
      <w:proofErr w:type="gramStart"/>
      <w:r w:rsidRPr="00715B41">
        <w:rPr>
          <w:rFonts w:ascii="Courier New" w:hAnsi="Courier New" w:cs="Courier New"/>
          <w:color w:val="000000"/>
          <w:sz w:val="21"/>
          <w:szCs w:val="21"/>
          <w:lang w:bidi="th-TH"/>
        </w:rPr>
        <w:t>numpy.array</w:t>
      </w:r>
      <w:proofErr w:type="spellEnd"/>
      <w:proofErr w:type="gramEnd"/>
      <w:r w:rsidRPr="00715B41">
        <w:rPr>
          <w:rFonts w:ascii="Courier New" w:hAnsi="Courier New" w:cs="Courier New"/>
          <w:color w:val="000000"/>
          <w:sz w:val="21"/>
          <w:szCs w:val="21"/>
          <w:lang w:bidi="th-TH"/>
        </w:rPr>
        <w:t>(</w:t>
      </w:r>
      <w:proofErr w:type="spellStart"/>
      <w:r w:rsidRPr="00715B41">
        <w:rPr>
          <w:rFonts w:ascii="Courier New" w:hAnsi="Courier New" w:cs="Courier New"/>
          <w:color w:val="000000"/>
          <w:sz w:val="21"/>
          <w:szCs w:val="21"/>
          <w:lang w:bidi="th-TH"/>
        </w:rPr>
        <w:t>dataX</w:t>
      </w:r>
      <w:proofErr w:type="spellEnd"/>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numpy.array</w:t>
      </w:r>
      <w:proofErr w:type="spellEnd"/>
      <w:r w:rsidRPr="00715B41">
        <w:rPr>
          <w:rFonts w:ascii="Courier New" w:hAnsi="Courier New" w:cs="Courier New"/>
          <w:color w:val="000000"/>
          <w:sz w:val="21"/>
          <w:szCs w:val="21"/>
          <w:lang w:bidi="th-TH"/>
        </w:rPr>
        <w:t>(</w:t>
      </w:r>
      <w:proofErr w:type="spellStart"/>
      <w:r w:rsidRPr="00715B41">
        <w:rPr>
          <w:rFonts w:ascii="Courier New" w:hAnsi="Courier New" w:cs="Courier New"/>
          <w:color w:val="000000"/>
          <w:sz w:val="21"/>
          <w:szCs w:val="21"/>
          <w:lang w:bidi="th-TH"/>
        </w:rPr>
        <w:t>dataY</w:t>
      </w:r>
      <w:proofErr w:type="spellEnd"/>
      <w:r w:rsidRPr="00715B41">
        <w:rPr>
          <w:rFonts w:ascii="Courier New" w:hAnsi="Courier New" w:cs="Courier New"/>
          <w:color w:val="000000"/>
          <w:sz w:val="21"/>
          <w:szCs w:val="21"/>
          <w:lang w:bidi="th-TH"/>
        </w:rPr>
        <w:t>)</w:t>
      </w:r>
    </w:p>
    <w:p w14:paraId="366B214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6E851F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w:t>
      </w:r>
      <w:proofErr w:type="gramStart"/>
      <w:r w:rsidRPr="00715B41">
        <w:rPr>
          <w:rFonts w:ascii="Courier New" w:hAnsi="Courier New" w:cs="Courier New"/>
          <w:color w:val="008000"/>
          <w:sz w:val="21"/>
          <w:szCs w:val="21"/>
          <w:lang w:bidi="th-TH"/>
        </w:rPr>
        <w:t>fix</w:t>
      </w:r>
      <w:proofErr w:type="gramEnd"/>
      <w:r w:rsidRPr="00715B41">
        <w:rPr>
          <w:rFonts w:ascii="Courier New" w:hAnsi="Courier New" w:cs="Courier New"/>
          <w:color w:val="008000"/>
          <w:sz w:val="21"/>
          <w:szCs w:val="21"/>
          <w:lang w:bidi="th-TH"/>
        </w:rPr>
        <w:t> random seed for reproducibility</w:t>
      </w:r>
    </w:p>
    <w:p w14:paraId="599C90B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proofErr w:type="gramStart"/>
      <w:r w:rsidRPr="00715B41">
        <w:rPr>
          <w:rFonts w:ascii="Courier New" w:hAnsi="Courier New" w:cs="Courier New"/>
          <w:color w:val="000000"/>
          <w:sz w:val="21"/>
          <w:szCs w:val="21"/>
          <w:lang w:bidi="th-TH"/>
        </w:rPr>
        <w:t>numpy.random</w:t>
      </w:r>
      <w:proofErr w:type="gramEnd"/>
      <w:r w:rsidRPr="00715B41">
        <w:rPr>
          <w:rFonts w:ascii="Courier New" w:hAnsi="Courier New" w:cs="Courier New"/>
          <w:color w:val="000000"/>
          <w:sz w:val="21"/>
          <w:szCs w:val="21"/>
          <w:lang w:bidi="th-TH"/>
        </w:rPr>
        <w:t>.seed</w:t>
      </w:r>
      <w:proofErr w:type="spellEnd"/>
      <w:r w:rsidRPr="00715B41">
        <w:rPr>
          <w:rFonts w:ascii="Courier New" w:hAnsi="Courier New" w:cs="Courier New"/>
          <w:color w:val="000000"/>
          <w:sz w:val="21"/>
          <w:szCs w:val="21"/>
          <w:lang w:bidi="th-TH"/>
        </w:rPr>
        <w:t>(</w:t>
      </w:r>
      <w:r w:rsidRPr="00715B41">
        <w:rPr>
          <w:rFonts w:ascii="Courier New" w:hAnsi="Courier New" w:cs="Courier New"/>
          <w:color w:val="09885A"/>
          <w:sz w:val="21"/>
          <w:szCs w:val="21"/>
          <w:lang w:bidi="th-TH"/>
        </w:rPr>
        <w:t>7</w:t>
      </w:r>
      <w:r w:rsidRPr="00715B41">
        <w:rPr>
          <w:rFonts w:ascii="Courier New" w:hAnsi="Courier New" w:cs="Courier New"/>
          <w:color w:val="000000"/>
          <w:sz w:val="21"/>
          <w:szCs w:val="21"/>
          <w:lang w:bidi="th-TH"/>
        </w:rPr>
        <w:t>)</w:t>
      </w:r>
    </w:p>
    <w:p w14:paraId="16FD6354" w14:textId="538EC997" w:rsidR="00715B41" w:rsidRDefault="00715B41"/>
    <w:p w14:paraId="2E04D8D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w:t>
      </w:r>
      <w:proofErr w:type="gramStart"/>
      <w:r w:rsidRPr="00715B41">
        <w:rPr>
          <w:rFonts w:ascii="Courier New" w:hAnsi="Courier New" w:cs="Courier New"/>
          <w:color w:val="008000"/>
          <w:sz w:val="21"/>
          <w:szCs w:val="21"/>
          <w:lang w:bidi="th-TH"/>
        </w:rPr>
        <w:t>load</w:t>
      </w:r>
      <w:proofErr w:type="gramEnd"/>
      <w:r w:rsidRPr="00715B41">
        <w:rPr>
          <w:rFonts w:ascii="Courier New" w:hAnsi="Courier New" w:cs="Courier New"/>
          <w:color w:val="008000"/>
          <w:sz w:val="21"/>
          <w:szCs w:val="21"/>
          <w:lang w:bidi="th-TH"/>
        </w:rPr>
        <w:t> the dataset</w:t>
      </w:r>
    </w:p>
    <w:p w14:paraId="0AFE94DC" w14:textId="2470E398" w:rsid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dataframe = </w:t>
      </w:r>
      <w:proofErr w:type="gramStart"/>
      <w:r w:rsidRPr="00715B41">
        <w:rPr>
          <w:rFonts w:ascii="Courier New" w:hAnsi="Courier New" w:cs="Courier New"/>
          <w:color w:val="000000"/>
          <w:sz w:val="21"/>
          <w:szCs w:val="21"/>
          <w:lang w:bidi="th-TH"/>
        </w:rPr>
        <w:t>pd.read</w:t>
      </w:r>
      <w:proofErr w:type="gramEnd"/>
      <w:r w:rsidRPr="00715B41">
        <w:rPr>
          <w:rFonts w:ascii="Courier New" w:hAnsi="Courier New" w:cs="Courier New"/>
          <w:color w:val="000000"/>
          <w:sz w:val="21"/>
          <w:szCs w:val="21"/>
          <w:lang w:bidi="th-TH"/>
        </w:rPr>
        <w:t>_csv(</w:t>
      </w:r>
      <w:r w:rsidRPr="00715B41">
        <w:rPr>
          <w:rFonts w:ascii="Courier New" w:hAnsi="Courier New" w:cs="Courier New"/>
          <w:color w:val="A31515"/>
          <w:sz w:val="21"/>
          <w:szCs w:val="21"/>
          <w:lang w:bidi="th-TH"/>
        </w:rPr>
        <w:t>'uberday.csv'</w:t>
      </w:r>
      <w:r w:rsidRPr="00715B41">
        <w:rPr>
          <w:rFonts w:ascii="Courier New" w:hAnsi="Courier New" w:cs="Courier New"/>
          <w:color w:val="000000"/>
          <w:sz w:val="21"/>
          <w:szCs w:val="21"/>
          <w:lang w:bidi="th-TH"/>
        </w:rPr>
        <w:t>, usecols=[</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engine=</w:t>
      </w:r>
      <w:r w:rsidRPr="00715B41">
        <w:rPr>
          <w:rFonts w:ascii="Courier New" w:hAnsi="Courier New" w:cs="Courier New"/>
          <w:color w:val="A31515"/>
          <w:sz w:val="21"/>
          <w:szCs w:val="21"/>
          <w:lang w:bidi="th-TH"/>
        </w:rPr>
        <w:t>'python'</w:t>
      </w:r>
      <w:r w:rsidRPr="00715B41">
        <w:rPr>
          <w:rFonts w:ascii="Courier New" w:hAnsi="Courier New" w:cs="Courier New"/>
          <w:color w:val="000000"/>
          <w:sz w:val="21"/>
          <w:szCs w:val="21"/>
          <w:lang w:bidi="th-TH"/>
        </w:rPr>
        <w:t>)</w:t>
      </w:r>
    </w:p>
    <w:p w14:paraId="19D81031" w14:textId="30C75D08" w:rsidR="00715B41" w:rsidRPr="00715B41" w:rsidRDefault="00715B41" w:rsidP="00715B41">
      <w:pPr>
        <w:shd w:val="clear" w:color="auto" w:fill="FFFFFE"/>
        <w:spacing w:line="285" w:lineRule="atLeast"/>
        <w:rPr>
          <w:rFonts w:ascii="Courier New" w:hAnsi="Courier New" w:cs="Courier New"/>
          <w:color w:val="00B050"/>
          <w:lang w:bidi="th-TH"/>
        </w:rPr>
      </w:pPr>
      <w:r w:rsidRPr="00715B41">
        <w:rPr>
          <w:rFonts w:ascii="Courier New" w:hAnsi="Courier New" w:cs="Courier New"/>
          <w:color w:val="00B050"/>
          <w:lang w:bidi="th-TH"/>
        </w:rPr>
        <w:t xml:space="preserve"># </w:t>
      </w:r>
      <w:proofErr w:type="gramStart"/>
      <w:r w:rsidRPr="00715B41">
        <w:rPr>
          <w:rFonts w:ascii="Courier New" w:hAnsi="Courier New" w:cs="Courier New"/>
          <w:color w:val="00B050"/>
          <w:lang w:bidi="th-TH"/>
        </w:rPr>
        <w:t>to</w:t>
      </w:r>
      <w:proofErr w:type="gramEnd"/>
      <w:r w:rsidRPr="00715B41">
        <w:rPr>
          <w:rFonts w:ascii="Courier New" w:hAnsi="Courier New" w:cs="Courier New"/>
          <w:color w:val="00B050"/>
          <w:lang w:bidi="th-TH"/>
        </w:rPr>
        <w:t xml:space="preserve"> train the model with the taxi data, just rename to ‘taxiday.csv’</w:t>
      </w:r>
    </w:p>
    <w:p w14:paraId="63A1619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w:t>
      </w:r>
      <w:proofErr w:type="spellStart"/>
      <w:proofErr w:type="gramStart"/>
      <w:r w:rsidRPr="00715B41">
        <w:rPr>
          <w:rFonts w:ascii="Courier New" w:hAnsi="Courier New" w:cs="Courier New"/>
          <w:color w:val="000000"/>
          <w:sz w:val="21"/>
          <w:szCs w:val="21"/>
          <w:lang w:bidi="th-TH"/>
        </w:rPr>
        <w:t>dataframe.values</w:t>
      </w:r>
      <w:proofErr w:type="spellEnd"/>
      <w:proofErr w:type="gramEnd"/>
    </w:p>
    <w:p w14:paraId="412A858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w:t>
      </w:r>
      <w:proofErr w:type="spellStart"/>
      <w:proofErr w:type="gramStart"/>
      <w:r w:rsidRPr="00715B41">
        <w:rPr>
          <w:rFonts w:ascii="Courier New" w:hAnsi="Courier New" w:cs="Courier New"/>
          <w:color w:val="000000"/>
          <w:sz w:val="21"/>
          <w:szCs w:val="21"/>
          <w:lang w:bidi="th-TH"/>
        </w:rPr>
        <w:t>dataset.astype</w:t>
      </w:r>
      <w:proofErr w:type="spellEnd"/>
      <w:proofErr w:type="gramEnd"/>
      <w:r w:rsidRPr="00715B41">
        <w:rPr>
          <w:rFonts w:ascii="Courier New" w:hAnsi="Courier New" w:cs="Courier New"/>
          <w:color w:val="000000"/>
          <w:sz w:val="21"/>
          <w:szCs w:val="21"/>
          <w:lang w:bidi="th-TH"/>
        </w:rPr>
        <w:t>(</w:t>
      </w:r>
      <w:r w:rsidRPr="00715B41">
        <w:rPr>
          <w:rFonts w:ascii="Courier New" w:hAnsi="Courier New" w:cs="Courier New"/>
          <w:color w:val="A31515"/>
          <w:sz w:val="21"/>
          <w:szCs w:val="21"/>
          <w:lang w:bidi="th-TH"/>
        </w:rPr>
        <w:t>'float32'</w:t>
      </w:r>
      <w:r w:rsidRPr="00715B41">
        <w:rPr>
          <w:rFonts w:ascii="Courier New" w:hAnsi="Courier New" w:cs="Courier New"/>
          <w:color w:val="000000"/>
          <w:sz w:val="21"/>
          <w:szCs w:val="21"/>
          <w:lang w:bidi="th-TH"/>
        </w:rPr>
        <w:t>)</w:t>
      </w:r>
    </w:p>
    <w:p w14:paraId="1751361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2194734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r w:rsidRPr="00715B41">
        <w:rPr>
          <w:rFonts w:ascii="Courier New" w:hAnsi="Courier New" w:cs="Courier New"/>
          <w:color w:val="000000"/>
          <w:sz w:val="21"/>
          <w:szCs w:val="21"/>
          <w:lang w:bidi="th-TH"/>
        </w:rPr>
        <w:t>dataplot</w:t>
      </w:r>
      <w:proofErr w:type="spellEnd"/>
      <w:r w:rsidRPr="00715B41">
        <w:rPr>
          <w:rFonts w:ascii="Courier New" w:hAnsi="Courier New" w:cs="Courier New"/>
          <w:color w:val="000000"/>
          <w:sz w:val="21"/>
          <w:szCs w:val="21"/>
          <w:lang w:bidi="th-TH"/>
        </w:rPr>
        <w:t> = </w:t>
      </w:r>
      <w:proofErr w:type="spellStart"/>
      <w:proofErr w:type="gramStart"/>
      <w:r w:rsidRPr="00715B41">
        <w:rPr>
          <w:rFonts w:ascii="Courier New" w:hAnsi="Courier New" w:cs="Courier New"/>
          <w:color w:val="000000"/>
          <w:sz w:val="21"/>
          <w:szCs w:val="21"/>
          <w:lang w:bidi="th-TH"/>
        </w:rPr>
        <w:t>dataframe.copy</w:t>
      </w:r>
      <w:proofErr w:type="spellEnd"/>
      <w:proofErr w:type="gramEnd"/>
      <w:r w:rsidRPr="00715B41">
        <w:rPr>
          <w:rFonts w:ascii="Courier New" w:hAnsi="Courier New" w:cs="Courier New"/>
          <w:color w:val="000000"/>
          <w:sz w:val="21"/>
          <w:szCs w:val="21"/>
          <w:lang w:bidi="th-TH"/>
        </w:rPr>
        <w:t>()</w:t>
      </w:r>
    </w:p>
    <w:p w14:paraId="57177F1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#training_set = </w:t>
      </w:r>
      <w:proofErr w:type="spellStart"/>
      <w:proofErr w:type="gramStart"/>
      <w:r w:rsidRPr="00715B41">
        <w:rPr>
          <w:rFonts w:ascii="Courier New" w:hAnsi="Courier New" w:cs="Courier New"/>
          <w:color w:val="008000"/>
          <w:sz w:val="21"/>
          <w:szCs w:val="21"/>
          <w:lang w:bidi="th-TH"/>
        </w:rPr>
        <w:t>pd.read</w:t>
      </w:r>
      <w:proofErr w:type="gramEnd"/>
      <w:r w:rsidRPr="00715B41">
        <w:rPr>
          <w:rFonts w:ascii="Courier New" w:hAnsi="Courier New" w:cs="Courier New"/>
          <w:color w:val="008000"/>
          <w:sz w:val="21"/>
          <w:szCs w:val="21"/>
          <w:lang w:bidi="th-TH"/>
        </w:rPr>
        <w:t>_csv</w:t>
      </w:r>
      <w:proofErr w:type="spellEnd"/>
      <w:r w:rsidRPr="00715B41">
        <w:rPr>
          <w:rFonts w:ascii="Courier New" w:hAnsi="Courier New" w:cs="Courier New"/>
          <w:color w:val="008000"/>
          <w:sz w:val="21"/>
          <w:szCs w:val="21"/>
          <w:lang w:bidi="th-TH"/>
        </w:rPr>
        <w:t>('shampoo.csv')</w:t>
      </w:r>
    </w:p>
    <w:p w14:paraId="3B72E7A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22DACC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#dataplot = </w:t>
      </w:r>
      <w:proofErr w:type="spellStart"/>
      <w:proofErr w:type="gramStart"/>
      <w:r w:rsidRPr="00715B41">
        <w:rPr>
          <w:rFonts w:ascii="Courier New" w:hAnsi="Courier New" w:cs="Courier New"/>
          <w:color w:val="008000"/>
          <w:sz w:val="21"/>
          <w:szCs w:val="21"/>
          <w:lang w:bidi="th-TH"/>
        </w:rPr>
        <w:t>dataplot.iloc</w:t>
      </w:r>
      <w:proofErr w:type="spellEnd"/>
      <w:proofErr w:type="gramEnd"/>
      <w:r w:rsidRPr="00715B41">
        <w:rPr>
          <w:rFonts w:ascii="Courier New" w:hAnsi="Courier New" w:cs="Courier New"/>
          <w:color w:val="008000"/>
          <w:sz w:val="21"/>
          <w:szCs w:val="21"/>
          <w:lang w:bidi="th-TH"/>
        </w:rPr>
        <w:t>[:,1:2].values</w:t>
      </w:r>
    </w:p>
    <w:p w14:paraId="6D4A80EB"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5E40B8C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w:t>
      </w:r>
      <w:proofErr w:type="gramStart"/>
      <w:r w:rsidRPr="00715B41">
        <w:rPr>
          <w:rFonts w:ascii="Courier New" w:hAnsi="Courier New" w:cs="Courier New"/>
          <w:color w:val="008000"/>
          <w:sz w:val="21"/>
          <w:szCs w:val="21"/>
          <w:lang w:bidi="th-TH"/>
        </w:rPr>
        <w:t>plt.plot</w:t>
      </w:r>
      <w:proofErr w:type="gramEnd"/>
      <w:r w:rsidRPr="00715B41">
        <w:rPr>
          <w:rFonts w:ascii="Courier New" w:hAnsi="Courier New" w:cs="Courier New"/>
          <w:color w:val="008000"/>
          <w:sz w:val="21"/>
          <w:szCs w:val="21"/>
          <w:lang w:bidi="th-TH"/>
        </w:rPr>
        <w:t>(training_set, label = 'Shampoo Sales Data')</w:t>
      </w:r>
    </w:p>
    <w:p w14:paraId="73FD521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gramStart"/>
      <w:r w:rsidRPr="00715B41">
        <w:rPr>
          <w:rFonts w:ascii="Courier New" w:hAnsi="Courier New" w:cs="Courier New"/>
          <w:color w:val="000000"/>
          <w:sz w:val="21"/>
          <w:szCs w:val="21"/>
          <w:lang w:bidi="th-TH"/>
        </w:rPr>
        <w:t>plt.plot</w:t>
      </w:r>
      <w:proofErr w:type="gramEnd"/>
      <w:r w:rsidRPr="00715B41">
        <w:rPr>
          <w:rFonts w:ascii="Courier New" w:hAnsi="Courier New" w:cs="Courier New"/>
          <w:color w:val="000000"/>
          <w:sz w:val="21"/>
          <w:szCs w:val="21"/>
          <w:lang w:bidi="th-TH"/>
        </w:rPr>
        <w:t>(dataplot, label = </w:t>
      </w:r>
      <w:r w:rsidRPr="00715B41">
        <w:rPr>
          <w:rFonts w:ascii="Courier New" w:hAnsi="Courier New" w:cs="Courier New"/>
          <w:color w:val="A31515"/>
          <w:sz w:val="21"/>
          <w:szCs w:val="21"/>
          <w:lang w:bidi="th-TH"/>
        </w:rPr>
        <w:t>'Taxi Daily Ridership Data (104/01-08)'</w:t>
      </w:r>
      <w:r w:rsidRPr="00715B41">
        <w:rPr>
          <w:rFonts w:ascii="Courier New" w:hAnsi="Courier New" w:cs="Courier New"/>
          <w:color w:val="000000"/>
          <w:sz w:val="21"/>
          <w:szCs w:val="21"/>
          <w:lang w:bidi="th-TH"/>
        </w:rPr>
        <w:t>)</w:t>
      </w:r>
    </w:p>
    <w:p w14:paraId="5842B46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proofErr w:type="gramStart"/>
      <w:r w:rsidRPr="00715B41">
        <w:rPr>
          <w:rFonts w:ascii="Courier New" w:hAnsi="Courier New" w:cs="Courier New"/>
          <w:color w:val="000000"/>
          <w:sz w:val="21"/>
          <w:szCs w:val="21"/>
          <w:lang w:bidi="th-TH"/>
        </w:rPr>
        <w:t>plt.show</w:t>
      </w:r>
      <w:proofErr w:type="spellEnd"/>
      <w:proofErr w:type="gramEnd"/>
      <w:r w:rsidRPr="00715B41">
        <w:rPr>
          <w:rFonts w:ascii="Courier New" w:hAnsi="Courier New" w:cs="Courier New"/>
          <w:color w:val="000000"/>
          <w:sz w:val="21"/>
          <w:szCs w:val="21"/>
          <w:lang w:bidi="th-TH"/>
        </w:rPr>
        <w:t>()</w:t>
      </w:r>
    </w:p>
    <w:p w14:paraId="121016C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0E45D89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w:t>
      </w:r>
      <w:proofErr w:type="gramStart"/>
      <w:r w:rsidRPr="00715B41">
        <w:rPr>
          <w:rFonts w:ascii="Courier New" w:hAnsi="Courier New" w:cs="Courier New"/>
          <w:color w:val="008000"/>
          <w:sz w:val="21"/>
          <w:szCs w:val="21"/>
          <w:lang w:bidi="th-TH"/>
        </w:rPr>
        <w:t>normalize</w:t>
      </w:r>
      <w:proofErr w:type="gramEnd"/>
      <w:r w:rsidRPr="00715B41">
        <w:rPr>
          <w:rFonts w:ascii="Courier New" w:hAnsi="Courier New" w:cs="Courier New"/>
          <w:color w:val="008000"/>
          <w:sz w:val="21"/>
          <w:szCs w:val="21"/>
          <w:lang w:bidi="th-TH"/>
        </w:rPr>
        <w:t> the dataset</w:t>
      </w:r>
    </w:p>
    <w:p w14:paraId="2891B5C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scaler = </w:t>
      </w:r>
      <w:proofErr w:type="spellStart"/>
      <w:proofErr w:type="gramStart"/>
      <w:r w:rsidRPr="00715B41">
        <w:rPr>
          <w:rFonts w:ascii="Courier New" w:hAnsi="Courier New" w:cs="Courier New"/>
          <w:color w:val="000000"/>
          <w:sz w:val="21"/>
          <w:szCs w:val="21"/>
          <w:lang w:bidi="th-TH"/>
        </w:rPr>
        <w:t>MinMaxScaler</w:t>
      </w:r>
      <w:proofErr w:type="spellEnd"/>
      <w:r w:rsidRPr="00715B41">
        <w:rPr>
          <w:rFonts w:ascii="Courier New" w:hAnsi="Courier New" w:cs="Courier New"/>
          <w:color w:val="000000"/>
          <w:sz w:val="21"/>
          <w:szCs w:val="21"/>
          <w:lang w:bidi="th-TH"/>
        </w:rPr>
        <w:t>(</w:t>
      </w:r>
      <w:proofErr w:type="spellStart"/>
      <w:proofErr w:type="gramEnd"/>
      <w:r w:rsidRPr="00715B41">
        <w:rPr>
          <w:rFonts w:ascii="Courier New" w:hAnsi="Courier New" w:cs="Courier New"/>
          <w:color w:val="000000"/>
          <w:sz w:val="21"/>
          <w:szCs w:val="21"/>
          <w:lang w:bidi="th-TH"/>
        </w:rPr>
        <w:t>feature_range</w:t>
      </w:r>
      <w:proofErr w:type="spellEnd"/>
      <w:r w:rsidRPr="00715B41">
        <w:rPr>
          <w:rFonts w:ascii="Courier New" w:hAnsi="Courier New" w:cs="Courier New"/>
          <w:color w:val="000000"/>
          <w:sz w:val="21"/>
          <w:szCs w:val="21"/>
          <w:lang w:bidi="th-TH"/>
        </w:rPr>
        <w:t>=(</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78F64B6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w:t>
      </w:r>
      <w:proofErr w:type="spellStart"/>
      <w:r w:rsidRPr="00715B41">
        <w:rPr>
          <w:rFonts w:ascii="Courier New" w:hAnsi="Courier New" w:cs="Courier New"/>
          <w:color w:val="000000"/>
          <w:sz w:val="21"/>
          <w:szCs w:val="21"/>
          <w:lang w:bidi="th-TH"/>
        </w:rPr>
        <w:t>scaler.fit_transform</w:t>
      </w:r>
      <w:proofErr w:type="spellEnd"/>
      <w:r w:rsidRPr="00715B41">
        <w:rPr>
          <w:rFonts w:ascii="Courier New" w:hAnsi="Courier New" w:cs="Courier New"/>
          <w:color w:val="000000"/>
          <w:sz w:val="21"/>
          <w:szCs w:val="21"/>
          <w:lang w:bidi="th-TH"/>
        </w:rPr>
        <w:t>(dataset)</w:t>
      </w:r>
    </w:p>
    <w:p w14:paraId="1BB6D72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5067CF7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w:t>
      </w:r>
      <w:proofErr w:type="gramStart"/>
      <w:r w:rsidRPr="00715B41">
        <w:rPr>
          <w:rFonts w:ascii="Courier New" w:hAnsi="Courier New" w:cs="Courier New"/>
          <w:color w:val="008000"/>
          <w:sz w:val="21"/>
          <w:szCs w:val="21"/>
          <w:lang w:bidi="th-TH"/>
        </w:rPr>
        <w:t>split</w:t>
      </w:r>
      <w:proofErr w:type="gramEnd"/>
      <w:r w:rsidRPr="00715B41">
        <w:rPr>
          <w:rFonts w:ascii="Courier New" w:hAnsi="Courier New" w:cs="Courier New"/>
          <w:color w:val="008000"/>
          <w:sz w:val="21"/>
          <w:szCs w:val="21"/>
          <w:lang w:bidi="th-TH"/>
        </w:rPr>
        <w:t> into train and test sets</w:t>
      </w:r>
    </w:p>
    <w:p w14:paraId="398E4D0A"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w:t>
      </w:r>
      <w:proofErr w:type="gramStart"/>
      <w:r w:rsidRPr="00715B41">
        <w:rPr>
          <w:rFonts w:ascii="Courier New" w:hAnsi="Courier New" w:cs="Courier New"/>
          <w:color w:val="008000"/>
          <w:sz w:val="21"/>
          <w:szCs w:val="21"/>
          <w:lang w:bidi="th-TH"/>
        </w:rPr>
        <w:t>here</w:t>
      </w:r>
      <w:proofErr w:type="gramEnd"/>
      <w:r w:rsidRPr="00715B41">
        <w:rPr>
          <w:rFonts w:ascii="Courier New" w:hAnsi="Courier New" w:cs="Courier New"/>
          <w:color w:val="008000"/>
          <w:sz w:val="21"/>
          <w:szCs w:val="21"/>
          <w:lang w:bidi="th-TH"/>
        </w:rPr>
        <w:t>, you can change the test size to make future prediction</w:t>
      </w:r>
    </w:p>
    <w:p w14:paraId="232E3F7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r w:rsidRPr="00715B41">
        <w:rPr>
          <w:rFonts w:ascii="Courier New" w:hAnsi="Courier New" w:cs="Courier New"/>
          <w:color w:val="000000"/>
          <w:sz w:val="21"/>
          <w:szCs w:val="21"/>
          <w:lang w:bidi="th-TH"/>
        </w:rPr>
        <w:t>train_size</w:t>
      </w:r>
      <w:proofErr w:type="spellEnd"/>
      <w:r w:rsidRPr="00715B41">
        <w:rPr>
          <w:rFonts w:ascii="Courier New" w:hAnsi="Courier New" w:cs="Courier New"/>
          <w:color w:val="000000"/>
          <w:sz w:val="21"/>
          <w:szCs w:val="21"/>
          <w:lang w:bidi="th-TH"/>
        </w:rPr>
        <w:t> = int(</w:t>
      </w:r>
      <w:proofErr w:type="spellStart"/>
      <w:r w:rsidRPr="00715B41">
        <w:rPr>
          <w:rFonts w:ascii="Courier New" w:hAnsi="Courier New" w:cs="Courier New"/>
          <w:color w:val="795E26"/>
          <w:sz w:val="21"/>
          <w:szCs w:val="21"/>
          <w:lang w:bidi="th-TH"/>
        </w:rPr>
        <w:t>len</w:t>
      </w:r>
      <w:proofErr w:type="spellEnd"/>
      <w:r w:rsidRPr="00715B41">
        <w:rPr>
          <w:rFonts w:ascii="Courier New" w:hAnsi="Courier New" w:cs="Courier New"/>
          <w:color w:val="000000"/>
          <w:sz w:val="21"/>
          <w:szCs w:val="21"/>
          <w:lang w:bidi="th-TH"/>
        </w:rPr>
        <w:t>(dataset) * </w:t>
      </w:r>
      <w:r w:rsidRPr="00715B41">
        <w:rPr>
          <w:rFonts w:ascii="Courier New" w:hAnsi="Courier New" w:cs="Courier New"/>
          <w:color w:val="09885A"/>
          <w:sz w:val="21"/>
          <w:szCs w:val="21"/>
          <w:lang w:bidi="th-TH"/>
        </w:rPr>
        <w:t>0.67</w:t>
      </w:r>
      <w:r w:rsidRPr="00715B41">
        <w:rPr>
          <w:rFonts w:ascii="Courier New" w:hAnsi="Courier New" w:cs="Courier New"/>
          <w:color w:val="000000"/>
          <w:sz w:val="21"/>
          <w:szCs w:val="21"/>
          <w:lang w:bidi="th-TH"/>
        </w:rPr>
        <w:t>)</w:t>
      </w:r>
    </w:p>
    <w:p w14:paraId="40449E7A"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r w:rsidRPr="00715B41">
        <w:rPr>
          <w:rFonts w:ascii="Courier New" w:hAnsi="Courier New" w:cs="Courier New"/>
          <w:color w:val="000000"/>
          <w:sz w:val="21"/>
          <w:szCs w:val="21"/>
          <w:lang w:bidi="th-TH"/>
        </w:rPr>
        <w:t>test_size</w:t>
      </w:r>
      <w:proofErr w:type="spellEnd"/>
      <w:r w:rsidRPr="00715B41">
        <w:rPr>
          <w:rFonts w:ascii="Courier New" w:hAnsi="Courier New" w:cs="Courier New"/>
          <w:color w:val="000000"/>
          <w:sz w:val="21"/>
          <w:szCs w:val="21"/>
          <w:lang w:bidi="th-TH"/>
        </w:rPr>
        <w:t> = </w:t>
      </w:r>
      <w:proofErr w:type="spellStart"/>
      <w:r w:rsidRPr="00715B41">
        <w:rPr>
          <w:rFonts w:ascii="Courier New" w:hAnsi="Courier New" w:cs="Courier New"/>
          <w:color w:val="795E26"/>
          <w:sz w:val="21"/>
          <w:szCs w:val="21"/>
          <w:lang w:bidi="th-TH"/>
        </w:rPr>
        <w:t>len</w:t>
      </w:r>
      <w:proofErr w:type="spellEnd"/>
      <w:r w:rsidRPr="00715B41">
        <w:rPr>
          <w:rFonts w:ascii="Courier New" w:hAnsi="Courier New" w:cs="Courier New"/>
          <w:color w:val="000000"/>
          <w:sz w:val="21"/>
          <w:szCs w:val="21"/>
          <w:lang w:bidi="th-TH"/>
        </w:rPr>
        <w:t>(dataset) - </w:t>
      </w:r>
      <w:proofErr w:type="spellStart"/>
      <w:r w:rsidRPr="00715B41">
        <w:rPr>
          <w:rFonts w:ascii="Courier New" w:hAnsi="Courier New" w:cs="Courier New"/>
          <w:color w:val="000000"/>
          <w:sz w:val="21"/>
          <w:szCs w:val="21"/>
          <w:lang w:bidi="th-TH"/>
        </w:rPr>
        <w:t>train_size</w:t>
      </w:r>
      <w:proofErr w:type="spellEnd"/>
    </w:p>
    <w:p w14:paraId="238092A7"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 test = dataset[</w:t>
      </w:r>
      <w:proofErr w:type="gramStart"/>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:train</w:t>
      </w:r>
      <w:proofErr w:type="gramEnd"/>
      <w:r w:rsidRPr="00715B41">
        <w:rPr>
          <w:rFonts w:ascii="Courier New" w:hAnsi="Courier New" w:cs="Courier New"/>
          <w:color w:val="000000"/>
          <w:sz w:val="21"/>
          <w:szCs w:val="21"/>
          <w:lang w:bidi="th-TH"/>
        </w:rPr>
        <w:t>_size,:], dataset[train_size:</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w:t>
      </w:r>
    </w:p>
    <w:p w14:paraId="1686CC77"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C5EA2C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w:t>
      </w:r>
      <w:proofErr w:type="gramStart"/>
      <w:r w:rsidRPr="00715B41">
        <w:rPr>
          <w:rFonts w:ascii="Courier New" w:hAnsi="Courier New" w:cs="Courier New"/>
          <w:color w:val="008000"/>
          <w:sz w:val="21"/>
          <w:szCs w:val="21"/>
          <w:lang w:bidi="th-TH"/>
        </w:rPr>
        <w:t>reshape</w:t>
      </w:r>
      <w:proofErr w:type="gramEnd"/>
      <w:r w:rsidRPr="00715B41">
        <w:rPr>
          <w:rFonts w:ascii="Courier New" w:hAnsi="Courier New" w:cs="Courier New"/>
          <w:color w:val="008000"/>
          <w:sz w:val="21"/>
          <w:szCs w:val="21"/>
          <w:lang w:bidi="th-TH"/>
        </w:rPr>
        <w:t> into X=t and Y=t+1</w:t>
      </w:r>
    </w:p>
    <w:p w14:paraId="6596C8C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r w:rsidRPr="00715B41">
        <w:rPr>
          <w:rFonts w:ascii="Courier New" w:hAnsi="Courier New" w:cs="Courier New"/>
          <w:color w:val="000000"/>
          <w:sz w:val="21"/>
          <w:szCs w:val="21"/>
          <w:lang w:bidi="th-TH"/>
        </w:rPr>
        <w:t>look_back</w:t>
      </w:r>
      <w:proofErr w:type="spellEnd"/>
      <w:r w:rsidRPr="00715B41">
        <w:rPr>
          <w:rFonts w:ascii="Courier New" w:hAnsi="Courier New" w:cs="Courier New"/>
          <w:color w:val="000000"/>
          <w:sz w:val="21"/>
          <w:szCs w:val="21"/>
          <w:lang w:bidi="th-TH"/>
        </w:rPr>
        <w:t> = </w:t>
      </w:r>
      <w:r w:rsidRPr="00715B41">
        <w:rPr>
          <w:rFonts w:ascii="Courier New" w:hAnsi="Courier New" w:cs="Courier New"/>
          <w:color w:val="09885A"/>
          <w:sz w:val="21"/>
          <w:szCs w:val="21"/>
          <w:lang w:bidi="th-TH"/>
        </w:rPr>
        <w:t>1</w:t>
      </w:r>
    </w:p>
    <w:p w14:paraId="64A1BED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r w:rsidRPr="00715B41">
        <w:rPr>
          <w:rFonts w:ascii="Courier New" w:hAnsi="Courier New" w:cs="Courier New"/>
          <w:color w:val="000000"/>
          <w:sz w:val="21"/>
          <w:szCs w:val="21"/>
          <w:lang w:bidi="th-TH"/>
        </w:rPr>
        <w:t>trainX</w:t>
      </w:r>
      <w:proofErr w:type="spellEnd"/>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trainY</w:t>
      </w:r>
      <w:proofErr w:type="spellEnd"/>
      <w:r w:rsidRPr="00715B41">
        <w:rPr>
          <w:rFonts w:ascii="Courier New" w:hAnsi="Courier New" w:cs="Courier New"/>
          <w:color w:val="000000"/>
          <w:sz w:val="21"/>
          <w:szCs w:val="21"/>
          <w:lang w:bidi="th-TH"/>
        </w:rPr>
        <w:t> = </w:t>
      </w:r>
      <w:proofErr w:type="spellStart"/>
      <w:r w:rsidRPr="00715B41">
        <w:rPr>
          <w:rFonts w:ascii="Courier New" w:hAnsi="Courier New" w:cs="Courier New"/>
          <w:color w:val="000000"/>
          <w:sz w:val="21"/>
          <w:szCs w:val="21"/>
          <w:lang w:bidi="th-TH"/>
        </w:rPr>
        <w:t>create_</w:t>
      </w:r>
      <w:proofErr w:type="gramStart"/>
      <w:r w:rsidRPr="00715B41">
        <w:rPr>
          <w:rFonts w:ascii="Courier New" w:hAnsi="Courier New" w:cs="Courier New"/>
          <w:color w:val="000000"/>
          <w:sz w:val="21"/>
          <w:szCs w:val="21"/>
          <w:lang w:bidi="th-TH"/>
        </w:rPr>
        <w:t>dataset</w:t>
      </w:r>
      <w:proofErr w:type="spellEnd"/>
      <w:r w:rsidRPr="00715B41">
        <w:rPr>
          <w:rFonts w:ascii="Courier New" w:hAnsi="Courier New" w:cs="Courier New"/>
          <w:color w:val="000000"/>
          <w:sz w:val="21"/>
          <w:szCs w:val="21"/>
          <w:lang w:bidi="th-TH"/>
        </w:rPr>
        <w:t>(</w:t>
      </w:r>
      <w:proofErr w:type="gramEnd"/>
      <w:r w:rsidRPr="00715B41">
        <w:rPr>
          <w:rFonts w:ascii="Courier New" w:hAnsi="Courier New" w:cs="Courier New"/>
          <w:color w:val="000000"/>
          <w:sz w:val="21"/>
          <w:szCs w:val="21"/>
          <w:lang w:bidi="th-TH"/>
        </w:rPr>
        <w:t>train, </w:t>
      </w:r>
      <w:proofErr w:type="spellStart"/>
      <w:r w:rsidRPr="00715B41">
        <w:rPr>
          <w:rFonts w:ascii="Courier New" w:hAnsi="Courier New" w:cs="Courier New"/>
          <w:color w:val="000000"/>
          <w:sz w:val="21"/>
          <w:szCs w:val="21"/>
          <w:lang w:bidi="th-TH"/>
        </w:rPr>
        <w:t>look_back</w:t>
      </w:r>
      <w:proofErr w:type="spellEnd"/>
      <w:r w:rsidRPr="00715B41">
        <w:rPr>
          <w:rFonts w:ascii="Courier New" w:hAnsi="Courier New" w:cs="Courier New"/>
          <w:color w:val="000000"/>
          <w:sz w:val="21"/>
          <w:szCs w:val="21"/>
          <w:lang w:bidi="th-TH"/>
        </w:rPr>
        <w:t>)</w:t>
      </w:r>
    </w:p>
    <w:p w14:paraId="2C22B5D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roofErr w:type="spellStart"/>
      <w:r w:rsidRPr="00715B41">
        <w:rPr>
          <w:rFonts w:ascii="Courier New" w:hAnsi="Courier New" w:cs="Courier New"/>
          <w:color w:val="000000"/>
          <w:sz w:val="21"/>
          <w:szCs w:val="21"/>
          <w:lang w:bidi="th-TH"/>
        </w:rPr>
        <w:lastRenderedPageBreak/>
        <w:t>testX</w:t>
      </w:r>
      <w:proofErr w:type="spellEnd"/>
      <w:r w:rsidRPr="00715B41">
        <w:rPr>
          <w:rFonts w:ascii="Courier New" w:hAnsi="Courier New" w:cs="Courier New"/>
          <w:color w:val="000000"/>
          <w:sz w:val="21"/>
          <w:szCs w:val="21"/>
          <w:lang w:bidi="th-TH"/>
        </w:rPr>
        <w:t>, </w:t>
      </w:r>
      <w:proofErr w:type="spellStart"/>
      <w:r w:rsidRPr="00715B41">
        <w:rPr>
          <w:rFonts w:ascii="Courier New" w:hAnsi="Courier New" w:cs="Courier New"/>
          <w:color w:val="000000"/>
          <w:sz w:val="21"/>
          <w:szCs w:val="21"/>
          <w:lang w:bidi="th-TH"/>
        </w:rPr>
        <w:t>testY</w:t>
      </w:r>
      <w:proofErr w:type="spellEnd"/>
      <w:r w:rsidRPr="00715B41">
        <w:rPr>
          <w:rFonts w:ascii="Courier New" w:hAnsi="Courier New" w:cs="Courier New"/>
          <w:color w:val="000000"/>
          <w:sz w:val="21"/>
          <w:szCs w:val="21"/>
          <w:lang w:bidi="th-TH"/>
        </w:rPr>
        <w:t> = </w:t>
      </w:r>
      <w:proofErr w:type="spellStart"/>
      <w:r w:rsidRPr="00715B41">
        <w:rPr>
          <w:rFonts w:ascii="Courier New" w:hAnsi="Courier New" w:cs="Courier New"/>
          <w:color w:val="000000"/>
          <w:sz w:val="21"/>
          <w:szCs w:val="21"/>
          <w:lang w:bidi="th-TH"/>
        </w:rPr>
        <w:t>create_</w:t>
      </w:r>
      <w:proofErr w:type="gramStart"/>
      <w:r w:rsidRPr="00715B41">
        <w:rPr>
          <w:rFonts w:ascii="Courier New" w:hAnsi="Courier New" w:cs="Courier New"/>
          <w:color w:val="000000"/>
          <w:sz w:val="21"/>
          <w:szCs w:val="21"/>
          <w:lang w:bidi="th-TH"/>
        </w:rPr>
        <w:t>dataset</w:t>
      </w:r>
      <w:proofErr w:type="spellEnd"/>
      <w:r w:rsidRPr="00715B41">
        <w:rPr>
          <w:rFonts w:ascii="Courier New" w:hAnsi="Courier New" w:cs="Courier New"/>
          <w:color w:val="000000"/>
          <w:sz w:val="21"/>
          <w:szCs w:val="21"/>
          <w:lang w:bidi="th-TH"/>
        </w:rPr>
        <w:t>(</w:t>
      </w:r>
      <w:proofErr w:type="gramEnd"/>
      <w:r w:rsidRPr="00715B41">
        <w:rPr>
          <w:rFonts w:ascii="Courier New" w:hAnsi="Courier New" w:cs="Courier New"/>
          <w:color w:val="000000"/>
          <w:sz w:val="21"/>
          <w:szCs w:val="21"/>
          <w:lang w:bidi="th-TH"/>
        </w:rPr>
        <w:t>test, </w:t>
      </w:r>
      <w:proofErr w:type="spellStart"/>
      <w:r w:rsidRPr="00715B41">
        <w:rPr>
          <w:rFonts w:ascii="Courier New" w:hAnsi="Courier New" w:cs="Courier New"/>
          <w:color w:val="000000"/>
          <w:sz w:val="21"/>
          <w:szCs w:val="21"/>
          <w:lang w:bidi="th-TH"/>
        </w:rPr>
        <w:t>look_back</w:t>
      </w:r>
      <w:proofErr w:type="spellEnd"/>
      <w:r w:rsidRPr="00715B41">
        <w:rPr>
          <w:rFonts w:ascii="Courier New" w:hAnsi="Courier New" w:cs="Courier New"/>
          <w:color w:val="000000"/>
          <w:sz w:val="21"/>
          <w:szCs w:val="21"/>
          <w:lang w:bidi="th-TH"/>
        </w:rPr>
        <w:t>)</w:t>
      </w:r>
    </w:p>
    <w:p w14:paraId="4AA7B9E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1F92910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w:t>
      </w:r>
      <w:proofErr w:type="gramStart"/>
      <w:r w:rsidRPr="00715B41">
        <w:rPr>
          <w:rFonts w:ascii="Courier New" w:hAnsi="Courier New" w:cs="Courier New"/>
          <w:color w:val="008000"/>
          <w:sz w:val="21"/>
          <w:szCs w:val="21"/>
          <w:lang w:bidi="th-TH"/>
        </w:rPr>
        <w:t>reshape</w:t>
      </w:r>
      <w:proofErr w:type="gramEnd"/>
      <w:r w:rsidRPr="00715B41">
        <w:rPr>
          <w:rFonts w:ascii="Courier New" w:hAnsi="Courier New" w:cs="Courier New"/>
          <w:color w:val="008000"/>
          <w:sz w:val="21"/>
          <w:szCs w:val="21"/>
          <w:lang w:bidi="th-TH"/>
        </w:rPr>
        <w:t> input to be [samples, time steps, features]</w:t>
      </w:r>
    </w:p>
    <w:p w14:paraId="54D1A9E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trainX = </w:t>
      </w:r>
      <w:proofErr w:type="gramStart"/>
      <w:r w:rsidRPr="00715B41">
        <w:rPr>
          <w:rFonts w:ascii="Courier New" w:hAnsi="Courier New" w:cs="Courier New"/>
          <w:color w:val="000000"/>
          <w:sz w:val="21"/>
          <w:szCs w:val="21"/>
          <w:lang w:bidi="th-TH"/>
        </w:rPr>
        <w:t>numpy.reshape</w:t>
      </w:r>
      <w:proofErr w:type="gramEnd"/>
      <w:r w:rsidRPr="00715B41">
        <w:rPr>
          <w:rFonts w:ascii="Courier New" w:hAnsi="Courier New" w:cs="Courier New"/>
          <w:color w:val="000000"/>
          <w:sz w:val="21"/>
          <w:szCs w:val="21"/>
          <w:lang w:bidi="th-TH"/>
        </w:rPr>
        <w:t>(trainX, (trainX.shape[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trainX.shape[</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A6FFB4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testX = </w:t>
      </w:r>
      <w:proofErr w:type="gramStart"/>
      <w:r w:rsidRPr="00715B41">
        <w:rPr>
          <w:rFonts w:ascii="Courier New" w:hAnsi="Courier New" w:cs="Courier New"/>
          <w:color w:val="000000"/>
          <w:sz w:val="21"/>
          <w:szCs w:val="21"/>
          <w:lang w:bidi="th-TH"/>
        </w:rPr>
        <w:t>numpy.reshape</w:t>
      </w:r>
      <w:proofErr w:type="gramEnd"/>
      <w:r w:rsidRPr="00715B41">
        <w:rPr>
          <w:rFonts w:ascii="Courier New" w:hAnsi="Courier New" w:cs="Courier New"/>
          <w:color w:val="000000"/>
          <w:sz w:val="21"/>
          <w:szCs w:val="21"/>
          <w:lang w:bidi="th-TH"/>
        </w:rPr>
        <w:t>(testX, (testX.shape[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testX.shape[</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506BB8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0183509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w:t>
      </w:r>
      <w:proofErr w:type="gramStart"/>
      <w:r w:rsidRPr="00F97B42">
        <w:rPr>
          <w:rFonts w:ascii="Courier New" w:hAnsi="Courier New" w:cs="Courier New"/>
          <w:color w:val="008000"/>
          <w:sz w:val="21"/>
          <w:szCs w:val="21"/>
          <w:lang w:bidi="th-TH"/>
        </w:rPr>
        <w:t>create</w:t>
      </w:r>
      <w:proofErr w:type="gramEnd"/>
      <w:r w:rsidRPr="00F97B42">
        <w:rPr>
          <w:rFonts w:ascii="Courier New" w:hAnsi="Courier New" w:cs="Courier New"/>
          <w:color w:val="008000"/>
          <w:sz w:val="21"/>
          <w:szCs w:val="21"/>
          <w:lang w:bidi="th-TH"/>
        </w:rPr>
        <w:t> and fit the LSTM network</w:t>
      </w:r>
    </w:p>
    <w:p w14:paraId="25B820D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 = </w:t>
      </w:r>
      <w:proofErr w:type="gramStart"/>
      <w:r w:rsidRPr="00F97B42">
        <w:rPr>
          <w:rFonts w:ascii="Courier New" w:hAnsi="Courier New" w:cs="Courier New"/>
          <w:color w:val="000000"/>
          <w:sz w:val="21"/>
          <w:szCs w:val="21"/>
          <w:lang w:bidi="th-TH"/>
        </w:rPr>
        <w:t>Sequential(</w:t>
      </w:r>
      <w:proofErr w:type="gramEnd"/>
      <w:r w:rsidRPr="00F97B42">
        <w:rPr>
          <w:rFonts w:ascii="Courier New" w:hAnsi="Courier New" w:cs="Courier New"/>
          <w:color w:val="000000"/>
          <w:sz w:val="21"/>
          <w:szCs w:val="21"/>
          <w:lang w:bidi="th-TH"/>
        </w:rPr>
        <w:t>)</w:t>
      </w:r>
    </w:p>
    <w:p w14:paraId="23D11D2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t>model.add</w:t>
      </w:r>
      <w:proofErr w:type="spellEnd"/>
      <w:r w:rsidRPr="00F97B42">
        <w:rPr>
          <w:rFonts w:ascii="Courier New" w:hAnsi="Courier New" w:cs="Courier New"/>
          <w:color w:val="000000"/>
          <w:sz w:val="21"/>
          <w:szCs w:val="21"/>
          <w:lang w:bidi="th-TH"/>
        </w:rPr>
        <w:t>(</w:t>
      </w:r>
      <w:proofErr w:type="gramEnd"/>
      <w:r w:rsidRPr="00F97B42">
        <w:rPr>
          <w:rFonts w:ascii="Courier New" w:hAnsi="Courier New" w:cs="Courier New"/>
          <w:color w:val="000000"/>
          <w:sz w:val="21"/>
          <w:szCs w:val="21"/>
          <w:lang w:bidi="th-TH"/>
        </w:rPr>
        <w:t>LSTM(</w:t>
      </w:r>
      <w:r w:rsidRPr="00F97B42">
        <w:rPr>
          <w:rFonts w:ascii="Courier New" w:hAnsi="Courier New" w:cs="Courier New"/>
          <w:color w:val="09885A"/>
          <w:sz w:val="21"/>
          <w:szCs w:val="21"/>
          <w:lang w:bidi="th-TH"/>
        </w:rPr>
        <w:t>4</w:t>
      </w:r>
      <w:r w:rsidRPr="00F97B42">
        <w:rPr>
          <w:rFonts w:ascii="Courier New" w:hAnsi="Courier New" w:cs="Courier New"/>
          <w:color w:val="000000"/>
          <w:sz w:val="21"/>
          <w:szCs w:val="21"/>
          <w:lang w:bidi="th-TH"/>
        </w:rPr>
        <w:t>, </w:t>
      </w:r>
      <w:proofErr w:type="spellStart"/>
      <w:r w:rsidRPr="00F97B42">
        <w:rPr>
          <w:rFonts w:ascii="Courier New" w:hAnsi="Courier New" w:cs="Courier New"/>
          <w:color w:val="000000"/>
          <w:sz w:val="21"/>
          <w:szCs w:val="21"/>
          <w:lang w:bidi="th-TH"/>
        </w:rPr>
        <w:t>input_shape</w:t>
      </w:r>
      <w:proofErr w:type="spellEnd"/>
      <w:r w:rsidRPr="00F97B42">
        <w:rPr>
          <w:rFonts w:ascii="Courier New" w:hAnsi="Courier New" w:cs="Courier New"/>
          <w:color w:val="000000"/>
          <w:sz w:val="21"/>
          <w:szCs w:val="21"/>
          <w:lang w:bidi="th-TH"/>
        </w:rPr>
        <w:t>=(</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w:t>
      </w:r>
      <w:proofErr w:type="spellStart"/>
      <w:r w:rsidRPr="00F97B42">
        <w:rPr>
          <w:rFonts w:ascii="Courier New" w:hAnsi="Courier New" w:cs="Courier New"/>
          <w:color w:val="000000"/>
          <w:sz w:val="21"/>
          <w:szCs w:val="21"/>
          <w:lang w:bidi="th-TH"/>
        </w:rPr>
        <w:t>look_back</w:t>
      </w:r>
      <w:proofErr w:type="spellEnd"/>
      <w:r w:rsidRPr="00F97B42">
        <w:rPr>
          <w:rFonts w:ascii="Courier New" w:hAnsi="Courier New" w:cs="Courier New"/>
          <w:color w:val="000000"/>
          <w:sz w:val="21"/>
          <w:szCs w:val="21"/>
          <w:lang w:bidi="th-TH"/>
        </w:rPr>
        <w:t>)))</w:t>
      </w:r>
    </w:p>
    <w:p w14:paraId="2858D506"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t>model.add</w:t>
      </w:r>
      <w:proofErr w:type="spellEnd"/>
      <w:r w:rsidRPr="00F97B42">
        <w:rPr>
          <w:rFonts w:ascii="Courier New" w:hAnsi="Courier New" w:cs="Courier New"/>
          <w:color w:val="000000"/>
          <w:sz w:val="21"/>
          <w:szCs w:val="21"/>
          <w:lang w:bidi="th-TH"/>
        </w:rPr>
        <w:t>(</w:t>
      </w:r>
      <w:proofErr w:type="gramEnd"/>
      <w:r w:rsidRPr="00F97B42">
        <w:rPr>
          <w:rFonts w:ascii="Courier New" w:hAnsi="Courier New" w:cs="Courier New"/>
          <w:color w:val="000000"/>
          <w:sz w:val="21"/>
          <w:szCs w:val="21"/>
          <w:lang w:bidi="th-TH"/>
        </w:rPr>
        <w:t>Dense(</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w:t>
      </w:r>
    </w:p>
    <w:p w14:paraId="72F11391"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t>model.</w:t>
      </w:r>
      <w:r w:rsidRPr="00F97B42">
        <w:rPr>
          <w:rFonts w:ascii="Courier New" w:hAnsi="Courier New" w:cs="Courier New"/>
          <w:color w:val="795E26"/>
          <w:sz w:val="21"/>
          <w:szCs w:val="21"/>
          <w:lang w:bidi="th-TH"/>
        </w:rPr>
        <w:t>compile</w:t>
      </w:r>
      <w:proofErr w:type="spellEnd"/>
      <w:proofErr w:type="gramEnd"/>
      <w:r w:rsidRPr="00F97B42">
        <w:rPr>
          <w:rFonts w:ascii="Courier New" w:hAnsi="Courier New" w:cs="Courier New"/>
          <w:color w:val="000000"/>
          <w:sz w:val="21"/>
          <w:szCs w:val="21"/>
          <w:lang w:bidi="th-TH"/>
        </w:rPr>
        <w:t>(loss=</w:t>
      </w:r>
      <w:r w:rsidRPr="00F97B42">
        <w:rPr>
          <w:rFonts w:ascii="Courier New" w:hAnsi="Courier New" w:cs="Courier New"/>
          <w:color w:val="A31515"/>
          <w:sz w:val="21"/>
          <w:szCs w:val="21"/>
          <w:lang w:bidi="th-TH"/>
        </w:rPr>
        <w:t>'</w:t>
      </w:r>
      <w:proofErr w:type="spellStart"/>
      <w:r w:rsidRPr="00F97B42">
        <w:rPr>
          <w:rFonts w:ascii="Courier New" w:hAnsi="Courier New" w:cs="Courier New"/>
          <w:color w:val="A31515"/>
          <w:sz w:val="21"/>
          <w:szCs w:val="21"/>
          <w:lang w:bidi="th-TH"/>
        </w:rPr>
        <w:t>mean_squared_error</w:t>
      </w:r>
      <w:proofErr w:type="spellEnd"/>
      <w:r w:rsidRPr="00F97B42">
        <w:rPr>
          <w:rFonts w:ascii="Courier New" w:hAnsi="Courier New" w:cs="Courier New"/>
          <w:color w:val="A31515"/>
          <w:sz w:val="21"/>
          <w:szCs w:val="21"/>
          <w:lang w:bidi="th-TH"/>
        </w:rPr>
        <w:t>'</w:t>
      </w:r>
      <w:r w:rsidRPr="00F97B42">
        <w:rPr>
          <w:rFonts w:ascii="Courier New" w:hAnsi="Courier New" w:cs="Courier New"/>
          <w:color w:val="000000"/>
          <w:sz w:val="21"/>
          <w:szCs w:val="21"/>
          <w:lang w:bidi="th-TH"/>
        </w:rPr>
        <w:t>, optimizer=</w:t>
      </w:r>
      <w:r w:rsidRPr="00F97B42">
        <w:rPr>
          <w:rFonts w:ascii="Courier New" w:hAnsi="Courier New" w:cs="Courier New"/>
          <w:color w:val="A31515"/>
          <w:sz w:val="21"/>
          <w:szCs w:val="21"/>
          <w:lang w:bidi="th-TH"/>
        </w:rPr>
        <w:t>'</w:t>
      </w:r>
      <w:proofErr w:type="spellStart"/>
      <w:r w:rsidRPr="00F97B42">
        <w:rPr>
          <w:rFonts w:ascii="Courier New" w:hAnsi="Courier New" w:cs="Courier New"/>
          <w:color w:val="A31515"/>
          <w:sz w:val="21"/>
          <w:szCs w:val="21"/>
          <w:lang w:bidi="th-TH"/>
        </w:rPr>
        <w:t>adam</w:t>
      </w:r>
      <w:proofErr w:type="spellEnd"/>
      <w:r w:rsidRPr="00F97B42">
        <w:rPr>
          <w:rFonts w:ascii="Courier New" w:hAnsi="Courier New" w:cs="Courier New"/>
          <w:color w:val="A31515"/>
          <w:sz w:val="21"/>
          <w:szCs w:val="21"/>
          <w:lang w:bidi="th-TH"/>
        </w:rPr>
        <w:t>'</w:t>
      </w:r>
      <w:r w:rsidRPr="00F97B42">
        <w:rPr>
          <w:rFonts w:ascii="Courier New" w:hAnsi="Courier New" w:cs="Courier New"/>
          <w:color w:val="000000"/>
          <w:sz w:val="21"/>
          <w:szCs w:val="21"/>
          <w:lang w:bidi="th-TH"/>
        </w:rPr>
        <w:t>)</w:t>
      </w:r>
    </w:p>
    <w:p w14:paraId="258895B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t>model.fit</w:t>
      </w:r>
      <w:proofErr w:type="spellEnd"/>
      <w:r w:rsidRPr="00F97B42">
        <w:rPr>
          <w:rFonts w:ascii="Courier New" w:hAnsi="Courier New" w:cs="Courier New"/>
          <w:color w:val="000000"/>
          <w:sz w:val="21"/>
          <w:szCs w:val="21"/>
          <w:lang w:bidi="th-TH"/>
        </w:rPr>
        <w:t>(</w:t>
      </w:r>
      <w:proofErr w:type="spellStart"/>
      <w:proofErr w:type="gramEnd"/>
      <w:r w:rsidRPr="00F97B42">
        <w:rPr>
          <w:rFonts w:ascii="Courier New" w:hAnsi="Courier New" w:cs="Courier New"/>
          <w:color w:val="000000"/>
          <w:sz w:val="21"/>
          <w:szCs w:val="21"/>
          <w:lang w:bidi="th-TH"/>
        </w:rPr>
        <w:t>trainX</w:t>
      </w:r>
      <w:proofErr w:type="spellEnd"/>
      <w:r w:rsidRPr="00F97B42">
        <w:rPr>
          <w:rFonts w:ascii="Courier New" w:hAnsi="Courier New" w:cs="Courier New"/>
          <w:color w:val="000000"/>
          <w:sz w:val="21"/>
          <w:szCs w:val="21"/>
          <w:lang w:bidi="th-TH"/>
        </w:rPr>
        <w:t>, </w:t>
      </w:r>
      <w:proofErr w:type="spellStart"/>
      <w:r w:rsidRPr="00F97B42">
        <w:rPr>
          <w:rFonts w:ascii="Courier New" w:hAnsi="Courier New" w:cs="Courier New"/>
          <w:color w:val="000000"/>
          <w:sz w:val="21"/>
          <w:szCs w:val="21"/>
          <w:lang w:bidi="th-TH"/>
        </w:rPr>
        <w:t>trainY</w:t>
      </w:r>
      <w:proofErr w:type="spellEnd"/>
      <w:r w:rsidRPr="00F97B42">
        <w:rPr>
          <w:rFonts w:ascii="Courier New" w:hAnsi="Courier New" w:cs="Courier New"/>
          <w:color w:val="000000"/>
          <w:sz w:val="21"/>
          <w:szCs w:val="21"/>
          <w:lang w:bidi="th-TH"/>
        </w:rPr>
        <w:t>, epochs=</w:t>
      </w:r>
      <w:r w:rsidRPr="00F97B42">
        <w:rPr>
          <w:rFonts w:ascii="Courier New" w:hAnsi="Courier New" w:cs="Courier New"/>
          <w:color w:val="09885A"/>
          <w:sz w:val="21"/>
          <w:szCs w:val="21"/>
          <w:lang w:bidi="th-TH"/>
        </w:rPr>
        <w:t>100</w:t>
      </w:r>
      <w:r w:rsidRPr="00F97B42">
        <w:rPr>
          <w:rFonts w:ascii="Courier New" w:hAnsi="Courier New" w:cs="Courier New"/>
          <w:color w:val="000000"/>
          <w:sz w:val="21"/>
          <w:szCs w:val="21"/>
          <w:lang w:bidi="th-TH"/>
        </w:rPr>
        <w:t>, </w:t>
      </w:r>
      <w:proofErr w:type="spellStart"/>
      <w:r w:rsidRPr="00F97B42">
        <w:rPr>
          <w:rFonts w:ascii="Courier New" w:hAnsi="Courier New" w:cs="Courier New"/>
          <w:color w:val="000000"/>
          <w:sz w:val="21"/>
          <w:szCs w:val="21"/>
          <w:lang w:bidi="th-TH"/>
        </w:rPr>
        <w:t>batch_size</w:t>
      </w:r>
      <w:proofErr w:type="spellEnd"/>
      <w:r w:rsidRPr="00F97B42">
        <w:rPr>
          <w:rFonts w:ascii="Courier New" w:hAnsi="Courier New" w:cs="Courier New"/>
          <w:color w:val="000000"/>
          <w:sz w:val="21"/>
          <w:szCs w:val="21"/>
          <w:lang w:bidi="th-TH"/>
        </w:rPr>
        <w:t>=</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verbose=</w:t>
      </w:r>
      <w:r w:rsidRPr="00F97B42">
        <w:rPr>
          <w:rFonts w:ascii="Courier New" w:hAnsi="Courier New" w:cs="Courier New"/>
          <w:color w:val="09885A"/>
          <w:sz w:val="21"/>
          <w:szCs w:val="21"/>
          <w:lang w:bidi="th-TH"/>
        </w:rPr>
        <w:t>2</w:t>
      </w:r>
      <w:r w:rsidRPr="00F97B42">
        <w:rPr>
          <w:rFonts w:ascii="Courier New" w:hAnsi="Courier New" w:cs="Courier New"/>
          <w:color w:val="000000"/>
          <w:sz w:val="21"/>
          <w:szCs w:val="21"/>
          <w:lang w:bidi="th-TH"/>
        </w:rPr>
        <w:t>)</w:t>
      </w:r>
    </w:p>
    <w:p w14:paraId="27D88AC9" w14:textId="163BE2E2" w:rsidR="00715B41" w:rsidRDefault="00715B41"/>
    <w:p w14:paraId="5BACF37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w:t>
      </w:r>
      <w:proofErr w:type="gramStart"/>
      <w:r w:rsidRPr="00F97B42">
        <w:rPr>
          <w:rFonts w:ascii="Courier New" w:hAnsi="Courier New" w:cs="Courier New"/>
          <w:color w:val="008000"/>
          <w:sz w:val="21"/>
          <w:szCs w:val="21"/>
          <w:lang w:bidi="th-TH"/>
        </w:rPr>
        <w:t>make</w:t>
      </w:r>
      <w:proofErr w:type="gramEnd"/>
      <w:r w:rsidRPr="00F97B42">
        <w:rPr>
          <w:rFonts w:ascii="Courier New" w:hAnsi="Courier New" w:cs="Courier New"/>
          <w:color w:val="008000"/>
          <w:sz w:val="21"/>
          <w:szCs w:val="21"/>
          <w:lang w:bidi="th-TH"/>
        </w:rPr>
        <w:t> predictions</w:t>
      </w:r>
    </w:p>
    <w:p w14:paraId="1504811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trainPredict</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model.predict</w:t>
      </w:r>
      <w:proofErr w:type="spellEnd"/>
      <w:proofErr w:type="gram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trainX</w:t>
      </w:r>
      <w:proofErr w:type="spellEnd"/>
      <w:r w:rsidRPr="00F97B42">
        <w:rPr>
          <w:rFonts w:ascii="Courier New" w:hAnsi="Courier New" w:cs="Courier New"/>
          <w:color w:val="000000"/>
          <w:sz w:val="21"/>
          <w:szCs w:val="21"/>
          <w:lang w:bidi="th-TH"/>
        </w:rPr>
        <w:t>)</w:t>
      </w:r>
    </w:p>
    <w:p w14:paraId="68D9E31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testPredict</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model.predict</w:t>
      </w:r>
      <w:proofErr w:type="spellEnd"/>
      <w:proofErr w:type="gram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testX</w:t>
      </w:r>
      <w:proofErr w:type="spellEnd"/>
      <w:r w:rsidRPr="00F97B42">
        <w:rPr>
          <w:rFonts w:ascii="Courier New" w:hAnsi="Courier New" w:cs="Courier New"/>
          <w:color w:val="000000"/>
          <w:sz w:val="21"/>
          <w:szCs w:val="21"/>
          <w:lang w:bidi="th-TH"/>
        </w:rPr>
        <w:t>)</w:t>
      </w:r>
    </w:p>
    <w:p w14:paraId="09E9D3FB"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6A7609D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w:t>
      </w:r>
      <w:proofErr w:type="gramStart"/>
      <w:r w:rsidRPr="00F97B42">
        <w:rPr>
          <w:rFonts w:ascii="Courier New" w:hAnsi="Courier New" w:cs="Courier New"/>
          <w:color w:val="008000"/>
          <w:sz w:val="21"/>
          <w:szCs w:val="21"/>
          <w:lang w:bidi="th-TH"/>
        </w:rPr>
        <w:t>invert</w:t>
      </w:r>
      <w:proofErr w:type="gramEnd"/>
      <w:r w:rsidRPr="00F97B42">
        <w:rPr>
          <w:rFonts w:ascii="Courier New" w:hAnsi="Courier New" w:cs="Courier New"/>
          <w:color w:val="008000"/>
          <w:sz w:val="21"/>
          <w:szCs w:val="21"/>
          <w:lang w:bidi="th-TH"/>
        </w:rPr>
        <w:t> predictions</w:t>
      </w:r>
    </w:p>
    <w:p w14:paraId="4D6560A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trainPredict</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scaler.inverse</w:t>
      </w:r>
      <w:proofErr w:type="gramEnd"/>
      <w:r w:rsidRPr="00F97B42">
        <w:rPr>
          <w:rFonts w:ascii="Courier New" w:hAnsi="Courier New" w:cs="Courier New"/>
          <w:color w:val="000000"/>
          <w:sz w:val="21"/>
          <w:szCs w:val="21"/>
          <w:lang w:bidi="th-TH"/>
        </w:rPr>
        <w:t>_transform</w:t>
      </w:r>
      <w:proofErr w:type="spell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trainPredict</w:t>
      </w:r>
      <w:proofErr w:type="spellEnd"/>
      <w:r w:rsidRPr="00F97B42">
        <w:rPr>
          <w:rFonts w:ascii="Courier New" w:hAnsi="Courier New" w:cs="Courier New"/>
          <w:color w:val="000000"/>
          <w:sz w:val="21"/>
          <w:szCs w:val="21"/>
          <w:lang w:bidi="th-TH"/>
        </w:rPr>
        <w:t>)</w:t>
      </w:r>
    </w:p>
    <w:p w14:paraId="453948F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trainY</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scaler.inverse</w:t>
      </w:r>
      <w:proofErr w:type="gramEnd"/>
      <w:r w:rsidRPr="00F97B42">
        <w:rPr>
          <w:rFonts w:ascii="Courier New" w:hAnsi="Courier New" w:cs="Courier New"/>
          <w:color w:val="000000"/>
          <w:sz w:val="21"/>
          <w:szCs w:val="21"/>
          <w:lang w:bidi="th-TH"/>
        </w:rPr>
        <w:t>_transform</w:t>
      </w:r>
      <w:proofErr w:type="spell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trainY</w:t>
      </w:r>
      <w:proofErr w:type="spellEnd"/>
      <w:r w:rsidRPr="00F97B42">
        <w:rPr>
          <w:rFonts w:ascii="Courier New" w:hAnsi="Courier New" w:cs="Courier New"/>
          <w:color w:val="000000"/>
          <w:sz w:val="21"/>
          <w:szCs w:val="21"/>
          <w:lang w:bidi="th-TH"/>
        </w:rPr>
        <w:t>])</w:t>
      </w:r>
    </w:p>
    <w:p w14:paraId="41B23B2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testPredict</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scaler.inverse</w:t>
      </w:r>
      <w:proofErr w:type="gramEnd"/>
      <w:r w:rsidRPr="00F97B42">
        <w:rPr>
          <w:rFonts w:ascii="Courier New" w:hAnsi="Courier New" w:cs="Courier New"/>
          <w:color w:val="000000"/>
          <w:sz w:val="21"/>
          <w:szCs w:val="21"/>
          <w:lang w:bidi="th-TH"/>
        </w:rPr>
        <w:t>_transform</w:t>
      </w:r>
      <w:proofErr w:type="spell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testPredict</w:t>
      </w:r>
      <w:proofErr w:type="spellEnd"/>
      <w:r w:rsidRPr="00F97B42">
        <w:rPr>
          <w:rFonts w:ascii="Courier New" w:hAnsi="Courier New" w:cs="Courier New"/>
          <w:color w:val="000000"/>
          <w:sz w:val="21"/>
          <w:szCs w:val="21"/>
          <w:lang w:bidi="th-TH"/>
        </w:rPr>
        <w:t>)</w:t>
      </w:r>
    </w:p>
    <w:p w14:paraId="6D94ED5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testY</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scaler.inverse</w:t>
      </w:r>
      <w:proofErr w:type="gramEnd"/>
      <w:r w:rsidRPr="00F97B42">
        <w:rPr>
          <w:rFonts w:ascii="Courier New" w:hAnsi="Courier New" w:cs="Courier New"/>
          <w:color w:val="000000"/>
          <w:sz w:val="21"/>
          <w:szCs w:val="21"/>
          <w:lang w:bidi="th-TH"/>
        </w:rPr>
        <w:t>_transform</w:t>
      </w:r>
      <w:proofErr w:type="spell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testY</w:t>
      </w:r>
      <w:proofErr w:type="spellEnd"/>
      <w:r w:rsidRPr="00F97B42">
        <w:rPr>
          <w:rFonts w:ascii="Courier New" w:hAnsi="Courier New" w:cs="Courier New"/>
          <w:color w:val="000000"/>
          <w:sz w:val="21"/>
          <w:szCs w:val="21"/>
          <w:lang w:bidi="th-TH"/>
        </w:rPr>
        <w:t>])</w:t>
      </w:r>
    </w:p>
    <w:p w14:paraId="0561DABB"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1610ED5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w:t>
      </w:r>
      <w:proofErr w:type="gramStart"/>
      <w:r w:rsidRPr="00F97B42">
        <w:rPr>
          <w:rFonts w:ascii="Courier New" w:hAnsi="Courier New" w:cs="Courier New"/>
          <w:color w:val="008000"/>
          <w:sz w:val="21"/>
          <w:szCs w:val="21"/>
          <w:lang w:bidi="th-TH"/>
        </w:rPr>
        <w:t>calculate</w:t>
      </w:r>
      <w:proofErr w:type="gramEnd"/>
      <w:r w:rsidRPr="00F97B42">
        <w:rPr>
          <w:rFonts w:ascii="Courier New" w:hAnsi="Courier New" w:cs="Courier New"/>
          <w:color w:val="008000"/>
          <w:sz w:val="21"/>
          <w:szCs w:val="21"/>
          <w:lang w:bidi="th-TH"/>
        </w:rPr>
        <w:t> root mean squared error</w:t>
      </w:r>
    </w:p>
    <w:p w14:paraId="226EA97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trainScore = </w:t>
      </w:r>
      <w:proofErr w:type="gramStart"/>
      <w:r w:rsidRPr="00F97B42">
        <w:rPr>
          <w:rFonts w:ascii="Courier New" w:hAnsi="Courier New" w:cs="Courier New"/>
          <w:color w:val="000000"/>
          <w:sz w:val="21"/>
          <w:szCs w:val="21"/>
          <w:lang w:bidi="th-TH"/>
        </w:rPr>
        <w:t>math.sqrt</w:t>
      </w:r>
      <w:proofErr w:type="gramEnd"/>
      <w:r w:rsidRPr="00F97B42">
        <w:rPr>
          <w:rFonts w:ascii="Courier New" w:hAnsi="Courier New" w:cs="Courier New"/>
          <w:color w:val="000000"/>
          <w:sz w:val="21"/>
          <w:szCs w:val="21"/>
          <w:lang w:bidi="th-TH"/>
        </w:rPr>
        <w:t>(mean_squared_error(trainY[</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 trainPredict[:,</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w:t>
      </w:r>
    </w:p>
    <w:p w14:paraId="0A67A87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gramStart"/>
      <w:r w:rsidRPr="00F97B42">
        <w:rPr>
          <w:rFonts w:ascii="Courier New" w:hAnsi="Courier New" w:cs="Courier New"/>
          <w:color w:val="795E26"/>
          <w:sz w:val="21"/>
          <w:szCs w:val="21"/>
          <w:lang w:bidi="th-TH"/>
        </w:rPr>
        <w:t>print</w:t>
      </w:r>
      <w:r w:rsidRPr="00F97B42">
        <w:rPr>
          <w:rFonts w:ascii="Courier New" w:hAnsi="Courier New" w:cs="Courier New"/>
          <w:color w:val="000000"/>
          <w:sz w:val="21"/>
          <w:szCs w:val="21"/>
          <w:lang w:bidi="th-TH"/>
        </w:rPr>
        <w:t>(</w:t>
      </w:r>
      <w:proofErr w:type="gramEnd"/>
      <w:r w:rsidRPr="00F97B42">
        <w:rPr>
          <w:rFonts w:ascii="Courier New" w:hAnsi="Courier New" w:cs="Courier New"/>
          <w:color w:val="A31515"/>
          <w:sz w:val="21"/>
          <w:szCs w:val="21"/>
          <w:lang w:bidi="th-TH"/>
        </w:rPr>
        <w:t>'Train Score: %.2f RMSE'</w:t>
      </w:r>
      <w:r w:rsidRPr="00F97B42">
        <w:rPr>
          <w:rFonts w:ascii="Courier New" w:hAnsi="Courier New" w:cs="Courier New"/>
          <w:color w:val="000000"/>
          <w:sz w:val="21"/>
          <w:szCs w:val="21"/>
          <w:lang w:bidi="th-TH"/>
        </w:rPr>
        <w:t> % (</w:t>
      </w:r>
      <w:proofErr w:type="spellStart"/>
      <w:r w:rsidRPr="00F97B42">
        <w:rPr>
          <w:rFonts w:ascii="Courier New" w:hAnsi="Courier New" w:cs="Courier New"/>
          <w:color w:val="000000"/>
          <w:sz w:val="21"/>
          <w:szCs w:val="21"/>
          <w:lang w:bidi="th-TH"/>
        </w:rPr>
        <w:t>trainScore</w:t>
      </w:r>
      <w:proofErr w:type="spellEnd"/>
      <w:r w:rsidRPr="00F97B42">
        <w:rPr>
          <w:rFonts w:ascii="Courier New" w:hAnsi="Courier New" w:cs="Courier New"/>
          <w:color w:val="000000"/>
          <w:sz w:val="21"/>
          <w:szCs w:val="21"/>
          <w:lang w:bidi="th-TH"/>
        </w:rPr>
        <w:t>))</w:t>
      </w:r>
    </w:p>
    <w:p w14:paraId="45B701E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testScore = </w:t>
      </w:r>
      <w:proofErr w:type="gramStart"/>
      <w:r w:rsidRPr="00F97B42">
        <w:rPr>
          <w:rFonts w:ascii="Courier New" w:hAnsi="Courier New" w:cs="Courier New"/>
          <w:color w:val="000000"/>
          <w:sz w:val="21"/>
          <w:szCs w:val="21"/>
          <w:lang w:bidi="th-TH"/>
        </w:rPr>
        <w:t>math.sqrt</w:t>
      </w:r>
      <w:proofErr w:type="gramEnd"/>
      <w:r w:rsidRPr="00F97B42">
        <w:rPr>
          <w:rFonts w:ascii="Courier New" w:hAnsi="Courier New" w:cs="Courier New"/>
          <w:color w:val="000000"/>
          <w:sz w:val="21"/>
          <w:szCs w:val="21"/>
          <w:lang w:bidi="th-TH"/>
        </w:rPr>
        <w:t>(mean_squared_error(testY[</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 testPredict[:,</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w:t>
      </w:r>
    </w:p>
    <w:p w14:paraId="18D19E0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gramStart"/>
      <w:r w:rsidRPr="00F97B42">
        <w:rPr>
          <w:rFonts w:ascii="Courier New" w:hAnsi="Courier New" w:cs="Courier New"/>
          <w:color w:val="795E26"/>
          <w:sz w:val="21"/>
          <w:szCs w:val="21"/>
          <w:lang w:bidi="th-TH"/>
        </w:rPr>
        <w:t>print</w:t>
      </w:r>
      <w:r w:rsidRPr="00F97B42">
        <w:rPr>
          <w:rFonts w:ascii="Courier New" w:hAnsi="Courier New" w:cs="Courier New"/>
          <w:color w:val="000000"/>
          <w:sz w:val="21"/>
          <w:szCs w:val="21"/>
          <w:lang w:bidi="th-TH"/>
        </w:rPr>
        <w:t>(</w:t>
      </w:r>
      <w:proofErr w:type="gramEnd"/>
      <w:r w:rsidRPr="00F97B42">
        <w:rPr>
          <w:rFonts w:ascii="Courier New" w:hAnsi="Courier New" w:cs="Courier New"/>
          <w:color w:val="A31515"/>
          <w:sz w:val="21"/>
          <w:szCs w:val="21"/>
          <w:lang w:bidi="th-TH"/>
        </w:rPr>
        <w:t>'Test Score: %.2f RMSE'</w:t>
      </w:r>
      <w:r w:rsidRPr="00F97B42">
        <w:rPr>
          <w:rFonts w:ascii="Courier New" w:hAnsi="Courier New" w:cs="Courier New"/>
          <w:color w:val="000000"/>
          <w:sz w:val="21"/>
          <w:szCs w:val="21"/>
          <w:lang w:bidi="th-TH"/>
        </w:rPr>
        <w:t> % (</w:t>
      </w:r>
      <w:proofErr w:type="spellStart"/>
      <w:r w:rsidRPr="00F97B42">
        <w:rPr>
          <w:rFonts w:ascii="Courier New" w:hAnsi="Courier New" w:cs="Courier New"/>
          <w:color w:val="000000"/>
          <w:sz w:val="21"/>
          <w:szCs w:val="21"/>
          <w:lang w:bidi="th-TH"/>
        </w:rPr>
        <w:t>testScore</w:t>
      </w:r>
      <w:proofErr w:type="spellEnd"/>
      <w:r w:rsidRPr="00F97B42">
        <w:rPr>
          <w:rFonts w:ascii="Courier New" w:hAnsi="Courier New" w:cs="Courier New"/>
          <w:color w:val="000000"/>
          <w:sz w:val="21"/>
          <w:szCs w:val="21"/>
          <w:lang w:bidi="th-TH"/>
        </w:rPr>
        <w:t>))</w:t>
      </w:r>
    </w:p>
    <w:p w14:paraId="127BC13C" w14:textId="07107406" w:rsidR="00F97B42" w:rsidRDefault="00F97B42"/>
    <w:p w14:paraId="17DBF2B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w:t>
      </w:r>
      <w:proofErr w:type="gramStart"/>
      <w:r w:rsidRPr="00F97B42">
        <w:rPr>
          <w:rFonts w:ascii="Courier New" w:hAnsi="Courier New" w:cs="Courier New"/>
          <w:color w:val="008000"/>
          <w:sz w:val="21"/>
          <w:szCs w:val="21"/>
          <w:lang w:bidi="th-TH"/>
        </w:rPr>
        <w:t>shift</w:t>
      </w:r>
      <w:proofErr w:type="gramEnd"/>
      <w:r w:rsidRPr="00F97B42">
        <w:rPr>
          <w:rFonts w:ascii="Courier New" w:hAnsi="Courier New" w:cs="Courier New"/>
          <w:color w:val="008000"/>
          <w:sz w:val="21"/>
          <w:szCs w:val="21"/>
          <w:lang w:bidi="th-TH"/>
        </w:rPr>
        <w:t> train predictions for plotting</w:t>
      </w:r>
    </w:p>
    <w:p w14:paraId="6BFC548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trainPredictPlot</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numpy.empty</w:t>
      </w:r>
      <w:proofErr w:type="gramEnd"/>
      <w:r w:rsidRPr="00F97B42">
        <w:rPr>
          <w:rFonts w:ascii="Courier New" w:hAnsi="Courier New" w:cs="Courier New"/>
          <w:color w:val="000000"/>
          <w:sz w:val="21"/>
          <w:szCs w:val="21"/>
          <w:lang w:bidi="th-TH"/>
        </w:rPr>
        <w:t>_like</w:t>
      </w:r>
      <w:proofErr w:type="spellEnd"/>
      <w:r w:rsidRPr="00F97B42">
        <w:rPr>
          <w:rFonts w:ascii="Courier New" w:hAnsi="Courier New" w:cs="Courier New"/>
          <w:color w:val="000000"/>
          <w:sz w:val="21"/>
          <w:szCs w:val="21"/>
          <w:lang w:bidi="th-TH"/>
        </w:rPr>
        <w:t>(dataset)</w:t>
      </w:r>
    </w:p>
    <w:p w14:paraId="4A44131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trainPredictPlot</w:t>
      </w:r>
      <w:proofErr w:type="spellEnd"/>
      <w:proofErr w:type="gramStart"/>
      <w:r w:rsidRPr="00F97B42">
        <w:rPr>
          <w:rFonts w:ascii="Courier New" w:hAnsi="Courier New" w:cs="Courier New"/>
          <w:color w:val="000000"/>
          <w:sz w:val="21"/>
          <w:szCs w:val="21"/>
          <w:lang w:bidi="th-TH"/>
        </w:rPr>
        <w:t>[:,</w:t>
      </w:r>
      <w:proofErr w:type="gramEnd"/>
      <w:r w:rsidRPr="00F97B42">
        <w:rPr>
          <w:rFonts w:ascii="Courier New" w:hAnsi="Courier New" w:cs="Courier New"/>
          <w:color w:val="000000"/>
          <w:sz w:val="21"/>
          <w:szCs w:val="21"/>
          <w:lang w:bidi="th-TH"/>
        </w:rPr>
        <w:t> :] = </w:t>
      </w:r>
      <w:proofErr w:type="spellStart"/>
      <w:r w:rsidRPr="00F97B42">
        <w:rPr>
          <w:rFonts w:ascii="Courier New" w:hAnsi="Courier New" w:cs="Courier New"/>
          <w:color w:val="000000"/>
          <w:sz w:val="21"/>
          <w:szCs w:val="21"/>
          <w:lang w:bidi="th-TH"/>
        </w:rPr>
        <w:t>numpy.nan</w:t>
      </w:r>
      <w:proofErr w:type="spellEnd"/>
    </w:p>
    <w:p w14:paraId="309D34FE"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trainPredictPlot[look_</w:t>
      </w:r>
      <w:proofErr w:type="gramStart"/>
      <w:r w:rsidRPr="00F97B42">
        <w:rPr>
          <w:rFonts w:ascii="Courier New" w:hAnsi="Courier New" w:cs="Courier New"/>
          <w:color w:val="000000"/>
          <w:sz w:val="21"/>
          <w:szCs w:val="21"/>
          <w:lang w:bidi="th-TH"/>
        </w:rPr>
        <w:t>back:</w:t>
      </w:r>
      <w:r w:rsidRPr="00F97B42">
        <w:rPr>
          <w:rFonts w:ascii="Courier New" w:hAnsi="Courier New" w:cs="Courier New"/>
          <w:color w:val="795E26"/>
          <w:sz w:val="21"/>
          <w:szCs w:val="21"/>
          <w:lang w:bidi="th-TH"/>
        </w:rPr>
        <w:t>len</w:t>
      </w:r>
      <w:proofErr w:type="gramEnd"/>
      <w:r w:rsidRPr="00F97B42">
        <w:rPr>
          <w:rFonts w:ascii="Courier New" w:hAnsi="Courier New" w:cs="Courier New"/>
          <w:color w:val="000000"/>
          <w:sz w:val="21"/>
          <w:szCs w:val="21"/>
          <w:lang w:bidi="th-TH"/>
        </w:rPr>
        <w:t>(trainPredict)+look_back, :] = trainPredict</w:t>
      </w:r>
    </w:p>
    <w:p w14:paraId="1A06D3B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12F59683"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w:t>
      </w:r>
      <w:proofErr w:type="gramStart"/>
      <w:r w:rsidRPr="00F97B42">
        <w:rPr>
          <w:rFonts w:ascii="Courier New" w:hAnsi="Courier New" w:cs="Courier New"/>
          <w:color w:val="008000"/>
          <w:sz w:val="21"/>
          <w:szCs w:val="21"/>
          <w:lang w:bidi="th-TH"/>
        </w:rPr>
        <w:t>shift</w:t>
      </w:r>
      <w:proofErr w:type="gramEnd"/>
      <w:r w:rsidRPr="00F97B42">
        <w:rPr>
          <w:rFonts w:ascii="Courier New" w:hAnsi="Courier New" w:cs="Courier New"/>
          <w:color w:val="008000"/>
          <w:sz w:val="21"/>
          <w:szCs w:val="21"/>
          <w:lang w:bidi="th-TH"/>
        </w:rPr>
        <w:t> test predictions for plotting</w:t>
      </w:r>
    </w:p>
    <w:p w14:paraId="729BD071"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testPredictPlot</w:t>
      </w:r>
      <w:proofErr w:type="spellEnd"/>
      <w:r w:rsidRPr="00F97B42">
        <w:rPr>
          <w:rFonts w:ascii="Courier New" w:hAnsi="Courier New" w:cs="Courier New"/>
          <w:color w:val="000000"/>
          <w:sz w:val="21"/>
          <w:szCs w:val="21"/>
          <w:lang w:bidi="th-TH"/>
        </w:rPr>
        <w:t> = </w:t>
      </w:r>
      <w:proofErr w:type="spellStart"/>
      <w:proofErr w:type="gramStart"/>
      <w:r w:rsidRPr="00F97B42">
        <w:rPr>
          <w:rFonts w:ascii="Courier New" w:hAnsi="Courier New" w:cs="Courier New"/>
          <w:color w:val="000000"/>
          <w:sz w:val="21"/>
          <w:szCs w:val="21"/>
          <w:lang w:bidi="th-TH"/>
        </w:rPr>
        <w:t>numpy.empty</w:t>
      </w:r>
      <w:proofErr w:type="gramEnd"/>
      <w:r w:rsidRPr="00F97B42">
        <w:rPr>
          <w:rFonts w:ascii="Courier New" w:hAnsi="Courier New" w:cs="Courier New"/>
          <w:color w:val="000000"/>
          <w:sz w:val="21"/>
          <w:szCs w:val="21"/>
          <w:lang w:bidi="th-TH"/>
        </w:rPr>
        <w:t>_like</w:t>
      </w:r>
      <w:proofErr w:type="spellEnd"/>
      <w:r w:rsidRPr="00F97B42">
        <w:rPr>
          <w:rFonts w:ascii="Courier New" w:hAnsi="Courier New" w:cs="Courier New"/>
          <w:color w:val="000000"/>
          <w:sz w:val="21"/>
          <w:szCs w:val="21"/>
          <w:lang w:bidi="th-TH"/>
        </w:rPr>
        <w:t>(dataset)</w:t>
      </w:r>
    </w:p>
    <w:p w14:paraId="5E98695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r w:rsidRPr="00F97B42">
        <w:rPr>
          <w:rFonts w:ascii="Courier New" w:hAnsi="Courier New" w:cs="Courier New"/>
          <w:color w:val="000000"/>
          <w:sz w:val="21"/>
          <w:szCs w:val="21"/>
          <w:lang w:bidi="th-TH"/>
        </w:rPr>
        <w:t>testPredictPlot</w:t>
      </w:r>
      <w:proofErr w:type="spellEnd"/>
      <w:proofErr w:type="gramStart"/>
      <w:r w:rsidRPr="00F97B42">
        <w:rPr>
          <w:rFonts w:ascii="Courier New" w:hAnsi="Courier New" w:cs="Courier New"/>
          <w:color w:val="000000"/>
          <w:sz w:val="21"/>
          <w:szCs w:val="21"/>
          <w:lang w:bidi="th-TH"/>
        </w:rPr>
        <w:t>[:,</w:t>
      </w:r>
      <w:proofErr w:type="gramEnd"/>
      <w:r w:rsidRPr="00F97B42">
        <w:rPr>
          <w:rFonts w:ascii="Courier New" w:hAnsi="Courier New" w:cs="Courier New"/>
          <w:color w:val="000000"/>
          <w:sz w:val="21"/>
          <w:szCs w:val="21"/>
          <w:lang w:bidi="th-TH"/>
        </w:rPr>
        <w:t> :] = </w:t>
      </w:r>
      <w:proofErr w:type="spellStart"/>
      <w:r w:rsidRPr="00F97B42">
        <w:rPr>
          <w:rFonts w:ascii="Courier New" w:hAnsi="Courier New" w:cs="Courier New"/>
          <w:color w:val="000000"/>
          <w:sz w:val="21"/>
          <w:szCs w:val="21"/>
          <w:lang w:bidi="th-TH"/>
        </w:rPr>
        <w:t>numpy.nan</w:t>
      </w:r>
      <w:proofErr w:type="spellEnd"/>
    </w:p>
    <w:p w14:paraId="180F5820"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testPredictPlot[</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(trainPredict)+(look_back*</w:t>
      </w:r>
      <w:proofErr w:type="gramStart"/>
      <w:r w:rsidRPr="00F97B42">
        <w:rPr>
          <w:rFonts w:ascii="Courier New" w:hAnsi="Courier New" w:cs="Courier New"/>
          <w:color w:val="09885A"/>
          <w:sz w:val="21"/>
          <w:szCs w:val="21"/>
          <w:lang w:bidi="th-TH"/>
        </w:rPr>
        <w:t>2</w:t>
      </w:r>
      <w:r w:rsidRPr="00F97B42">
        <w:rPr>
          <w:rFonts w:ascii="Courier New" w:hAnsi="Courier New" w:cs="Courier New"/>
          <w:color w:val="000000"/>
          <w:sz w:val="21"/>
          <w:szCs w:val="21"/>
          <w:lang w:bidi="th-TH"/>
        </w:rPr>
        <w:t>)+</w:t>
      </w:r>
      <w:proofErr w:type="gramEnd"/>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(dataset)</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 = testPredict</w:t>
      </w:r>
    </w:p>
    <w:p w14:paraId="1FB48BB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6C606E8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w:t>
      </w:r>
      <w:proofErr w:type="gramStart"/>
      <w:r w:rsidRPr="00F97B42">
        <w:rPr>
          <w:rFonts w:ascii="Courier New" w:hAnsi="Courier New" w:cs="Courier New"/>
          <w:color w:val="008000"/>
          <w:sz w:val="21"/>
          <w:szCs w:val="21"/>
          <w:lang w:bidi="th-TH"/>
        </w:rPr>
        <w:t>plot</w:t>
      </w:r>
      <w:proofErr w:type="gramEnd"/>
      <w:r w:rsidRPr="00F97B42">
        <w:rPr>
          <w:rFonts w:ascii="Courier New" w:hAnsi="Courier New" w:cs="Courier New"/>
          <w:color w:val="008000"/>
          <w:sz w:val="21"/>
          <w:szCs w:val="21"/>
          <w:lang w:bidi="th-TH"/>
        </w:rPr>
        <w:t> baseline and predictions</w:t>
      </w:r>
    </w:p>
    <w:p w14:paraId="4A7E0238"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lastRenderedPageBreak/>
        <w:t>plt.plot</w:t>
      </w:r>
      <w:proofErr w:type="spellEnd"/>
      <w:proofErr w:type="gram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scaler.inverse_transform</w:t>
      </w:r>
      <w:proofErr w:type="spellEnd"/>
      <w:r w:rsidRPr="00F97B42">
        <w:rPr>
          <w:rFonts w:ascii="Courier New" w:hAnsi="Courier New" w:cs="Courier New"/>
          <w:color w:val="000000"/>
          <w:sz w:val="21"/>
          <w:szCs w:val="21"/>
          <w:lang w:bidi="th-TH"/>
        </w:rPr>
        <w:t>(dataset))</w:t>
      </w:r>
    </w:p>
    <w:p w14:paraId="5F2806DE"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t>plt.plot</w:t>
      </w:r>
      <w:proofErr w:type="spellEnd"/>
      <w:proofErr w:type="gram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trainPredictPlot</w:t>
      </w:r>
      <w:proofErr w:type="spellEnd"/>
      <w:r w:rsidRPr="00F97B42">
        <w:rPr>
          <w:rFonts w:ascii="Courier New" w:hAnsi="Courier New" w:cs="Courier New"/>
          <w:color w:val="000000"/>
          <w:sz w:val="21"/>
          <w:szCs w:val="21"/>
          <w:lang w:bidi="th-TH"/>
        </w:rPr>
        <w:t>)</w:t>
      </w:r>
    </w:p>
    <w:p w14:paraId="1D9C5B6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t>plt.plot</w:t>
      </w:r>
      <w:proofErr w:type="spellEnd"/>
      <w:proofErr w:type="gramEnd"/>
      <w:r w:rsidRPr="00F97B42">
        <w:rPr>
          <w:rFonts w:ascii="Courier New" w:hAnsi="Courier New" w:cs="Courier New"/>
          <w:color w:val="000000"/>
          <w:sz w:val="21"/>
          <w:szCs w:val="21"/>
          <w:lang w:bidi="th-TH"/>
        </w:rPr>
        <w:t>(</w:t>
      </w:r>
      <w:proofErr w:type="spellStart"/>
      <w:r w:rsidRPr="00F97B42">
        <w:rPr>
          <w:rFonts w:ascii="Courier New" w:hAnsi="Courier New" w:cs="Courier New"/>
          <w:color w:val="000000"/>
          <w:sz w:val="21"/>
          <w:szCs w:val="21"/>
          <w:lang w:bidi="th-TH"/>
        </w:rPr>
        <w:t>testPredictPlot</w:t>
      </w:r>
      <w:proofErr w:type="spellEnd"/>
      <w:r w:rsidRPr="00F97B42">
        <w:rPr>
          <w:rFonts w:ascii="Courier New" w:hAnsi="Courier New" w:cs="Courier New"/>
          <w:color w:val="000000"/>
          <w:sz w:val="21"/>
          <w:szCs w:val="21"/>
          <w:lang w:bidi="th-TH"/>
        </w:rPr>
        <w:t>)</w:t>
      </w:r>
    </w:p>
    <w:p w14:paraId="126B2F59"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roofErr w:type="spellStart"/>
      <w:proofErr w:type="gramStart"/>
      <w:r w:rsidRPr="00F97B42">
        <w:rPr>
          <w:rFonts w:ascii="Courier New" w:hAnsi="Courier New" w:cs="Courier New"/>
          <w:color w:val="000000"/>
          <w:sz w:val="21"/>
          <w:szCs w:val="21"/>
          <w:lang w:bidi="th-TH"/>
        </w:rPr>
        <w:t>plt.show</w:t>
      </w:r>
      <w:proofErr w:type="spellEnd"/>
      <w:proofErr w:type="gramEnd"/>
      <w:r w:rsidRPr="00F97B42">
        <w:rPr>
          <w:rFonts w:ascii="Courier New" w:hAnsi="Courier New" w:cs="Courier New"/>
          <w:color w:val="000000"/>
          <w:sz w:val="21"/>
          <w:szCs w:val="21"/>
          <w:lang w:bidi="th-TH"/>
        </w:rPr>
        <w:t>()</w:t>
      </w:r>
    </w:p>
    <w:p w14:paraId="49978E10" w14:textId="77777777" w:rsidR="00F97B42" w:rsidRDefault="00F97B42"/>
    <w:sectPr w:rsidR="00F97B4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6ED93" w14:textId="77777777" w:rsidR="007D1189" w:rsidRDefault="007D1189" w:rsidP="0037520B">
      <w:r>
        <w:separator/>
      </w:r>
    </w:p>
  </w:endnote>
  <w:endnote w:type="continuationSeparator" w:id="0">
    <w:p w14:paraId="41C3A8B5" w14:textId="77777777" w:rsidR="007D1189" w:rsidRDefault="007D1189" w:rsidP="00375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IXGeneral-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EE5EE" w14:textId="77777777" w:rsidR="007D1189" w:rsidRDefault="007D1189" w:rsidP="0037520B">
      <w:r>
        <w:separator/>
      </w:r>
    </w:p>
  </w:footnote>
  <w:footnote w:type="continuationSeparator" w:id="0">
    <w:p w14:paraId="72DD35A4" w14:textId="77777777" w:rsidR="007D1189" w:rsidRDefault="007D1189" w:rsidP="00375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6B7"/>
    <w:multiLevelType w:val="multilevel"/>
    <w:tmpl w:val="60AC2D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531170"/>
    <w:multiLevelType w:val="hybridMultilevel"/>
    <w:tmpl w:val="6D9EC108"/>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start w:val="1"/>
      <w:numFmt w:val="bullet"/>
      <w:lvlText w:val=""/>
      <w:lvlJc w:val="left"/>
      <w:pPr>
        <w:tabs>
          <w:tab w:val="num" w:pos="1800"/>
        </w:tabs>
        <w:ind w:left="1800" w:hanging="360"/>
      </w:pPr>
      <w:rPr>
        <w:rFonts w:ascii="Wingdings" w:hAnsi="Wingdings" w:hint="default"/>
      </w:rPr>
    </w:lvl>
    <w:lvl w:ilvl="3" w:tplc="08090001">
      <w:start w:val="1"/>
      <w:numFmt w:val="bullet"/>
      <w:lvlText w:val=""/>
      <w:lvlJc w:val="left"/>
      <w:pPr>
        <w:tabs>
          <w:tab w:val="num" w:pos="2520"/>
        </w:tabs>
        <w:ind w:left="2520" w:hanging="360"/>
      </w:pPr>
      <w:rPr>
        <w:rFonts w:ascii="Symbol" w:hAnsi="Symbol" w:hint="default"/>
      </w:rPr>
    </w:lvl>
    <w:lvl w:ilvl="4" w:tplc="08090003">
      <w:start w:val="1"/>
      <w:numFmt w:val="bullet"/>
      <w:lvlText w:val="o"/>
      <w:lvlJc w:val="left"/>
      <w:pPr>
        <w:tabs>
          <w:tab w:val="num" w:pos="3240"/>
        </w:tabs>
        <w:ind w:left="3240" w:hanging="360"/>
      </w:pPr>
      <w:rPr>
        <w:rFonts w:ascii="Courier New" w:hAnsi="Courier New" w:cs="Courier New" w:hint="default"/>
      </w:rPr>
    </w:lvl>
    <w:lvl w:ilvl="5" w:tplc="08090005">
      <w:start w:val="1"/>
      <w:numFmt w:val="bullet"/>
      <w:lvlText w:val=""/>
      <w:lvlJc w:val="left"/>
      <w:pPr>
        <w:tabs>
          <w:tab w:val="num" w:pos="3960"/>
        </w:tabs>
        <w:ind w:left="3960" w:hanging="360"/>
      </w:pPr>
      <w:rPr>
        <w:rFonts w:ascii="Wingdings" w:hAnsi="Wingdings" w:hint="default"/>
      </w:rPr>
    </w:lvl>
    <w:lvl w:ilvl="6" w:tplc="08090001">
      <w:start w:val="1"/>
      <w:numFmt w:val="bullet"/>
      <w:lvlText w:val=""/>
      <w:lvlJc w:val="left"/>
      <w:pPr>
        <w:tabs>
          <w:tab w:val="num" w:pos="4680"/>
        </w:tabs>
        <w:ind w:left="4680" w:hanging="360"/>
      </w:pPr>
      <w:rPr>
        <w:rFonts w:ascii="Symbol" w:hAnsi="Symbol" w:hint="default"/>
      </w:rPr>
    </w:lvl>
    <w:lvl w:ilvl="7" w:tplc="08090003">
      <w:start w:val="1"/>
      <w:numFmt w:val="bullet"/>
      <w:lvlText w:val="o"/>
      <w:lvlJc w:val="left"/>
      <w:pPr>
        <w:tabs>
          <w:tab w:val="num" w:pos="5400"/>
        </w:tabs>
        <w:ind w:left="5400" w:hanging="360"/>
      </w:pPr>
      <w:rPr>
        <w:rFonts w:ascii="Courier New" w:hAnsi="Courier New" w:cs="Courier New" w:hint="default"/>
      </w:rPr>
    </w:lvl>
    <w:lvl w:ilvl="8" w:tplc="08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9F42D0B"/>
    <w:multiLevelType w:val="hybridMultilevel"/>
    <w:tmpl w:val="1C4A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AF6A26"/>
    <w:multiLevelType w:val="hybridMultilevel"/>
    <w:tmpl w:val="04DA874C"/>
    <w:lvl w:ilvl="0" w:tplc="FCC47886">
      <w:start w:val="1"/>
      <w:numFmt w:val="bullet"/>
      <w:lvlText w:val=""/>
      <w:lvlJc w:val="left"/>
      <w:pPr>
        <w:tabs>
          <w:tab w:val="num" w:pos="720"/>
        </w:tabs>
        <w:ind w:left="720" w:hanging="360"/>
      </w:pPr>
      <w:rPr>
        <w:rFonts w:ascii="Wingdings 3" w:hAnsi="Wingdings 3" w:hint="default"/>
      </w:rPr>
    </w:lvl>
    <w:lvl w:ilvl="1" w:tplc="33222588">
      <w:numFmt w:val="bullet"/>
      <w:lvlText w:val=""/>
      <w:lvlJc w:val="left"/>
      <w:pPr>
        <w:tabs>
          <w:tab w:val="num" w:pos="1440"/>
        </w:tabs>
        <w:ind w:left="1440" w:hanging="360"/>
      </w:pPr>
      <w:rPr>
        <w:rFonts w:ascii="Wingdings 3" w:hAnsi="Wingdings 3" w:hint="default"/>
      </w:rPr>
    </w:lvl>
    <w:lvl w:ilvl="2" w:tplc="3E2EBA02" w:tentative="1">
      <w:start w:val="1"/>
      <w:numFmt w:val="bullet"/>
      <w:lvlText w:val=""/>
      <w:lvlJc w:val="left"/>
      <w:pPr>
        <w:tabs>
          <w:tab w:val="num" w:pos="2160"/>
        </w:tabs>
        <w:ind w:left="2160" w:hanging="360"/>
      </w:pPr>
      <w:rPr>
        <w:rFonts w:ascii="Wingdings 3" w:hAnsi="Wingdings 3" w:hint="default"/>
      </w:rPr>
    </w:lvl>
    <w:lvl w:ilvl="3" w:tplc="5E5678D4" w:tentative="1">
      <w:start w:val="1"/>
      <w:numFmt w:val="bullet"/>
      <w:lvlText w:val=""/>
      <w:lvlJc w:val="left"/>
      <w:pPr>
        <w:tabs>
          <w:tab w:val="num" w:pos="2880"/>
        </w:tabs>
        <w:ind w:left="2880" w:hanging="360"/>
      </w:pPr>
      <w:rPr>
        <w:rFonts w:ascii="Wingdings 3" w:hAnsi="Wingdings 3" w:hint="default"/>
      </w:rPr>
    </w:lvl>
    <w:lvl w:ilvl="4" w:tplc="C742D3A6" w:tentative="1">
      <w:start w:val="1"/>
      <w:numFmt w:val="bullet"/>
      <w:lvlText w:val=""/>
      <w:lvlJc w:val="left"/>
      <w:pPr>
        <w:tabs>
          <w:tab w:val="num" w:pos="3600"/>
        </w:tabs>
        <w:ind w:left="3600" w:hanging="360"/>
      </w:pPr>
      <w:rPr>
        <w:rFonts w:ascii="Wingdings 3" w:hAnsi="Wingdings 3" w:hint="default"/>
      </w:rPr>
    </w:lvl>
    <w:lvl w:ilvl="5" w:tplc="FD487284" w:tentative="1">
      <w:start w:val="1"/>
      <w:numFmt w:val="bullet"/>
      <w:lvlText w:val=""/>
      <w:lvlJc w:val="left"/>
      <w:pPr>
        <w:tabs>
          <w:tab w:val="num" w:pos="4320"/>
        </w:tabs>
        <w:ind w:left="4320" w:hanging="360"/>
      </w:pPr>
      <w:rPr>
        <w:rFonts w:ascii="Wingdings 3" w:hAnsi="Wingdings 3" w:hint="default"/>
      </w:rPr>
    </w:lvl>
    <w:lvl w:ilvl="6" w:tplc="9148FDB4" w:tentative="1">
      <w:start w:val="1"/>
      <w:numFmt w:val="bullet"/>
      <w:lvlText w:val=""/>
      <w:lvlJc w:val="left"/>
      <w:pPr>
        <w:tabs>
          <w:tab w:val="num" w:pos="5040"/>
        </w:tabs>
        <w:ind w:left="5040" w:hanging="360"/>
      </w:pPr>
      <w:rPr>
        <w:rFonts w:ascii="Wingdings 3" w:hAnsi="Wingdings 3" w:hint="default"/>
      </w:rPr>
    </w:lvl>
    <w:lvl w:ilvl="7" w:tplc="7688C5F2" w:tentative="1">
      <w:start w:val="1"/>
      <w:numFmt w:val="bullet"/>
      <w:lvlText w:val=""/>
      <w:lvlJc w:val="left"/>
      <w:pPr>
        <w:tabs>
          <w:tab w:val="num" w:pos="5760"/>
        </w:tabs>
        <w:ind w:left="5760" w:hanging="360"/>
      </w:pPr>
      <w:rPr>
        <w:rFonts w:ascii="Wingdings 3" w:hAnsi="Wingdings 3" w:hint="default"/>
      </w:rPr>
    </w:lvl>
    <w:lvl w:ilvl="8" w:tplc="6AC0E64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F18429E"/>
    <w:multiLevelType w:val="hybridMultilevel"/>
    <w:tmpl w:val="D0A4C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C3339"/>
    <w:multiLevelType w:val="hybridMultilevel"/>
    <w:tmpl w:val="58900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76FB9"/>
    <w:multiLevelType w:val="hybridMultilevel"/>
    <w:tmpl w:val="4E688012"/>
    <w:lvl w:ilvl="0" w:tplc="7488E4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D7F1315"/>
    <w:multiLevelType w:val="hybridMultilevel"/>
    <w:tmpl w:val="1AE2D1D4"/>
    <w:lvl w:ilvl="0" w:tplc="48D68A24">
      <w:start w:val="1"/>
      <w:numFmt w:val="decimal"/>
      <w:lvlText w:val="%1."/>
      <w:lvlJc w:val="left"/>
      <w:pPr>
        <w:ind w:left="1080" w:hanging="360"/>
      </w:pPr>
      <w:rPr>
        <w:rFonts w:ascii="STIXGeneral-Regular" w:hAnsi="STIXGeneral-Regular"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5"/>
  </w:num>
  <w:num w:numId="4">
    <w:abstractNumId w:val="4"/>
  </w:num>
  <w:num w:numId="5">
    <w:abstractNumId w:val="0"/>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AFC"/>
    <w:rsid w:val="000129A3"/>
    <w:rsid w:val="00063482"/>
    <w:rsid w:val="00082DAD"/>
    <w:rsid w:val="00097686"/>
    <w:rsid w:val="000A2C17"/>
    <w:rsid w:val="000B6C41"/>
    <w:rsid w:val="000C068E"/>
    <w:rsid w:val="000C6587"/>
    <w:rsid w:val="000F3E44"/>
    <w:rsid w:val="001625DB"/>
    <w:rsid w:val="001773E2"/>
    <w:rsid w:val="001B5D65"/>
    <w:rsid w:val="001C0DD2"/>
    <w:rsid w:val="00213937"/>
    <w:rsid w:val="00223FCA"/>
    <w:rsid w:val="00260944"/>
    <w:rsid w:val="0030115B"/>
    <w:rsid w:val="0031142B"/>
    <w:rsid w:val="00333776"/>
    <w:rsid w:val="0037520B"/>
    <w:rsid w:val="00380B20"/>
    <w:rsid w:val="0039227E"/>
    <w:rsid w:val="003C3414"/>
    <w:rsid w:val="004000D6"/>
    <w:rsid w:val="00400682"/>
    <w:rsid w:val="0045032F"/>
    <w:rsid w:val="0045169C"/>
    <w:rsid w:val="00451ACE"/>
    <w:rsid w:val="00455955"/>
    <w:rsid w:val="004630D8"/>
    <w:rsid w:val="00491213"/>
    <w:rsid w:val="00492031"/>
    <w:rsid w:val="004A31BA"/>
    <w:rsid w:val="004B5C4D"/>
    <w:rsid w:val="004B5EB2"/>
    <w:rsid w:val="004C1C9D"/>
    <w:rsid w:val="004C1D3D"/>
    <w:rsid w:val="00525C10"/>
    <w:rsid w:val="005275F8"/>
    <w:rsid w:val="00540E74"/>
    <w:rsid w:val="005512AD"/>
    <w:rsid w:val="00577430"/>
    <w:rsid w:val="005E432E"/>
    <w:rsid w:val="005F606E"/>
    <w:rsid w:val="0060489D"/>
    <w:rsid w:val="00606484"/>
    <w:rsid w:val="006336EE"/>
    <w:rsid w:val="00636633"/>
    <w:rsid w:val="006B7351"/>
    <w:rsid w:val="006D1F77"/>
    <w:rsid w:val="006F12DF"/>
    <w:rsid w:val="00711AFC"/>
    <w:rsid w:val="00715B41"/>
    <w:rsid w:val="007D1189"/>
    <w:rsid w:val="007F2342"/>
    <w:rsid w:val="008B2DA8"/>
    <w:rsid w:val="008C3CC3"/>
    <w:rsid w:val="008D341A"/>
    <w:rsid w:val="008D341D"/>
    <w:rsid w:val="008F3AE4"/>
    <w:rsid w:val="008F5A1E"/>
    <w:rsid w:val="00922A54"/>
    <w:rsid w:val="00931AF7"/>
    <w:rsid w:val="009B0C15"/>
    <w:rsid w:val="00A05281"/>
    <w:rsid w:val="00A07BEC"/>
    <w:rsid w:val="00A07CD0"/>
    <w:rsid w:val="00A3441A"/>
    <w:rsid w:val="00A54AD8"/>
    <w:rsid w:val="00A66173"/>
    <w:rsid w:val="00A733C7"/>
    <w:rsid w:val="00A97C34"/>
    <w:rsid w:val="00AC36C2"/>
    <w:rsid w:val="00AD2747"/>
    <w:rsid w:val="00B01313"/>
    <w:rsid w:val="00B17F3A"/>
    <w:rsid w:val="00B22D72"/>
    <w:rsid w:val="00B237AD"/>
    <w:rsid w:val="00B32530"/>
    <w:rsid w:val="00B352CA"/>
    <w:rsid w:val="00B44185"/>
    <w:rsid w:val="00B60361"/>
    <w:rsid w:val="00B61690"/>
    <w:rsid w:val="00B739F4"/>
    <w:rsid w:val="00BA16C9"/>
    <w:rsid w:val="00BB4568"/>
    <w:rsid w:val="00BC3466"/>
    <w:rsid w:val="00BE2C2A"/>
    <w:rsid w:val="00C16A6C"/>
    <w:rsid w:val="00C17061"/>
    <w:rsid w:val="00C278D6"/>
    <w:rsid w:val="00C373CA"/>
    <w:rsid w:val="00C41254"/>
    <w:rsid w:val="00CD25EC"/>
    <w:rsid w:val="00CE0F48"/>
    <w:rsid w:val="00CE60E1"/>
    <w:rsid w:val="00CF69A9"/>
    <w:rsid w:val="00D01DFE"/>
    <w:rsid w:val="00D03420"/>
    <w:rsid w:val="00D55D1B"/>
    <w:rsid w:val="00D61994"/>
    <w:rsid w:val="00D90FBA"/>
    <w:rsid w:val="00DB6D11"/>
    <w:rsid w:val="00DC11E8"/>
    <w:rsid w:val="00DC6CAE"/>
    <w:rsid w:val="00DD7E13"/>
    <w:rsid w:val="00E331C2"/>
    <w:rsid w:val="00E37B99"/>
    <w:rsid w:val="00E46D0E"/>
    <w:rsid w:val="00EB1260"/>
    <w:rsid w:val="00EB1D9A"/>
    <w:rsid w:val="00EE0627"/>
    <w:rsid w:val="00F1258D"/>
    <w:rsid w:val="00F22EDD"/>
    <w:rsid w:val="00F838BB"/>
    <w:rsid w:val="00F97B42"/>
    <w:rsid w:val="00FE4BC3"/>
    <w:rsid w:val="00FF0F68"/>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70C80"/>
  <w15:chartTrackingRefBased/>
  <w15:docId w15:val="{450F697E-4D7E-425B-89D4-C31E0FF40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430"/>
    <w:pPr>
      <w:spacing w:after="0" w:line="240" w:lineRule="auto"/>
    </w:pPr>
    <w:rPr>
      <w:rFonts w:ascii="Times New Roman" w:eastAsia="Times New Roman" w:hAnsi="Times New Roman" w:cs="Times New Roman"/>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7430"/>
    <w:pPr>
      <w:ind w:left="720"/>
      <w:contextualSpacing/>
    </w:pPr>
  </w:style>
  <w:style w:type="paragraph" w:styleId="a4">
    <w:name w:val="Subtitle"/>
    <w:basedOn w:val="a"/>
    <w:next w:val="a"/>
    <w:link w:val="a5"/>
    <w:uiPriority w:val="11"/>
    <w:qFormat/>
    <w:rsid w:val="00EB126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5">
    <w:name w:val="ชื่อเรื่องรอง อักขระ"/>
    <w:basedOn w:val="a0"/>
    <w:link w:val="a4"/>
    <w:uiPriority w:val="11"/>
    <w:rsid w:val="00EB1260"/>
    <w:rPr>
      <w:color w:val="5A5A5A" w:themeColor="text1" w:themeTint="A5"/>
      <w:spacing w:val="15"/>
      <w:szCs w:val="22"/>
      <w:lang w:bidi="ar-SA"/>
    </w:rPr>
  </w:style>
  <w:style w:type="paragraph" w:customStyle="1" w:styleId="part">
    <w:name w:val="part"/>
    <w:basedOn w:val="a"/>
    <w:rsid w:val="00EB1260"/>
    <w:pPr>
      <w:spacing w:before="100" w:beforeAutospacing="1" w:after="100" w:afterAutospacing="1"/>
    </w:pPr>
    <w:rPr>
      <w:sz w:val="24"/>
      <w:szCs w:val="24"/>
      <w:lang w:bidi="th-TH"/>
    </w:rPr>
  </w:style>
  <w:style w:type="character" w:styleId="a6">
    <w:name w:val="Hyperlink"/>
    <w:basedOn w:val="a0"/>
    <w:uiPriority w:val="99"/>
    <w:semiHidden/>
    <w:unhideWhenUsed/>
    <w:rsid w:val="00EB1260"/>
    <w:rPr>
      <w:color w:val="0000FF"/>
      <w:u w:val="single"/>
    </w:rPr>
  </w:style>
  <w:style w:type="paragraph" w:styleId="a7">
    <w:name w:val="header"/>
    <w:basedOn w:val="a"/>
    <w:link w:val="a8"/>
    <w:uiPriority w:val="99"/>
    <w:unhideWhenUsed/>
    <w:rsid w:val="0037520B"/>
    <w:pPr>
      <w:tabs>
        <w:tab w:val="center" w:pos="4320"/>
        <w:tab w:val="right" w:pos="8640"/>
      </w:tabs>
    </w:pPr>
  </w:style>
  <w:style w:type="character" w:customStyle="1" w:styleId="a8">
    <w:name w:val="หัวกระดาษ อักขระ"/>
    <w:basedOn w:val="a0"/>
    <w:link w:val="a7"/>
    <w:uiPriority w:val="99"/>
    <w:rsid w:val="0037520B"/>
    <w:rPr>
      <w:rFonts w:ascii="Times New Roman" w:eastAsia="Times New Roman" w:hAnsi="Times New Roman" w:cs="Times New Roman"/>
      <w:sz w:val="20"/>
      <w:szCs w:val="20"/>
      <w:lang w:bidi="ar-SA"/>
    </w:rPr>
  </w:style>
  <w:style w:type="paragraph" w:styleId="a9">
    <w:name w:val="footer"/>
    <w:basedOn w:val="a"/>
    <w:link w:val="aa"/>
    <w:uiPriority w:val="99"/>
    <w:unhideWhenUsed/>
    <w:rsid w:val="0037520B"/>
    <w:pPr>
      <w:tabs>
        <w:tab w:val="center" w:pos="4320"/>
        <w:tab w:val="right" w:pos="8640"/>
      </w:tabs>
    </w:pPr>
  </w:style>
  <w:style w:type="character" w:customStyle="1" w:styleId="aa">
    <w:name w:val="ท้ายกระดาษ อักขระ"/>
    <w:basedOn w:val="a0"/>
    <w:link w:val="a9"/>
    <w:uiPriority w:val="99"/>
    <w:rsid w:val="0037520B"/>
    <w:rPr>
      <w:rFonts w:ascii="Times New Roman" w:eastAsia="Times New Roman" w:hAnsi="Times New Roman" w:cs="Times New Roman"/>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5075">
      <w:bodyDiv w:val="1"/>
      <w:marLeft w:val="0"/>
      <w:marRight w:val="0"/>
      <w:marTop w:val="0"/>
      <w:marBottom w:val="0"/>
      <w:divBdr>
        <w:top w:val="none" w:sz="0" w:space="0" w:color="auto"/>
        <w:left w:val="none" w:sz="0" w:space="0" w:color="auto"/>
        <w:bottom w:val="none" w:sz="0" w:space="0" w:color="auto"/>
        <w:right w:val="none" w:sz="0" w:space="0" w:color="auto"/>
      </w:divBdr>
      <w:divsChild>
        <w:div w:id="2100982342">
          <w:marLeft w:val="0"/>
          <w:marRight w:val="0"/>
          <w:marTop w:val="0"/>
          <w:marBottom w:val="0"/>
          <w:divBdr>
            <w:top w:val="none" w:sz="0" w:space="0" w:color="auto"/>
            <w:left w:val="none" w:sz="0" w:space="0" w:color="auto"/>
            <w:bottom w:val="none" w:sz="0" w:space="0" w:color="auto"/>
            <w:right w:val="none" w:sz="0" w:space="0" w:color="auto"/>
          </w:divBdr>
          <w:divsChild>
            <w:div w:id="1090394034">
              <w:marLeft w:val="0"/>
              <w:marRight w:val="0"/>
              <w:marTop w:val="0"/>
              <w:marBottom w:val="0"/>
              <w:divBdr>
                <w:top w:val="none" w:sz="0" w:space="0" w:color="auto"/>
                <w:left w:val="none" w:sz="0" w:space="0" w:color="auto"/>
                <w:bottom w:val="none" w:sz="0" w:space="0" w:color="auto"/>
                <w:right w:val="none" w:sz="0" w:space="0" w:color="auto"/>
              </w:divBdr>
            </w:div>
            <w:div w:id="380325681">
              <w:marLeft w:val="0"/>
              <w:marRight w:val="0"/>
              <w:marTop w:val="0"/>
              <w:marBottom w:val="0"/>
              <w:divBdr>
                <w:top w:val="none" w:sz="0" w:space="0" w:color="auto"/>
                <w:left w:val="none" w:sz="0" w:space="0" w:color="auto"/>
                <w:bottom w:val="none" w:sz="0" w:space="0" w:color="auto"/>
                <w:right w:val="none" w:sz="0" w:space="0" w:color="auto"/>
              </w:divBdr>
            </w:div>
            <w:div w:id="774517128">
              <w:marLeft w:val="0"/>
              <w:marRight w:val="0"/>
              <w:marTop w:val="0"/>
              <w:marBottom w:val="0"/>
              <w:divBdr>
                <w:top w:val="none" w:sz="0" w:space="0" w:color="auto"/>
                <w:left w:val="none" w:sz="0" w:space="0" w:color="auto"/>
                <w:bottom w:val="none" w:sz="0" w:space="0" w:color="auto"/>
                <w:right w:val="none" w:sz="0" w:space="0" w:color="auto"/>
              </w:divBdr>
            </w:div>
            <w:div w:id="1306357509">
              <w:marLeft w:val="0"/>
              <w:marRight w:val="0"/>
              <w:marTop w:val="0"/>
              <w:marBottom w:val="0"/>
              <w:divBdr>
                <w:top w:val="none" w:sz="0" w:space="0" w:color="auto"/>
                <w:left w:val="none" w:sz="0" w:space="0" w:color="auto"/>
                <w:bottom w:val="none" w:sz="0" w:space="0" w:color="auto"/>
                <w:right w:val="none" w:sz="0" w:space="0" w:color="auto"/>
              </w:divBdr>
            </w:div>
            <w:div w:id="824132151">
              <w:marLeft w:val="0"/>
              <w:marRight w:val="0"/>
              <w:marTop w:val="0"/>
              <w:marBottom w:val="0"/>
              <w:divBdr>
                <w:top w:val="none" w:sz="0" w:space="0" w:color="auto"/>
                <w:left w:val="none" w:sz="0" w:space="0" w:color="auto"/>
                <w:bottom w:val="none" w:sz="0" w:space="0" w:color="auto"/>
                <w:right w:val="none" w:sz="0" w:space="0" w:color="auto"/>
              </w:divBdr>
            </w:div>
            <w:div w:id="1620599501">
              <w:marLeft w:val="0"/>
              <w:marRight w:val="0"/>
              <w:marTop w:val="0"/>
              <w:marBottom w:val="0"/>
              <w:divBdr>
                <w:top w:val="none" w:sz="0" w:space="0" w:color="auto"/>
                <w:left w:val="none" w:sz="0" w:space="0" w:color="auto"/>
                <w:bottom w:val="none" w:sz="0" w:space="0" w:color="auto"/>
                <w:right w:val="none" w:sz="0" w:space="0" w:color="auto"/>
              </w:divBdr>
            </w:div>
            <w:div w:id="1913731648">
              <w:marLeft w:val="0"/>
              <w:marRight w:val="0"/>
              <w:marTop w:val="0"/>
              <w:marBottom w:val="0"/>
              <w:divBdr>
                <w:top w:val="none" w:sz="0" w:space="0" w:color="auto"/>
                <w:left w:val="none" w:sz="0" w:space="0" w:color="auto"/>
                <w:bottom w:val="none" w:sz="0" w:space="0" w:color="auto"/>
                <w:right w:val="none" w:sz="0" w:space="0" w:color="auto"/>
              </w:divBdr>
            </w:div>
            <w:div w:id="1023362442">
              <w:marLeft w:val="0"/>
              <w:marRight w:val="0"/>
              <w:marTop w:val="0"/>
              <w:marBottom w:val="0"/>
              <w:divBdr>
                <w:top w:val="none" w:sz="0" w:space="0" w:color="auto"/>
                <w:left w:val="none" w:sz="0" w:space="0" w:color="auto"/>
                <w:bottom w:val="none" w:sz="0" w:space="0" w:color="auto"/>
                <w:right w:val="none" w:sz="0" w:space="0" w:color="auto"/>
              </w:divBdr>
            </w:div>
            <w:div w:id="1790464518">
              <w:marLeft w:val="0"/>
              <w:marRight w:val="0"/>
              <w:marTop w:val="0"/>
              <w:marBottom w:val="0"/>
              <w:divBdr>
                <w:top w:val="none" w:sz="0" w:space="0" w:color="auto"/>
                <w:left w:val="none" w:sz="0" w:space="0" w:color="auto"/>
                <w:bottom w:val="none" w:sz="0" w:space="0" w:color="auto"/>
                <w:right w:val="none" w:sz="0" w:space="0" w:color="auto"/>
              </w:divBdr>
            </w:div>
            <w:div w:id="1062168589">
              <w:marLeft w:val="0"/>
              <w:marRight w:val="0"/>
              <w:marTop w:val="0"/>
              <w:marBottom w:val="0"/>
              <w:divBdr>
                <w:top w:val="none" w:sz="0" w:space="0" w:color="auto"/>
                <w:left w:val="none" w:sz="0" w:space="0" w:color="auto"/>
                <w:bottom w:val="none" w:sz="0" w:space="0" w:color="auto"/>
                <w:right w:val="none" w:sz="0" w:space="0" w:color="auto"/>
              </w:divBdr>
            </w:div>
            <w:div w:id="1427506793">
              <w:marLeft w:val="0"/>
              <w:marRight w:val="0"/>
              <w:marTop w:val="0"/>
              <w:marBottom w:val="0"/>
              <w:divBdr>
                <w:top w:val="none" w:sz="0" w:space="0" w:color="auto"/>
                <w:left w:val="none" w:sz="0" w:space="0" w:color="auto"/>
                <w:bottom w:val="none" w:sz="0" w:space="0" w:color="auto"/>
                <w:right w:val="none" w:sz="0" w:space="0" w:color="auto"/>
              </w:divBdr>
            </w:div>
            <w:div w:id="2126537150">
              <w:marLeft w:val="0"/>
              <w:marRight w:val="0"/>
              <w:marTop w:val="0"/>
              <w:marBottom w:val="0"/>
              <w:divBdr>
                <w:top w:val="none" w:sz="0" w:space="0" w:color="auto"/>
                <w:left w:val="none" w:sz="0" w:space="0" w:color="auto"/>
                <w:bottom w:val="none" w:sz="0" w:space="0" w:color="auto"/>
                <w:right w:val="none" w:sz="0" w:space="0" w:color="auto"/>
              </w:divBdr>
            </w:div>
            <w:div w:id="1265767384">
              <w:marLeft w:val="0"/>
              <w:marRight w:val="0"/>
              <w:marTop w:val="0"/>
              <w:marBottom w:val="0"/>
              <w:divBdr>
                <w:top w:val="none" w:sz="0" w:space="0" w:color="auto"/>
                <w:left w:val="none" w:sz="0" w:space="0" w:color="auto"/>
                <w:bottom w:val="none" w:sz="0" w:space="0" w:color="auto"/>
                <w:right w:val="none" w:sz="0" w:space="0" w:color="auto"/>
              </w:divBdr>
            </w:div>
            <w:div w:id="1384674161">
              <w:marLeft w:val="0"/>
              <w:marRight w:val="0"/>
              <w:marTop w:val="0"/>
              <w:marBottom w:val="0"/>
              <w:divBdr>
                <w:top w:val="none" w:sz="0" w:space="0" w:color="auto"/>
                <w:left w:val="none" w:sz="0" w:space="0" w:color="auto"/>
                <w:bottom w:val="none" w:sz="0" w:space="0" w:color="auto"/>
                <w:right w:val="none" w:sz="0" w:space="0" w:color="auto"/>
              </w:divBdr>
            </w:div>
            <w:div w:id="1764908673">
              <w:marLeft w:val="0"/>
              <w:marRight w:val="0"/>
              <w:marTop w:val="0"/>
              <w:marBottom w:val="0"/>
              <w:divBdr>
                <w:top w:val="none" w:sz="0" w:space="0" w:color="auto"/>
                <w:left w:val="none" w:sz="0" w:space="0" w:color="auto"/>
                <w:bottom w:val="none" w:sz="0" w:space="0" w:color="auto"/>
                <w:right w:val="none" w:sz="0" w:space="0" w:color="auto"/>
              </w:divBdr>
            </w:div>
            <w:div w:id="510069131">
              <w:marLeft w:val="0"/>
              <w:marRight w:val="0"/>
              <w:marTop w:val="0"/>
              <w:marBottom w:val="0"/>
              <w:divBdr>
                <w:top w:val="none" w:sz="0" w:space="0" w:color="auto"/>
                <w:left w:val="none" w:sz="0" w:space="0" w:color="auto"/>
                <w:bottom w:val="none" w:sz="0" w:space="0" w:color="auto"/>
                <w:right w:val="none" w:sz="0" w:space="0" w:color="auto"/>
              </w:divBdr>
            </w:div>
            <w:div w:id="895699808">
              <w:marLeft w:val="0"/>
              <w:marRight w:val="0"/>
              <w:marTop w:val="0"/>
              <w:marBottom w:val="0"/>
              <w:divBdr>
                <w:top w:val="none" w:sz="0" w:space="0" w:color="auto"/>
                <w:left w:val="none" w:sz="0" w:space="0" w:color="auto"/>
                <w:bottom w:val="none" w:sz="0" w:space="0" w:color="auto"/>
                <w:right w:val="none" w:sz="0" w:space="0" w:color="auto"/>
              </w:divBdr>
            </w:div>
            <w:div w:id="1188102548">
              <w:marLeft w:val="0"/>
              <w:marRight w:val="0"/>
              <w:marTop w:val="0"/>
              <w:marBottom w:val="0"/>
              <w:divBdr>
                <w:top w:val="none" w:sz="0" w:space="0" w:color="auto"/>
                <w:left w:val="none" w:sz="0" w:space="0" w:color="auto"/>
                <w:bottom w:val="none" w:sz="0" w:space="0" w:color="auto"/>
                <w:right w:val="none" w:sz="0" w:space="0" w:color="auto"/>
              </w:divBdr>
            </w:div>
            <w:div w:id="171797864">
              <w:marLeft w:val="0"/>
              <w:marRight w:val="0"/>
              <w:marTop w:val="0"/>
              <w:marBottom w:val="0"/>
              <w:divBdr>
                <w:top w:val="none" w:sz="0" w:space="0" w:color="auto"/>
                <w:left w:val="none" w:sz="0" w:space="0" w:color="auto"/>
                <w:bottom w:val="none" w:sz="0" w:space="0" w:color="auto"/>
                <w:right w:val="none" w:sz="0" w:space="0" w:color="auto"/>
              </w:divBdr>
            </w:div>
            <w:div w:id="1216888252">
              <w:marLeft w:val="0"/>
              <w:marRight w:val="0"/>
              <w:marTop w:val="0"/>
              <w:marBottom w:val="0"/>
              <w:divBdr>
                <w:top w:val="none" w:sz="0" w:space="0" w:color="auto"/>
                <w:left w:val="none" w:sz="0" w:space="0" w:color="auto"/>
                <w:bottom w:val="none" w:sz="0" w:space="0" w:color="auto"/>
                <w:right w:val="none" w:sz="0" w:space="0" w:color="auto"/>
              </w:divBdr>
            </w:div>
            <w:div w:id="1672291820">
              <w:marLeft w:val="0"/>
              <w:marRight w:val="0"/>
              <w:marTop w:val="0"/>
              <w:marBottom w:val="0"/>
              <w:divBdr>
                <w:top w:val="none" w:sz="0" w:space="0" w:color="auto"/>
                <w:left w:val="none" w:sz="0" w:space="0" w:color="auto"/>
                <w:bottom w:val="none" w:sz="0" w:space="0" w:color="auto"/>
                <w:right w:val="none" w:sz="0" w:space="0" w:color="auto"/>
              </w:divBdr>
            </w:div>
            <w:div w:id="1363483014">
              <w:marLeft w:val="0"/>
              <w:marRight w:val="0"/>
              <w:marTop w:val="0"/>
              <w:marBottom w:val="0"/>
              <w:divBdr>
                <w:top w:val="none" w:sz="0" w:space="0" w:color="auto"/>
                <w:left w:val="none" w:sz="0" w:space="0" w:color="auto"/>
                <w:bottom w:val="none" w:sz="0" w:space="0" w:color="auto"/>
                <w:right w:val="none" w:sz="0" w:space="0" w:color="auto"/>
              </w:divBdr>
            </w:div>
            <w:div w:id="803501168">
              <w:marLeft w:val="0"/>
              <w:marRight w:val="0"/>
              <w:marTop w:val="0"/>
              <w:marBottom w:val="0"/>
              <w:divBdr>
                <w:top w:val="none" w:sz="0" w:space="0" w:color="auto"/>
                <w:left w:val="none" w:sz="0" w:space="0" w:color="auto"/>
                <w:bottom w:val="none" w:sz="0" w:space="0" w:color="auto"/>
                <w:right w:val="none" w:sz="0" w:space="0" w:color="auto"/>
              </w:divBdr>
            </w:div>
            <w:div w:id="408430639">
              <w:marLeft w:val="0"/>
              <w:marRight w:val="0"/>
              <w:marTop w:val="0"/>
              <w:marBottom w:val="0"/>
              <w:divBdr>
                <w:top w:val="none" w:sz="0" w:space="0" w:color="auto"/>
                <w:left w:val="none" w:sz="0" w:space="0" w:color="auto"/>
                <w:bottom w:val="none" w:sz="0" w:space="0" w:color="auto"/>
                <w:right w:val="none" w:sz="0" w:space="0" w:color="auto"/>
              </w:divBdr>
            </w:div>
            <w:div w:id="362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5613">
      <w:bodyDiv w:val="1"/>
      <w:marLeft w:val="0"/>
      <w:marRight w:val="0"/>
      <w:marTop w:val="0"/>
      <w:marBottom w:val="0"/>
      <w:divBdr>
        <w:top w:val="none" w:sz="0" w:space="0" w:color="auto"/>
        <w:left w:val="none" w:sz="0" w:space="0" w:color="auto"/>
        <w:bottom w:val="none" w:sz="0" w:space="0" w:color="auto"/>
        <w:right w:val="none" w:sz="0" w:space="0" w:color="auto"/>
      </w:divBdr>
      <w:divsChild>
        <w:div w:id="840007542">
          <w:marLeft w:val="0"/>
          <w:marRight w:val="0"/>
          <w:marTop w:val="0"/>
          <w:marBottom w:val="0"/>
          <w:divBdr>
            <w:top w:val="none" w:sz="0" w:space="0" w:color="auto"/>
            <w:left w:val="none" w:sz="0" w:space="0" w:color="auto"/>
            <w:bottom w:val="none" w:sz="0" w:space="0" w:color="auto"/>
            <w:right w:val="none" w:sz="0" w:space="0" w:color="auto"/>
          </w:divBdr>
          <w:divsChild>
            <w:div w:id="11436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5324">
      <w:bodyDiv w:val="1"/>
      <w:marLeft w:val="0"/>
      <w:marRight w:val="0"/>
      <w:marTop w:val="0"/>
      <w:marBottom w:val="0"/>
      <w:divBdr>
        <w:top w:val="none" w:sz="0" w:space="0" w:color="auto"/>
        <w:left w:val="none" w:sz="0" w:space="0" w:color="auto"/>
        <w:bottom w:val="none" w:sz="0" w:space="0" w:color="auto"/>
        <w:right w:val="none" w:sz="0" w:space="0" w:color="auto"/>
      </w:divBdr>
      <w:divsChild>
        <w:div w:id="326566529">
          <w:marLeft w:val="0"/>
          <w:marRight w:val="0"/>
          <w:marTop w:val="0"/>
          <w:marBottom w:val="0"/>
          <w:divBdr>
            <w:top w:val="none" w:sz="0" w:space="0" w:color="auto"/>
            <w:left w:val="none" w:sz="0" w:space="0" w:color="auto"/>
            <w:bottom w:val="none" w:sz="0" w:space="0" w:color="auto"/>
            <w:right w:val="none" w:sz="0" w:space="0" w:color="auto"/>
          </w:divBdr>
          <w:divsChild>
            <w:div w:id="1690571111">
              <w:marLeft w:val="0"/>
              <w:marRight w:val="0"/>
              <w:marTop w:val="0"/>
              <w:marBottom w:val="0"/>
              <w:divBdr>
                <w:top w:val="none" w:sz="0" w:space="0" w:color="auto"/>
                <w:left w:val="none" w:sz="0" w:space="0" w:color="auto"/>
                <w:bottom w:val="none" w:sz="0" w:space="0" w:color="auto"/>
                <w:right w:val="none" w:sz="0" w:space="0" w:color="auto"/>
              </w:divBdr>
            </w:div>
            <w:div w:id="971209631">
              <w:marLeft w:val="0"/>
              <w:marRight w:val="0"/>
              <w:marTop w:val="0"/>
              <w:marBottom w:val="0"/>
              <w:divBdr>
                <w:top w:val="none" w:sz="0" w:space="0" w:color="auto"/>
                <w:left w:val="none" w:sz="0" w:space="0" w:color="auto"/>
                <w:bottom w:val="none" w:sz="0" w:space="0" w:color="auto"/>
                <w:right w:val="none" w:sz="0" w:space="0" w:color="auto"/>
              </w:divBdr>
            </w:div>
            <w:div w:id="1119451626">
              <w:marLeft w:val="0"/>
              <w:marRight w:val="0"/>
              <w:marTop w:val="0"/>
              <w:marBottom w:val="0"/>
              <w:divBdr>
                <w:top w:val="none" w:sz="0" w:space="0" w:color="auto"/>
                <w:left w:val="none" w:sz="0" w:space="0" w:color="auto"/>
                <w:bottom w:val="none" w:sz="0" w:space="0" w:color="auto"/>
                <w:right w:val="none" w:sz="0" w:space="0" w:color="auto"/>
              </w:divBdr>
            </w:div>
            <w:div w:id="534851672">
              <w:marLeft w:val="0"/>
              <w:marRight w:val="0"/>
              <w:marTop w:val="0"/>
              <w:marBottom w:val="0"/>
              <w:divBdr>
                <w:top w:val="none" w:sz="0" w:space="0" w:color="auto"/>
                <w:left w:val="none" w:sz="0" w:space="0" w:color="auto"/>
                <w:bottom w:val="none" w:sz="0" w:space="0" w:color="auto"/>
                <w:right w:val="none" w:sz="0" w:space="0" w:color="auto"/>
              </w:divBdr>
            </w:div>
            <w:div w:id="1018310498">
              <w:marLeft w:val="0"/>
              <w:marRight w:val="0"/>
              <w:marTop w:val="0"/>
              <w:marBottom w:val="0"/>
              <w:divBdr>
                <w:top w:val="none" w:sz="0" w:space="0" w:color="auto"/>
                <w:left w:val="none" w:sz="0" w:space="0" w:color="auto"/>
                <w:bottom w:val="none" w:sz="0" w:space="0" w:color="auto"/>
                <w:right w:val="none" w:sz="0" w:space="0" w:color="auto"/>
              </w:divBdr>
            </w:div>
            <w:div w:id="1597596897">
              <w:marLeft w:val="0"/>
              <w:marRight w:val="0"/>
              <w:marTop w:val="0"/>
              <w:marBottom w:val="0"/>
              <w:divBdr>
                <w:top w:val="none" w:sz="0" w:space="0" w:color="auto"/>
                <w:left w:val="none" w:sz="0" w:space="0" w:color="auto"/>
                <w:bottom w:val="none" w:sz="0" w:space="0" w:color="auto"/>
                <w:right w:val="none" w:sz="0" w:space="0" w:color="auto"/>
              </w:divBdr>
            </w:div>
            <w:div w:id="607545991">
              <w:marLeft w:val="0"/>
              <w:marRight w:val="0"/>
              <w:marTop w:val="0"/>
              <w:marBottom w:val="0"/>
              <w:divBdr>
                <w:top w:val="none" w:sz="0" w:space="0" w:color="auto"/>
                <w:left w:val="none" w:sz="0" w:space="0" w:color="auto"/>
                <w:bottom w:val="none" w:sz="0" w:space="0" w:color="auto"/>
                <w:right w:val="none" w:sz="0" w:space="0" w:color="auto"/>
              </w:divBdr>
            </w:div>
            <w:div w:id="1980765108">
              <w:marLeft w:val="0"/>
              <w:marRight w:val="0"/>
              <w:marTop w:val="0"/>
              <w:marBottom w:val="0"/>
              <w:divBdr>
                <w:top w:val="none" w:sz="0" w:space="0" w:color="auto"/>
                <w:left w:val="none" w:sz="0" w:space="0" w:color="auto"/>
                <w:bottom w:val="none" w:sz="0" w:space="0" w:color="auto"/>
                <w:right w:val="none" w:sz="0" w:space="0" w:color="auto"/>
              </w:divBdr>
            </w:div>
            <w:div w:id="1925869415">
              <w:marLeft w:val="0"/>
              <w:marRight w:val="0"/>
              <w:marTop w:val="0"/>
              <w:marBottom w:val="0"/>
              <w:divBdr>
                <w:top w:val="none" w:sz="0" w:space="0" w:color="auto"/>
                <w:left w:val="none" w:sz="0" w:space="0" w:color="auto"/>
                <w:bottom w:val="none" w:sz="0" w:space="0" w:color="auto"/>
                <w:right w:val="none" w:sz="0" w:space="0" w:color="auto"/>
              </w:divBdr>
            </w:div>
            <w:div w:id="1586917385">
              <w:marLeft w:val="0"/>
              <w:marRight w:val="0"/>
              <w:marTop w:val="0"/>
              <w:marBottom w:val="0"/>
              <w:divBdr>
                <w:top w:val="none" w:sz="0" w:space="0" w:color="auto"/>
                <w:left w:val="none" w:sz="0" w:space="0" w:color="auto"/>
                <w:bottom w:val="none" w:sz="0" w:space="0" w:color="auto"/>
                <w:right w:val="none" w:sz="0" w:space="0" w:color="auto"/>
              </w:divBdr>
            </w:div>
            <w:div w:id="684551724">
              <w:marLeft w:val="0"/>
              <w:marRight w:val="0"/>
              <w:marTop w:val="0"/>
              <w:marBottom w:val="0"/>
              <w:divBdr>
                <w:top w:val="none" w:sz="0" w:space="0" w:color="auto"/>
                <w:left w:val="none" w:sz="0" w:space="0" w:color="auto"/>
                <w:bottom w:val="none" w:sz="0" w:space="0" w:color="auto"/>
                <w:right w:val="none" w:sz="0" w:space="0" w:color="auto"/>
              </w:divBdr>
            </w:div>
            <w:div w:id="1127818338">
              <w:marLeft w:val="0"/>
              <w:marRight w:val="0"/>
              <w:marTop w:val="0"/>
              <w:marBottom w:val="0"/>
              <w:divBdr>
                <w:top w:val="none" w:sz="0" w:space="0" w:color="auto"/>
                <w:left w:val="none" w:sz="0" w:space="0" w:color="auto"/>
                <w:bottom w:val="none" w:sz="0" w:space="0" w:color="auto"/>
                <w:right w:val="none" w:sz="0" w:space="0" w:color="auto"/>
              </w:divBdr>
            </w:div>
            <w:div w:id="15127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02539">
      <w:bodyDiv w:val="1"/>
      <w:marLeft w:val="0"/>
      <w:marRight w:val="0"/>
      <w:marTop w:val="0"/>
      <w:marBottom w:val="0"/>
      <w:divBdr>
        <w:top w:val="none" w:sz="0" w:space="0" w:color="auto"/>
        <w:left w:val="none" w:sz="0" w:space="0" w:color="auto"/>
        <w:bottom w:val="none" w:sz="0" w:space="0" w:color="auto"/>
        <w:right w:val="none" w:sz="0" w:space="0" w:color="auto"/>
      </w:divBdr>
      <w:divsChild>
        <w:div w:id="1998992462">
          <w:marLeft w:val="0"/>
          <w:marRight w:val="0"/>
          <w:marTop w:val="0"/>
          <w:marBottom w:val="0"/>
          <w:divBdr>
            <w:top w:val="none" w:sz="0" w:space="0" w:color="auto"/>
            <w:left w:val="none" w:sz="0" w:space="0" w:color="auto"/>
            <w:bottom w:val="none" w:sz="0" w:space="0" w:color="auto"/>
            <w:right w:val="none" w:sz="0" w:space="0" w:color="auto"/>
          </w:divBdr>
          <w:divsChild>
            <w:div w:id="1852379695">
              <w:marLeft w:val="0"/>
              <w:marRight w:val="0"/>
              <w:marTop w:val="0"/>
              <w:marBottom w:val="0"/>
              <w:divBdr>
                <w:top w:val="none" w:sz="0" w:space="0" w:color="auto"/>
                <w:left w:val="none" w:sz="0" w:space="0" w:color="auto"/>
                <w:bottom w:val="none" w:sz="0" w:space="0" w:color="auto"/>
                <w:right w:val="none" w:sz="0" w:space="0" w:color="auto"/>
              </w:divBdr>
            </w:div>
            <w:div w:id="533077736">
              <w:marLeft w:val="0"/>
              <w:marRight w:val="0"/>
              <w:marTop w:val="0"/>
              <w:marBottom w:val="0"/>
              <w:divBdr>
                <w:top w:val="none" w:sz="0" w:space="0" w:color="auto"/>
                <w:left w:val="none" w:sz="0" w:space="0" w:color="auto"/>
                <w:bottom w:val="none" w:sz="0" w:space="0" w:color="auto"/>
                <w:right w:val="none" w:sz="0" w:space="0" w:color="auto"/>
              </w:divBdr>
            </w:div>
            <w:div w:id="1283999917">
              <w:marLeft w:val="0"/>
              <w:marRight w:val="0"/>
              <w:marTop w:val="0"/>
              <w:marBottom w:val="0"/>
              <w:divBdr>
                <w:top w:val="none" w:sz="0" w:space="0" w:color="auto"/>
                <w:left w:val="none" w:sz="0" w:space="0" w:color="auto"/>
                <w:bottom w:val="none" w:sz="0" w:space="0" w:color="auto"/>
                <w:right w:val="none" w:sz="0" w:space="0" w:color="auto"/>
              </w:divBdr>
            </w:div>
            <w:div w:id="600332291">
              <w:marLeft w:val="0"/>
              <w:marRight w:val="0"/>
              <w:marTop w:val="0"/>
              <w:marBottom w:val="0"/>
              <w:divBdr>
                <w:top w:val="none" w:sz="0" w:space="0" w:color="auto"/>
                <w:left w:val="none" w:sz="0" w:space="0" w:color="auto"/>
                <w:bottom w:val="none" w:sz="0" w:space="0" w:color="auto"/>
                <w:right w:val="none" w:sz="0" w:space="0" w:color="auto"/>
              </w:divBdr>
            </w:div>
            <w:div w:id="136339033">
              <w:marLeft w:val="0"/>
              <w:marRight w:val="0"/>
              <w:marTop w:val="0"/>
              <w:marBottom w:val="0"/>
              <w:divBdr>
                <w:top w:val="none" w:sz="0" w:space="0" w:color="auto"/>
                <w:left w:val="none" w:sz="0" w:space="0" w:color="auto"/>
                <w:bottom w:val="none" w:sz="0" w:space="0" w:color="auto"/>
                <w:right w:val="none" w:sz="0" w:space="0" w:color="auto"/>
              </w:divBdr>
            </w:div>
            <w:div w:id="297149251">
              <w:marLeft w:val="0"/>
              <w:marRight w:val="0"/>
              <w:marTop w:val="0"/>
              <w:marBottom w:val="0"/>
              <w:divBdr>
                <w:top w:val="none" w:sz="0" w:space="0" w:color="auto"/>
                <w:left w:val="none" w:sz="0" w:space="0" w:color="auto"/>
                <w:bottom w:val="none" w:sz="0" w:space="0" w:color="auto"/>
                <w:right w:val="none" w:sz="0" w:space="0" w:color="auto"/>
              </w:divBdr>
            </w:div>
            <w:div w:id="1105416660">
              <w:marLeft w:val="0"/>
              <w:marRight w:val="0"/>
              <w:marTop w:val="0"/>
              <w:marBottom w:val="0"/>
              <w:divBdr>
                <w:top w:val="none" w:sz="0" w:space="0" w:color="auto"/>
                <w:left w:val="none" w:sz="0" w:space="0" w:color="auto"/>
                <w:bottom w:val="none" w:sz="0" w:space="0" w:color="auto"/>
                <w:right w:val="none" w:sz="0" w:space="0" w:color="auto"/>
              </w:divBdr>
            </w:div>
            <w:div w:id="1152791842">
              <w:marLeft w:val="0"/>
              <w:marRight w:val="0"/>
              <w:marTop w:val="0"/>
              <w:marBottom w:val="0"/>
              <w:divBdr>
                <w:top w:val="none" w:sz="0" w:space="0" w:color="auto"/>
                <w:left w:val="none" w:sz="0" w:space="0" w:color="auto"/>
                <w:bottom w:val="none" w:sz="0" w:space="0" w:color="auto"/>
                <w:right w:val="none" w:sz="0" w:space="0" w:color="auto"/>
              </w:divBdr>
            </w:div>
            <w:div w:id="2003505182">
              <w:marLeft w:val="0"/>
              <w:marRight w:val="0"/>
              <w:marTop w:val="0"/>
              <w:marBottom w:val="0"/>
              <w:divBdr>
                <w:top w:val="none" w:sz="0" w:space="0" w:color="auto"/>
                <w:left w:val="none" w:sz="0" w:space="0" w:color="auto"/>
                <w:bottom w:val="none" w:sz="0" w:space="0" w:color="auto"/>
                <w:right w:val="none" w:sz="0" w:space="0" w:color="auto"/>
              </w:divBdr>
            </w:div>
            <w:div w:id="1572275313">
              <w:marLeft w:val="0"/>
              <w:marRight w:val="0"/>
              <w:marTop w:val="0"/>
              <w:marBottom w:val="0"/>
              <w:divBdr>
                <w:top w:val="none" w:sz="0" w:space="0" w:color="auto"/>
                <w:left w:val="none" w:sz="0" w:space="0" w:color="auto"/>
                <w:bottom w:val="none" w:sz="0" w:space="0" w:color="auto"/>
                <w:right w:val="none" w:sz="0" w:space="0" w:color="auto"/>
              </w:divBdr>
            </w:div>
            <w:div w:id="1854763759">
              <w:marLeft w:val="0"/>
              <w:marRight w:val="0"/>
              <w:marTop w:val="0"/>
              <w:marBottom w:val="0"/>
              <w:divBdr>
                <w:top w:val="none" w:sz="0" w:space="0" w:color="auto"/>
                <w:left w:val="none" w:sz="0" w:space="0" w:color="auto"/>
                <w:bottom w:val="none" w:sz="0" w:space="0" w:color="auto"/>
                <w:right w:val="none" w:sz="0" w:space="0" w:color="auto"/>
              </w:divBdr>
            </w:div>
            <w:div w:id="1531525874">
              <w:marLeft w:val="0"/>
              <w:marRight w:val="0"/>
              <w:marTop w:val="0"/>
              <w:marBottom w:val="0"/>
              <w:divBdr>
                <w:top w:val="none" w:sz="0" w:space="0" w:color="auto"/>
                <w:left w:val="none" w:sz="0" w:space="0" w:color="auto"/>
                <w:bottom w:val="none" w:sz="0" w:space="0" w:color="auto"/>
                <w:right w:val="none" w:sz="0" w:space="0" w:color="auto"/>
              </w:divBdr>
            </w:div>
            <w:div w:id="16719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1828">
      <w:bodyDiv w:val="1"/>
      <w:marLeft w:val="0"/>
      <w:marRight w:val="0"/>
      <w:marTop w:val="0"/>
      <w:marBottom w:val="0"/>
      <w:divBdr>
        <w:top w:val="none" w:sz="0" w:space="0" w:color="auto"/>
        <w:left w:val="none" w:sz="0" w:space="0" w:color="auto"/>
        <w:bottom w:val="none" w:sz="0" w:space="0" w:color="auto"/>
        <w:right w:val="none" w:sz="0" w:space="0" w:color="auto"/>
      </w:divBdr>
    </w:div>
    <w:div w:id="672027698">
      <w:bodyDiv w:val="1"/>
      <w:marLeft w:val="0"/>
      <w:marRight w:val="0"/>
      <w:marTop w:val="0"/>
      <w:marBottom w:val="0"/>
      <w:divBdr>
        <w:top w:val="none" w:sz="0" w:space="0" w:color="auto"/>
        <w:left w:val="none" w:sz="0" w:space="0" w:color="auto"/>
        <w:bottom w:val="none" w:sz="0" w:space="0" w:color="auto"/>
        <w:right w:val="none" w:sz="0" w:space="0" w:color="auto"/>
      </w:divBdr>
    </w:div>
    <w:div w:id="673461463">
      <w:bodyDiv w:val="1"/>
      <w:marLeft w:val="0"/>
      <w:marRight w:val="0"/>
      <w:marTop w:val="0"/>
      <w:marBottom w:val="0"/>
      <w:divBdr>
        <w:top w:val="none" w:sz="0" w:space="0" w:color="auto"/>
        <w:left w:val="none" w:sz="0" w:space="0" w:color="auto"/>
        <w:bottom w:val="none" w:sz="0" w:space="0" w:color="auto"/>
        <w:right w:val="none" w:sz="0" w:space="0" w:color="auto"/>
      </w:divBdr>
      <w:divsChild>
        <w:div w:id="1081103357">
          <w:marLeft w:val="0"/>
          <w:marRight w:val="0"/>
          <w:marTop w:val="0"/>
          <w:marBottom w:val="0"/>
          <w:divBdr>
            <w:top w:val="none" w:sz="0" w:space="0" w:color="auto"/>
            <w:left w:val="none" w:sz="0" w:space="0" w:color="auto"/>
            <w:bottom w:val="none" w:sz="0" w:space="0" w:color="auto"/>
            <w:right w:val="none" w:sz="0" w:space="0" w:color="auto"/>
          </w:divBdr>
          <w:divsChild>
            <w:div w:id="388117060">
              <w:marLeft w:val="0"/>
              <w:marRight w:val="0"/>
              <w:marTop w:val="0"/>
              <w:marBottom w:val="0"/>
              <w:divBdr>
                <w:top w:val="none" w:sz="0" w:space="0" w:color="auto"/>
                <w:left w:val="none" w:sz="0" w:space="0" w:color="auto"/>
                <w:bottom w:val="none" w:sz="0" w:space="0" w:color="auto"/>
                <w:right w:val="none" w:sz="0" w:space="0" w:color="auto"/>
              </w:divBdr>
            </w:div>
            <w:div w:id="78795231">
              <w:marLeft w:val="0"/>
              <w:marRight w:val="0"/>
              <w:marTop w:val="0"/>
              <w:marBottom w:val="0"/>
              <w:divBdr>
                <w:top w:val="none" w:sz="0" w:space="0" w:color="auto"/>
                <w:left w:val="none" w:sz="0" w:space="0" w:color="auto"/>
                <w:bottom w:val="none" w:sz="0" w:space="0" w:color="auto"/>
                <w:right w:val="none" w:sz="0" w:space="0" w:color="auto"/>
              </w:divBdr>
            </w:div>
            <w:div w:id="2129162612">
              <w:marLeft w:val="0"/>
              <w:marRight w:val="0"/>
              <w:marTop w:val="0"/>
              <w:marBottom w:val="0"/>
              <w:divBdr>
                <w:top w:val="none" w:sz="0" w:space="0" w:color="auto"/>
                <w:left w:val="none" w:sz="0" w:space="0" w:color="auto"/>
                <w:bottom w:val="none" w:sz="0" w:space="0" w:color="auto"/>
                <w:right w:val="none" w:sz="0" w:space="0" w:color="auto"/>
              </w:divBdr>
            </w:div>
            <w:div w:id="393166982">
              <w:marLeft w:val="0"/>
              <w:marRight w:val="0"/>
              <w:marTop w:val="0"/>
              <w:marBottom w:val="0"/>
              <w:divBdr>
                <w:top w:val="none" w:sz="0" w:space="0" w:color="auto"/>
                <w:left w:val="none" w:sz="0" w:space="0" w:color="auto"/>
                <w:bottom w:val="none" w:sz="0" w:space="0" w:color="auto"/>
                <w:right w:val="none" w:sz="0" w:space="0" w:color="auto"/>
              </w:divBdr>
            </w:div>
            <w:div w:id="1670324680">
              <w:marLeft w:val="0"/>
              <w:marRight w:val="0"/>
              <w:marTop w:val="0"/>
              <w:marBottom w:val="0"/>
              <w:divBdr>
                <w:top w:val="none" w:sz="0" w:space="0" w:color="auto"/>
                <w:left w:val="none" w:sz="0" w:space="0" w:color="auto"/>
                <w:bottom w:val="none" w:sz="0" w:space="0" w:color="auto"/>
                <w:right w:val="none" w:sz="0" w:space="0" w:color="auto"/>
              </w:divBdr>
            </w:div>
            <w:div w:id="2054113096">
              <w:marLeft w:val="0"/>
              <w:marRight w:val="0"/>
              <w:marTop w:val="0"/>
              <w:marBottom w:val="0"/>
              <w:divBdr>
                <w:top w:val="none" w:sz="0" w:space="0" w:color="auto"/>
                <w:left w:val="none" w:sz="0" w:space="0" w:color="auto"/>
                <w:bottom w:val="none" w:sz="0" w:space="0" w:color="auto"/>
                <w:right w:val="none" w:sz="0" w:space="0" w:color="auto"/>
              </w:divBdr>
            </w:div>
            <w:div w:id="549999815">
              <w:marLeft w:val="0"/>
              <w:marRight w:val="0"/>
              <w:marTop w:val="0"/>
              <w:marBottom w:val="0"/>
              <w:divBdr>
                <w:top w:val="none" w:sz="0" w:space="0" w:color="auto"/>
                <w:left w:val="none" w:sz="0" w:space="0" w:color="auto"/>
                <w:bottom w:val="none" w:sz="0" w:space="0" w:color="auto"/>
                <w:right w:val="none" w:sz="0" w:space="0" w:color="auto"/>
              </w:divBdr>
            </w:div>
            <w:div w:id="127670364">
              <w:marLeft w:val="0"/>
              <w:marRight w:val="0"/>
              <w:marTop w:val="0"/>
              <w:marBottom w:val="0"/>
              <w:divBdr>
                <w:top w:val="none" w:sz="0" w:space="0" w:color="auto"/>
                <w:left w:val="none" w:sz="0" w:space="0" w:color="auto"/>
                <w:bottom w:val="none" w:sz="0" w:space="0" w:color="auto"/>
                <w:right w:val="none" w:sz="0" w:space="0" w:color="auto"/>
              </w:divBdr>
            </w:div>
            <w:div w:id="410781370">
              <w:marLeft w:val="0"/>
              <w:marRight w:val="0"/>
              <w:marTop w:val="0"/>
              <w:marBottom w:val="0"/>
              <w:divBdr>
                <w:top w:val="none" w:sz="0" w:space="0" w:color="auto"/>
                <w:left w:val="none" w:sz="0" w:space="0" w:color="auto"/>
                <w:bottom w:val="none" w:sz="0" w:space="0" w:color="auto"/>
                <w:right w:val="none" w:sz="0" w:space="0" w:color="auto"/>
              </w:divBdr>
            </w:div>
            <w:div w:id="344329021">
              <w:marLeft w:val="0"/>
              <w:marRight w:val="0"/>
              <w:marTop w:val="0"/>
              <w:marBottom w:val="0"/>
              <w:divBdr>
                <w:top w:val="none" w:sz="0" w:space="0" w:color="auto"/>
                <w:left w:val="none" w:sz="0" w:space="0" w:color="auto"/>
                <w:bottom w:val="none" w:sz="0" w:space="0" w:color="auto"/>
                <w:right w:val="none" w:sz="0" w:space="0" w:color="auto"/>
              </w:divBdr>
            </w:div>
            <w:div w:id="7548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14">
      <w:bodyDiv w:val="1"/>
      <w:marLeft w:val="0"/>
      <w:marRight w:val="0"/>
      <w:marTop w:val="0"/>
      <w:marBottom w:val="0"/>
      <w:divBdr>
        <w:top w:val="none" w:sz="0" w:space="0" w:color="auto"/>
        <w:left w:val="none" w:sz="0" w:space="0" w:color="auto"/>
        <w:bottom w:val="none" w:sz="0" w:space="0" w:color="auto"/>
        <w:right w:val="none" w:sz="0" w:space="0" w:color="auto"/>
      </w:divBdr>
      <w:divsChild>
        <w:div w:id="189147900">
          <w:marLeft w:val="0"/>
          <w:marRight w:val="0"/>
          <w:marTop w:val="0"/>
          <w:marBottom w:val="0"/>
          <w:divBdr>
            <w:top w:val="none" w:sz="0" w:space="0" w:color="auto"/>
            <w:left w:val="none" w:sz="0" w:space="0" w:color="auto"/>
            <w:bottom w:val="none" w:sz="0" w:space="0" w:color="auto"/>
            <w:right w:val="none" w:sz="0" w:space="0" w:color="auto"/>
          </w:divBdr>
          <w:divsChild>
            <w:div w:id="1610698611">
              <w:marLeft w:val="0"/>
              <w:marRight w:val="0"/>
              <w:marTop w:val="0"/>
              <w:marBottom w:val="0"/>
              <w:divBdr>
                <w:top w:val="none" w:sz="0" w:space="0" w:color="auto"/>
                <w:left w:val="none" w:sz="0" w:space="0" w:color="auto"/>
                <w:bottom w:val="none" w:sz="0" w:space="0" w:color="auto"/>
                <w:right w:val="none" w:sz="0" w:space="0" w:color="auto"/>
              </w:divBdr>
            </w:div>
            <w:div w:id="15232778">
              <w:marLeft w:val="0"/>
              <w:marRight w:val="0"/>
              <w:marTop w:val="0"/>
              <w:marBottom w:val="0"/>
              <w:divBdr>
                <w:top w:val="none" w:sz="0" w:space="0" w:color="auto"/>
                <w:left w:val="none" w:sz="0" w:space="0" w:color="auto"/>
                <w:bottom w:val="none" w:sz="0" w:space="0" w:color="auto"/>
                <w:right w:val="none" w:sz="0" w:space="0" w:color="auto"/>
              </w:divBdr>
            </w:div>
            <w:div w:id="1810825996">
              <w:marLeft w:val="0"/>
              <w:marRight w:val="0"/>
              <w:marTop w:val="0"/>
              <w:marBottom w:val="0"/>
              <w:divBdr>
                <w:top w:val="none" w:sz="0" w:space="0" w:color="auto"/>
                <w:left w:val="none" w:sz="0" w:space="0" w:color="auto"/>
                <w:bottom w:val="none" w:sz="0" w:space="0" w:color="auto"/>
                <w:right w:val="none" w:sz="0" w:space="0" w:color="auto"/>
              </w:divBdr>
            </w:div>
            <w:div w:id="2121797230">
              <w:marLeft w:val="0"/>
              <w:marRight w:val="0"/>
              <w:marTop w:val="0"/>
              <w:marBottom w:val="0"/>
              <w:divBdr>
                <w:top w:val="none" w:sz="0" w:space="0" w:color="auto"/>
                <w:left w:val="none" w:sz="0" w:space="0" w:color="auto"/>
                <w:bottom w:val="none" w:sz="0" w:space="0" w:color="auto"/>
                <w:right w:val="none" w:sz="0" w:space="0" w:color="auto"/>
              </w:divBdr>
            </w:div>
            <w:div w:id="422529752">
              <w:marLeft w:val="0"/>
              <w:marRight w:val="0"/>
              <w:marTop w:val="0"/>
              <w:marBottom w:val="0"/>
              <w:divBdr>
                <w:top w:val="none" w:sz="0" w:space="0" w:color="auto"/>
                <w:left w:val="none" w:sz="0" w:space="0" w:color="auto"/>
                <w:bottom w:val="none" w:sz="0" w:space="0" w:color="auto"/>
                <w:right w:val="none" w:sz="0" w:space="0" w:color="auto"/>
              </w:divBdr>
            </w:div>
            <w:div w:id="1733505464">
              <w:marLeft w:val="0"/>
              <w:marRight w:val="0"/>
              <w:marTop w:val="0"/>
              <w:marBottom w:val="0"/>
              <w:divBdr>
                <w:top w:val="none" w:sz="0" w:space="0" w:color="auto"/>
                <w:left w:val="none" w:sz="0" w:space="0" w:color="auto"/>
                <w:bottom w:val="none" w:sz="0" w:space="0" w:color="auto"/>
                <w:right w:val="none" w:sz="0" w:space="0" w:color="auto"/>
              </w:divBdr>
            </w:div>
            <w:div w:id="2047244816">
              <w:marLeft w:val="0"/>
              <w:marRight w:val="0"/>
              <w:marTop w:val="0"/>
              <w:marBottom w:val="0"/>
              <w:divBdr>
                <w:top w:val="none" w:sz="0" w:space="0" w:color="auto"/>
                <w:left w:val="none" w:sz="0" w:space="0" w:color="auto"/>
                <w:bottom w:val="none" w:sz="0" w:space="0" w:color="auto"/>
                <w:right w:val="none" w:sz="0" w:space="0" w:color="auto"/>
              </w:divBdr>
            </w:div>
            <w:div w:id="1720125908">
              <w:marLeft w:val="0"/>
              <w:marRight w:val="0"/>
              <w:marTop w:val="0"/>
              <w:marBottom w:val="0"/>
              <w:divBdr>
                <w:top w:val="none" w:sz="0" w:space="0" w:color="auto"/>
                <w:left w:val="none" w:sz="0" w:space="0" w:color="auto"/>
                <w:bottom w:val="none" w:sz="0" w:space="0" w:color="auto"/>
                <w:right w:val="none" w:sz="0" w:space="0" w:color="auto"/>
              </w:divBdr>
            </w:div>
            <w:div w:id="4642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067">
      <w:bodyDiv w:val="1"/>
      <w:marLeft w:val="0"/>
      <w:marRight w:val="0"/>
      <w:marTop w:val="0"/>
      <w:marBottom w:val="0"/>
      <w:divBdr>
        <w:top w:val="none" w:sz="0" w:space="0" w:color="auto"/>
        <w:left w:val="none" w:sz="0" w:space="0" w:color="auto"/>
        <w:bottom w:val="none" w:sz="0" w:space="0" w:color="auto"/>
        <w:right w:val="none" w:sz="0" w:space="0" w:color="auto"/>
      </w:divBdr>
      <w:divsChild>
        <w:div w:id="292296120">
          <w:marLeft w:val="0"/>
          <w:marRight w:val="0"/>
          <w:marTop w:val="0"/>
          <w:marBottom w:val="0"/>
          <w:divBdr>
            <w:top w:val="none" w:sz="0" w:space="0" w:color="auto"/>
            <w:left w:val="none" w:sz="0" w:space="0" w:color="auto"/>
            <w:bottom w:val="none" w:sz="0" w:space="0" w:color="auto"/>
            <w:right w:val="none" w:sz="0" w:space="0" w:color="auto"/>
          </w:divBdr>
          <w:divsChild>
            <w:div w:id="4889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1784">
      <w:bodyDiv w:val="1"/>
      <w:marLeft w:val="0"/>
      <w:marRight w:val="0"/>
      <w:marTop w:val="0"/>
      <w:marBottom w:val="0"/>
      <w:divBdr>
        <w:top w:val="none" w:sz="0" w:space="0" w:color="auto"/>
        <w:left w:val="none" w:sz="0" w:space="0" w:color="auto"/>
        <w:bottom w:val="none" w:sz="0" w:space="0" w:color="auto"/>
        <w:right w:val="none" w:sz="0" w:space="0" w:color="auto"/>
      </w:divBdr>
      <w:divsChild>
        <w:div w:id="1478909884">
          <w:marLeft w:val="0"/>
          <w:marRight w:val="0"/>
          <w:marTop w:val="0"/>
          <w:marBottom w:val="0"/>
          <w:divBdr>
            <w:top w:val="none" w:sz="0" w:space="0" w:color="auto"/>
            <w:left w:val="none" w:sz="0" w:space="0" w:color="auto"/>
            <w:bottom w:val="none" w:sz="0" w:space="0" w:color="auto"/>
            <w:right w:val="none" w:sz="0" w:space="0" w:color="auto"/>
          </w:divBdr>
          <w:divsChild>
            <w:div w:id="4408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39960">
      <w:bodyDiv w:val="1"/>
      <w:marLeft w:val="0"/>
      <w:marRight w:val="0"/>
      <w:marTop w:val="0"/>
      <w:marBottom w:val="0"/>
      <w:divBdr>
        <w:top w:val="none" w:sz="0" w:space="0" w:color="auto"/>
        <w:left w:val="none" w:sz="0" w:space="0" w:color="auto"/>
        <w:bottom w:val="none" w:sz="0" w:space="0" w:color="auto"/>
        <w:right w:val="none" w:sz="0" w:space="0" w:color="auto"/>
      </w:divBdr>
      <w:divsChild>
        <w:div w:id="352417966">
          <w:marLeft w:val="0"/>
          <w:marRight w:val="0"/>
          <w:marTop w:val="0"/>
          <w:marBottom w:val="0"/>
          <w:divBdr>
            <w:top w:val="none" w:sz="0" w:space="0" w:color="auto"/>
            <w:left w:val="none" w:sz="0" w:space="0" w:color="auto"/>
            <w:bottom w:val="none" w:sz="0" w:space="0" w:color="auto"/>
            <w:right w:val="none" w:sz="0" w:space="0" w:color="auto"/>
          </w:divBdr>
          <w:divsChild>
            <w:div w:id="9344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0206">
      <w:bodyDiv w:val="1"/>
      <w:marLeft w:val="0"/>
      <w:marRight w:val="0"/>
      <w:marTop w:val="0"/>
      <w:marBottom w:val="0"/>
      <w:divBdr>
        <w:top w:val="none" w:sz="0" w:space="0" w:color="auto"/>
        <w:left w:val="none" w:sz="0" w:space="0" w:color="auto"/>
        <w:bottom w:val="none" w:sz="0" w:space="0" w:color="auto"/>
        <w:right w:val="none" w:sz="0" w:space="0" w:color="auto"/>
      </w:divBdr>
      <w:divsChild>
        <w:div w:id="1043554763">
          <w:marLeft w:val="0"/>
          <w:marRight w:val="0"/>
          <w:marTop w:val="0"/>
          <w:marBottom w:val="0"/>
          <w:divBdr>
            <w:top w:val="none" w:sz="0" w:space="0" w:color="auto"/>
            <w:left w:val="none" w:sz="0" w:space="0" w:color="auto"/>
            <w:bottom w:val="none" w:sz="0" w:space="0" w:color="auto"/>
            <w:right w:val="none" w:sz="0" w:space="0" w:color="auto"/>
          </w:divBdr>
          <w:divsChild>
            <w:div w:id="1773545651">
              <w:marLeft w:val="0"/>
              <w:marRight w:val="0"/>
              <w:marTop w:val="0"/>
              <w:marBottom w:val="0"/>
              <w:divBdr>
                <w:top w:val="none" w:sz="0" w:space="0" w:color="auto"/>
                <w:left w:val="none" w:sz="0" w:space="0" w:color="auto"/>
                <w:bottom w:val="none" w:sz="0" w:space="0" w:color="auto"/>
                <w:right w:val="none" w:sz="0" w:space="0" w:color="auto"/>
              </w:divBdr>
            </w:div>
            <w:div w:id="1647658565">
              <w:marLeft w:val="0"/>
              <w:marRight w:val="0"/>
              <w:marTop w:val="0"/>
              <w:marBottom w:val="0"/>
              <w:divBdr>
                <w:top w:val="none" w:sz="0" w:space="0" w:color="auto"/>
                <w:left w:val="none" w:sz="0" w:space="0" w:color="auto"/>
                <w:bottom w:val="none" w:sz="0" w:space="0" w:color="auto"/>
                <w:right w:val="none" w:sz="0" w:space="0" w:color="auto"/>
              </w:divBdr>
            </w:div>
            <w:div w:id="1331256052">
              <w:marLeft w:val="0"/>
              <w:marRight w:val="0"/>
              <w:marTop w:val="0"/>
              <w:marBottom w:val="0"/>
              <w:divBdr>
                <w:top w:val="none" w:sz="0" w:space="0" w:color="auto"/>
                <w:left w:val="none" w:sz="0" w:space="0" w:color="auto"/>
                <w:bottom w:val="none" w:sz="0" w:space="0" w:color="auto"/>
                <w:right w:val="none" w:sz="0" w:space="0" w:color="auto"/>
              </w:divBdr>
            </w:div>
            <w:div w:id="1478916089">
              <w:marLeft w:val="0"/>
              <w:marRight w:val="0"/>
              <w:marTop w:val="0"/>
              <w:marBottom w:val="0"/>
              <w:divBdr>
                <w:top w:val="none" w:sz="0" w:space="0" w:color="auto"/>
                <w:left w:val="none" w:sz="0" w:space="0" w:color="auto"/>
                <w:bottom w:val="none" w:sz="0" w:space="0" w:color="auto"/>
                <w:right w:val="none" w:sz="0" w:space="0" w:color="auto"/>
              </w:divBdr>
            </w:div>
            <w:div w:id="807168647">
              <w:marLeft w:val="0"/>
              <w:marRight w:val="0"/>
              <w:marTop w:val="0"/>
              <w:marBottom w:val="0"/>
              <w:divBdr>
                <w:top w:val="none" w:sz="0" w:space="0" w:color="auto"/>
                <w:left w:val="none" w:sz="0" w:space="0" w:color="auto"/>
                <w:bottom w:val="none" w:sz="0" w:space="0" w:color="auto"/>
                <w:right w:val="none" w:sz="0" w:space="0" w:color="auto"/>
              </w:divBdr>
            </w:div>
            <w:div w:id="18500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2433">
      <w:bodyDiv w:val="1"/>
      <w:marLeft w:val="0"/>
      <w:marRight w:val="0"/>
      <w:marTop w:val="0"/>
      <w:marBottom w:val="0"/>
      <w:divBdr>
        <w:top w:val="none" w:sz="0" w:space="0" w:color="auto"/>
        <w:left w:val="none" w:sz="0" w:space="0" w:color="auto"/>
        <w:bottom w:val="none" w:sz="0" w:space="0" w:color="auto"/>
        <w:right w:val="none" w:sz="0" w:space="0" w:color="auto"/>
      </w:divBdr>
      <w:divsChild>
        <w:div w:id="1063874283">
          <w:marLeft w:val="0"/>
          <w:marRight w:val="0"/>
          <w:marTop w:val="0"/>
          <w:marBottom w:val="0"/>
          <w:divBdr>
            <w:top w:val="none" w:sz="0" w:space="0" w:color="auto"/>
            <w:left w:val="none" w:sz="0" w:space="0" w:color="auto"/>
            <w:bottom w:val="none" w:sz="0" w:space="0" w:color="auto"/>
            <w:right w:val="none" w:sz="0" w:space="0" w:color="auto"/>
          </w:divBdr>
          <w:divsChild>
            <w:div w:id="13558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155/2019/839259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38/s41598-020-79148-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16</Pages>
  <Words>4947</Words>
  <Characters>28198</Characters>
  <Application>Microsoft Office Word</Application>
  <DocSecurity>0</DocSecurity>
  <Lines>234</Lines>
  <Paragraphs>66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ศุภสิน วุฒิกุลภักดี</dc:creator>
  <cp:keywords/>
  <dc:description/>
  <cp:lastModifiedBy>ศุภสิน วุฒิกุลภักดี</cp:lastModifiedBy>
  <cp:revision>107</cp:revision>
  <dcterms:created xsi:type="dcterms:W3CDTF">2021-06-06T05:21:00Z</dcterms:created>
  <dcterms:modified xsi:type="dcterms:W3CDTF">2021-06-13T14:29:00Z</dcterms:modified>
</cp:coreProperties>
</file>