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F02" w:rsidRDefault="00D16F02" w:rsidP="00D16F02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 http://maven.apache.org/xsd/maven-4.0.0.xsd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mockito</w:t>
      </w:r>
      <w:proofErr w:type="spellEnd"/>
      <w:r>
        <w:rPr>
          <w:rFonts w:ascii="Consolas" w:hAnsi="Consolas"/>
          <w:color w:val="000000"/>
          <w:sz w:val="20"/>
          <w:szCs w:val="20"/>
        </w:rPr>
        <w:t>-test&lt;/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1.0-SNAPSHOT&lt;/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properties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maven.compiler.source</w:t>
      </w:r>
      <w:proofErr w:type="spellEnd"/>
      <w:r>
        <w:rPr>
          <w:rFonts w:ascii="Consolas" w:hAnsi="Consolas"/>
          <w:color w:val="000000"/>
          <w:sz w:val="20"/>
          <w:szCs w:val="20"/>
        </w:rPr>
        <w:t>&gt;21&lt;/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maven.compiler.source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maven.compiler.target</w:t>
      </w:r>
      <w:proofErr w:type="spellEnd"/>
      <w:r>
        <w:rPr>
          <w:rFonts w:ascii="Consolas" w:hAnsi="Consolas"/>
          <w:color w:val="000000"/>
          <w:sz w:val="20"/>
          <w:szCs w:val="20"/>
        </w:rPr>
        <w:t>&gt;21&lt;/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maven.compiler.target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dependencies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JUnit</w:t>
      </w:r>
      <w:proofErr w:type="spellEnd"/>
      <w:r>
        <w:rPr>
          <w:rFonts w:ascii="Consolas" w:hAnsi="Consolas"/>
          <w:color w:val="93A1A1"/>
          <w:sz w:val="20"/>
          <w:szCs w:val="20"/>
        </w:rPr>
        <w:t xml:space="preserve"> 5 --&gt;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org.junit.jupiter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junit-jupiter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&gt;5.10.2&lt;/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Mockito</w:t>
      </w:r>
      <w:proofErr w:type="spellEnd"/>
      <w:r>
        <w:rPr>
          <w:rFonts w:ascii="Consolas" w:hAnsi="Consolas"/>
          <w:color w:val="93A1A1"/>
          <w:sz w:val="20"/>
          <w:szCs w:val="20"/>
        </w:rPr>
        <w:t xml:space="preserve"> --&gt;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org.mockito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mockito</w:t>
      </w:r>
      <w:proofErr w:type="spellEnd"/>
      <w:r>
        <w:rPr>
          <w:rFonts w:ascii="Consolas" w:hAnsi="Consolas"/>
          <w:color w:val="000000"/>
          <w:sz w:val="20"/>
          <w:szCs w:val="20"/>
        </w:rPr>
        <w:t>-core&lt;/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&gt;5.12.0&lt;/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build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pluginManagement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plugins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Surefire for </w:t>
      </w:r>
      <w:proofErr w:type="spellStart"/>
      <w:r>
        <w:rPr>
          <w:rFonts w:ascii="Consolas" w:hAnsi="Consolas"/>
          <w:color w:val="93A1A1"/>
          <w:sz w:val="20"/>
          <w:szCs w:val="20"/>
        </w:rPr>
        <w:t>JUnit</w:t>
      </w:r>
      <w:proofErr w:type="spellEnd"/>
      <w:r>
        <w:rPr>
          <w:rFonts w:ascii="Consolas" w:hAnsi="Consolas"/>
          <w:color w:val="93A1A1"/>
          <w:sz w:val="20"/>
          <w:szCs w:val="20"/>
        </w:rPr>
        <w:t xml:space="preserve"> 5 --&gt;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plugin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org.apache.maven.plugins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maven-surefire-plugin&lt;/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&gt;3.2.5&lt;/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configuration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useModulePath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false&lt;/</w:t>
      </w:r>
      <w:proofErr w:type="spellStart"/>
      <w:r>
        <w:rPr>
          <w:rFonts w:ascii="Consolas" w:hAnsi="Consolas"/>
          <w:color w:val="268BD2"/>
          <w:sz w:val="20"/>
          <w:szCs w:val="20"/>
        </w:rPr>
        <w:t>useModulePath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&lt;/</w:t>
      </w:r>
      <w:r>
        <w:rPr>
          <w:rFonts w:ascii="Consolas" w:hAnsi="Consolas"/>
          <w:color w:val="268BD2"/>
          <w:sz w:val="20"/>
          <w:szCs w:val="20"/>
        </w:rPr>
        <w:t>configuration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&lt;/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proofErr w:type="spellStart"/>
      <w:r>
        <w:rPr>
          <w:rFonts w:ascii="Consolas" w:hAnsi="Consolas"/>
          <w:color w:val="268BD2"/>
          <w:sz w:val="20"/>
          <w:szCs w:val="20"/>
        </w:rPr>
        <w:t>pluginManagement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45581" w:rsidRDefault="00545581"/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MyDependency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MyService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MyDependency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dependency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greet(String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.createGreeting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16F02" w:rsidRDefault="00D16F02"/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MyDependency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createGreeting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"Hello,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"!"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16F02" w:rsidRDefault="00D16F02"/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org.junit.jupiter.api.Test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org.mockito.Mockito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org.junit.jupiter.api.Assertions.</w:t>
      </w:r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org.mockito.Mockito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MyServiceTest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Test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testGreet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MyDependency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mockDep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Mockito.</w:t>
      </w:r>
      <w:r>
        <w:rPr>
          <w:rFonts w:ascii="Consolas" w:hAnsi="Consolas"/>
          <w:i/>
          <w:iCs/>
          <w:color w:val="000000"/>
          <w:sz w:val="20"/>
          <w:szCs w:val="20"/>
        </w:rPr>
        <w:t>mock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MyDependency.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mockDep</w:t>
      </w:r>
      <w:r>
        <w:rPr>
          <w:rFonts w:ascii="Consolas" w:hAnsi="Consolas"/>
          <w:color w:val="000000"/>
          <w:sz w:val="20"/>
          <w:szCs w:val="20"/>
        </w:rPr>
        <w:t>.createGreeting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"Alice"</w:t>
      </w:r>
      <w:r>
        <w:rPr>
          <w:rFonts w:ascii="Consolas" w:hAnsi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/>
          <w:color w:val="000000"/>
          <w:sz w:val="20"/>
          <w:szCs w:val="20"/>
        </w:rPr>
        <w:t>thenReturn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"Hi, Alice!"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MyService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MyService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mockDep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>.greet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"Alice"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"Hi, Alice!"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verify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mockDep</w:t>
      </w:r>
      <w:proofErr w:type="spellEnd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createGreeting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"Alice"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D16F02" w:rsidRDefault="00D16F02" w:rsidP="00D16F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>
      <w:r>
        <w:lastRenderedPageBreak/>
        <w:t>OUTPUT:</w:t>
      </w:r>
    </w:p>
    <w:p w:rsidR="00D16F02" w:rsidRDefault="00D16F02">
      <w:r>
        <w:rPr>
          <w:noProof/>
        </w:rPr>
        <w:drawing>
          <wp:inline distT="0" distB="0" distL="0" distR="0" wp14:anchorId="402DC6E7" wp14:editId="3A74F7D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6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D43"/>
    <w:rsid w:val="00545581"/>
    <w:rsid w:val="00D16F02"/>
    <w:rsid w:val="00D3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20410-230F-4791-9810-E67AB0F2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6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2025-06-29T06:31:00Z</dcterms:created>
  <dcterms:modified xsi:type="dcterms:W3CDTF">2025-06-29T07:31:00Z</dcterms:modified>
</cp:coreProperties>
</file>