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AFF" w:rsidRPr="006D7B22" w:rsidRDefault="006D7B22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D7B22">
        <w:rPr>
          <w:rFonts w:ascii="Times New Roman" w:hAnsi="Times New Roman" w:cs="Times New Roman"/>
          <w:sz w:val="32"/>
          <w:szCs w:val="32"/>
        </w:rPr>
        <w:t>Gripon</w:t>
      </w:r>
      <w:proofErr w:type="spellEnd"/>
      <w:r w:rsidRPr="006D7B22">
        <w:rPr>
          <w:rFonts w:ascii="Times New Roman" w:hAnsi="Times New Roman" w:cs="Times New Roman"/>
          <w:sz w:val="32"/>
          <w:szCs w:val="32"/>
        </w:rPr>
        <w:t>, John Adrian G.</w:t>
      </w:r>
    </w:p>
    <w:p w:rsidR="006D7B22" w:rsidRPr="006D7B22" w:rsidRDefault="006D7B22">
      <w:pPr>
        <w:rPr>
          <w:rFonts w:ascii="Times New Roman" w:hAnsi="Times New Roman" w:cs="Times New Roman"/>
          <w:sz w:val="32"/>
          <w:szCs w:val="32"/>
        </w:rPr>
      </w:pPr>
      <w:r w:rsidRPr="006D7B22">
        <w:rPr>
          <w:rFonts w:ascii="Times New Roman" w:hAnsi="Times New Roman" w:cs="Times New Roman"/>
          <w:sz w:val="32"/>
          <w:szCs w:val="32"/>
        </w:rPr>
        <w:t xml:space="preserve">BSIT-301 </w:t>
      </w:r>
    </w:p>
    <w:p w:rsidR="006D7B22" w:rsidRDefault="006D7B22"/>
    <w:p w:rsidR="006D7B22" w:rsidRPr="006D7B22" w:rsidRDefault="006D7B22">
      <w:pPr>
        <w:rPr>
          <w:rFonts w:ascii="Times New Roman" w:hAnsi="Times New Roman" w:cs="Times New Roman"/>
          <w:b/>
          <w:sz w:val="24"/>
          <w:szCs w:val="24"/>
        </w:rPr>
      </w:pPr>
      <w:r w:rsidRPr="006D7B22">
        <w:rPr>
          <w:rFonts w:ascii="Times New Roman" w:hAnsi="Times New Roman" w:cs="Times New Roman"/>
          <w:b/>
          <w:sz w:val="24"/>
          <w:szCs w:val="24"/>
        </w:rPr>
        <w:t xml:space="preserve">3. Provide the following items for each website or web application: </w:t>
      </w:r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 w:rsidRPr="006D7B22">
        <w:rPr>
          <w:rFonts w:ascii="Times New Roman" w:hAnsi="Times New Roman" w:cs="Times New Roman"/>
          <w:sz w:val="24"/>
          <w:szCs w:val="24"/>
        </w:rPr>
        <w:t xml:space="preserve">a. Category and name of the website or Web application (3 points) </w:t>
      </w:r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D7B22">
        <w:rPr>
          <w:rFonts w:ascii="Times New Roman" w:hAnsi="Times New Roman" w:cs="Times New Roman"/>
          <w:sz w:val="24"/>
          <w:szCs w:val="24"/>
        </w:rPr>
        <w:t>Philippine airlines</w:t>
      </w:r>
    </w:p>
    <w:p w:rsidR="006D7B22" w:rsidRPr="006D7B22" w:rsidRDefault="006D7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Barkota</w:t>
      </w:r>
      <w:proofErr w:type="spellEnd"/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 w:rsidRPr="006D7B22">
        <w:rPr>
          <w:rFonts w:ascii="Times New Roman" w:hAnsi="Times New Roman" w:cs="Times New Roman"/>
          <w:sz w:val="24"/>
          <w:szCs w:val="24"/>
        </w:rPr>
        <w:t xml:space="preserve">b. Link to the website or Web application (2 points) </w:t>
      </w:r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2E26D1">
          <w:rPr>
            <w:rStyle w:val="Hyperlink"/>
            <w:rFonts w:ascii="Times New Roman" w:hAnsi="Times New Roman" w:cs="Times New Roman"/>
            <w:sz w:val="24"/>
            <w:szCs w:val="24"/>
          </w:rPr>
          <w:t>https://www.philippineairlines.com/en/faq/online-booking</w:t>
        </w:r>
      </w:hyperlink>
    </w:p>
    <w:p w:rsidR="006D7B22" w:rsidRPr="006D7B22" w:rsidRDefault="006D7B22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2E26D1">
          <w:rPr>
            <w:rStyle w:val="Hyperlink"/>
            <w:rFonts w:ascii="Times New Roman" w:hAnsi="Times New Roman" w:cs="Times New Roman"/>
            <w:sz w:val="24"/>
            <w:szCs w:val="24"/>
          </w:rPr>
          <w:t>https://booking.barkota.com/search</w:t>
        </w:r>
      </w:hyperlink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 w:rsidRPr="006D7B22">
        <w:rPr>
          <w:rFonts w:ascii="Times New Roman" w:hAnsi="Times New Roman" w:cs="Times New Roman"/>
          <w:sz w:val="24"/>
          <w:szCs w:val="24"/>
        </w:rPr>
        <w:t xml:space="preserve">c. Properly labeled screenshots of the modules/pages you evaluated (5 points) </w:t>
      </w:r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BDB03" wp14:editId="4994E66C">
            <wp:extent cx="5943600" cy="289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22" w:rsidRPr="006D7B22" w:rsidRDefault="006D7B2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B8842E1" wp14:editId="19214040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 w:rsidRPr="006D7B22">
        <w:rPr>
          <w:rFonts w:ascii="Times New Roman" w:hAnsi="Times New Roman" w:cs="Times New Roman"/>
          <w:sz w:val="24"/>
          <w:szCs w:val="24"/>
        </w:rPr>
        <w:t>d. What method would you use to evaluate the website or Web application? Justify your answer in at least five (5) sentences. (Essay: 10 points)</w:t>
      </w:r>
    </w:p>
    <w:p w:rsidR="006D7B22" w:rsidRDefault="00A62569">
      <w:pPr>
        <w:rPr>
          <w:rFonts w:ascii="Times New Roman" w:hAnsi="Times New Roman" w:cs="Times New Roman"/>
          <w:sz w:val="24"/>
          <w:szCs w:val="24"/>
        </w:rPr>
      </w:pPr>
      <w:r w:rsidRPr="00A62569">
        <w:rPr>
          <w:rFonts w:ascii="Times New Roman" w:hAnsi="Times New Roman" w:cs="Times New Roman"/>
          <w:sz w:val="24"/>
          <w:szCs w:val="24"/>
        </w:rPr>
        <w:t>When assessing any website, the following six (6) factors should be used: authority, accuracy, objectivity, currency, coverage, and appearance. There are various questions that should be asked for each criterion. More "yes" responses to questions indicate a higher likelihood that a website is of high quality.</w:t>
      </w:r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 w:rsidRPr="006D7B22">
        <w:rPr>
          <w:rFonts w:ascii="Times New Roman" w:hAnsi="Times New Roman" w:cs="Times New Roman"/>
          <w:sz w:val="24"/>
          <w:szCs w:val="24"/>
        </w:rPr>
        <w:t xml:space="preserve">4. Select one (1) website or Web application from Step 3 and create a simple evaluation survey. Use 08 Sample Evaluation Survey as a reference, but do not copy and paste the content.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360"/>
        <w:gridCol w:w="360"/>
        <w:gridCol w:w="360"/>
        <w:gridCol w:w="360"/>
        <w:gridCol w:w="360"/>
        <w:gridCol w:w="351"/>
        <w:gridCol w:w="1197"/>
      </w:tblGrid>
      <w:tr w:rsidR="006D7B22" w:rsidTr="006D7B22">
        <w:trPr>
          <w:trHeight w:val="332"/>
        </w:trPr>
        <w:tc>
          <w:tcPr>
            <w:tcW w:w="6228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Website Capabilities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1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97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6D7B22" w:rsidTr="006D7B22">
        <w:trPr>
          <w:trHeight w:val="323"/>
        </w:trPr>
        <w:tc>
          <w:tcPr>
            <w:tcW w:w="6228" w:type="dxa"/>
          </w:tcPr>
          <w:p w:rsidR="006D7B22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website was easy to navigate 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7B22" w:rsidTr="006D7B22">
        <w:tc>
          <w:tcPr>
            <w:tcW w:w="6228" w:type="dxa"/>
          </w:tcPr>
          <w:p w:rsidR="006D7B22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website had a professional look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7B22" w:rsidTr="006D7B22">
        <w:tc>
          <w:tcPr>
            <w:tcW w:w="6228" w:type="dxa"/>
          </w:tcPr>
          <w:p w:rsidR="006D7B22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Color choice was used consistently across every page </w:t>
            </w: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</w:tcPr>
          <w:p w:rsidR="006D7B22" w:rsidRDefault="006D7B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D7B22" w:rsidRPr="006D7B22" w:rsidRDefault="006D7B22">
      <w:pPr>
        <w:rPr>
          <w:rFonts w:ascii="Times New Roman" w:hAnsi="Times New Roman" w:cs="Times New Roman"/>
          <w:sz w:val="24"/>
          <w:szCs w:val="24"/>
        </w:rPr>
      </w:pPr>
    </w:p>
    <w:p w:rsidR="006D7B22" w:rsidRDefault="006D7B22">
      <w:pPr>
        <w:rPr>
          <w:rFonts w:ascii="Times New Roman" w:hAnsi="Times New Roman" w:cs="Times New Roman"/>
          <w:sz w:val="24"/>
          <w:szCs w:val="24"/>
        </w:rPr>
      </w:pPr>
      <w:r w:rsidRPr="006D7B22">
        <w:rPr>
          <w:rFonts w:ascii="Times New Roman" w:hAnsi="Times New Roman" w:cs="Times New Roman"/>
          <w:sz w:val="24"/>
          <w:szCs w:val="24"/>
        </w:rPr>
        <w:t>5. Answer the evaluation survey that you created and briefly justify the ratings that you gave to the website or Web application. (Essay: 10 points)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6153"/>
        <w:gridCol w:w="359"/>
        <w:gridCol w:w="360"/>
        <w:gridCol w:w="360"/>
        <w:gridCol w:w="360"/>
        <w:gridCol w:w="360"/>
        <w:gridCol w:w="437"/>
        <w:gridCol w:w="1187"/>
      </w:tblGrid>
      <w:tr w:rsidR="00A62569" w:rsidTr="00A62569">
        <w:tc>
          <w:tcPr>
            <w:tcW w:w="6228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Website Capabilities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1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97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A62569" w:rsidTr="00A62569">
        <w:tc>
          <w:tcPr>
            <w:tcW w:w="6228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website was easy to navigate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197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569" w:rsidTr="00A62569">
        <w:tc>
          <w:tcPr>
            <w:tcW w:w="6228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website had a professional look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197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2569" w:rsidTr="00A62569">
        <w:tc>
          <w:tcPr>
            <w:tcW w:w="6228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Color choice was used consistently across every page</w:t>
            </w: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197" w:type="dxa"/>
          </w:tcPr>
          <w:p w:rsidR="00A62569" w:rsidRDefault="00A625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62569" w:rsidRDefault="00A62569">
      <w:pPr>
        <w:rPr>
          <w:rFonts w:ascii="Times New Roman" w:hAnsi="Times New Roman" w:cs="Times New Roman"/>
          <w:sz w:val="24"/>
          <w:szCs w:val="24"/>
        </w:rPr>
      </w:pPr>
    </w:p>
    <w:p w:rsidR="00A62569" w:rsidRPr="006D7B22" w:rsidRDefault="00A625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me all of this </w:t>
      </w:r>
      <w:r w:rsidR="004A6CEE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5 because first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was easy </w:t>
      </w:r>
      <w:r w:rsidR="004A6CEE">
        <w:rPr>
          <w:rFonts w:ascii="Times New Roman" w:hAnsi="Times New Roman" w:cs="Times New Roman"/>
          <w:sz w:val="24"/>
          <w:szCs w:val="24"/>
        </w:rPr>
        <w:t xml:space="preserve">to navigate. Second, it had a professional look because of the </w:t>
      </w:r>
      <w:r w:rsidR="004A6CEE">
        <w:rPr>
          <w:rFonts w:ascii="Times New Roman" w:hAnsi="Times New Roman" w:cs="Times New Roman"/>
          <w:sz w:val="24"/>
          <w:szCs w:val="24"/>
        </w:rPr>
        <w:tab/>
        <w:t xml:space="preserve">context and the graphics of the website was </w:t>
      </w:r>
      <w:r w:rsidR="004A6CEE">
        <w:rPr>
          <w:rFonts w:ascii="Times New Roman" w:hAnsi="Times New Roman" w:cs="Times New Roman"/>
          <w:sz w:val="24"/>
          <w:szCs w:val="24"/>
        </w:rPr>
        <w:tab/>
        <w:t xml:space="preserve">good and smooth if you use. Lastly the color of the website, for me the color of </w:t>
      </w:r>
      <w:proofErr w:type="gramStart"/>
      <w:r w:rsidR="004A6CEE">
        <w:rPr>
          <w:rFonts w:ascii="Times New Roman" w:hAnsi="Times New Roman" w:cs="Times New Roman"/>
          <w:sz w:val="24"/>
          <w:szCs w:val="24"/>
        </w:rPr>
        <w:t>these</w:t>
      </w:r>
      <w:proofErr w:type="gramEnd"/>
      <w:r w:rsidR="004A6CEE">
        <w:rPr>
          <w:rFonts w:ascii="Times New Roman" w:hAnsi="Times New Roman" w:cs="Times New Roman"/>
          <w:sz w:val="24"/>
          <w:szCs w:val="24"/>
        </w:rPr>
        <w:t xml:space="preserve"> website is attractive.</w:t>
      </w:r>
    </w:p>
    <w:p w:rsidR="006D7B22" w:rsidRPr="006D7B22" w:rsidRDefault="006D7B22">
      <w:pPr>
        <w:rPr>
          <w:rFonts w:ascii="Times New Roman" w:hAnsi="Times New Roman" w:cs="Times New Roman"/>
          <w:sz w:val="24"/>
          <w:szCs w:val="24"/>
        </w:rPr>
      </w:pPr>
    </w:p>
    <w:sectPr w:rsidR="006D7B22" w:rsidRPr="006D7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B22"/>
    <w:rsid w:val="004A6CEE"/>
    <w:rsid w:val="006C4AFF"/>
    <w:rsid w:val="006D7B22"/>
    <w:rsid w:val="00A62569"/>
    <w:rsid w:val="00D5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7B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7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B2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D7B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7B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7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B2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D7B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booking.barkota.com/search" TargetMode="External"/><Relationship Id="rId5" Type="http://schemas.openxmlformats.org/officeDocument/2006/relationships/hyperlink" Target="https://www.philippineairlines.com/en/faq/online-book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2023-01-05T07:09:00Z</dcterms:created>
  <dcterms:modified xsi:type="dcterms:W3CDTF">2023-01-05T07:09:00Z</dcterms:modified>
</cp:coreProperties>
</file>