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0FA0" w14:textId="2071EC23" w:rsidR="00A24910" w:rsidRPr="00971201" w:rsidRDefault="00971201">
      <w:pPr>
        <w:rPr>
          <w:rFonts w:ascii="Times New Roman" w:hAnsi="Times New Roman" w:cs="Times New Roman"/>
          <w:sz w:val="32"/>
          <w:szCs w:val="32"/>
        </w:rPr>
      </w:pPr>
      <w:r w:rsidRPr="00971201">
        <w:rPr>
          <w:rFonts w:ascii="Times New Roman" w:hAnsi="Times New Roman" w:cs="Times New Roman"/>
          <w:sz w:val="32"/>
          <w:szCs w:val="32"/>
        </w:rPr>
        <w:t>Gripon, John Adrian G.</w:t>
      </w:r>
    </w:p>
    <w:p w14:paraId="4D7CCA4A" w14:textId="0B05A055" w:rsidR="00971201" w:rsidRDefault="00971201">
      <w:pPr>
        <w:rPr>
          <w:rFonts w:ascii="Times New Roman" w:hAnsi="Times New Roman" w:cs="Times New Roman"/>
          <w:sz w:val="32"/>
          <w:szCs w:val="32"/>
        </w:rPr>
      </w:pPr>
      <w:r w:rsidRPr="00971201">
        <w:rPr>
          <w:rFonts w:ascii="Times New Roman" w:hAnsi="Times New Roman" w:cs="Times New Roman"/>
          <w:sz w:val="32"/>
          <w:szCs w:val="32"/>
        </w:rPr>
        <w:t>BSIT- 301</w:t>
      </w:r>
    </w:p>
    <w:p w14:paraId="71E4973F" w14:textId="698B4FD3" w:rsidR="00971201" w:rsidRDefault="00971201">
      <w:pPr>
        <w:rPr>
          <w:rFonts w:ascii="Times New Roman" w:hAnsi="Times New Roman" w:cs="Times New Roman"/>
          <w:sz w:val="32"/>
          <w:szCs w:val="32"/>
        </w:rPr>
      </w:pPr>
    </w:p>
    <w:p w14:paraId="33165FCB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librarysystem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65AFEE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;</w:t>
      </w:r>
    </w:p>
    <w:p w14:paraId="641B3EB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;</w:t>
      </w:r>
    </w:p>
    <w:p w14:paraId="0441B2B3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;</w:t>
      </w:r>
    </w:p>
    <w:p w14:paraId="677123B0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;</w:t>
      </w:r>
    </w:p>
    <w:p w14:paraId="7A730CA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;</w:t>
      </w:r>
    </w:p>
    <w:p w14:paraId="2AB923DB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.JPasswordField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;</w:t>
      </w:r>
    </w:p>
    <w:p w14:paraId="1BA16399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;</w:t>
      </w:r>
    </w:p>
    <w:p w14:paraId="1976B2A9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</w:p>
    <w:p w14:paraId="79B0BB35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LibrarySystem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0ADAD7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</w:p>
    <w:p w14:paraId="177A23E1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) {</w:t>
      </w:r>
    </w:p>
    <w:p w14:paraId="43BF23F0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("Library System"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D286AE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(600, 600);</w:t>
      </w:r>
    </w:p>
    <w:p w14:paraId="2585888B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(true);</w:t>
      </w:r>
    </w:p>
    <w:p w14:paraId="0ED41357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(null);</w:t>
      </w:r>
    </w:p>
    <w:p w14:paraId="78F6B815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frame.setResizable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(true);</w:t>
      </w:r>
    </w:p>
    <w:p w14:paraId="2C0108C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Color.LIGHT_GRAY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3EBA533F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D185E0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ADBC040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  <w:t xml:space="preserve">Font sample = new Font ("Times New Roman",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, 24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6B60AB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</w:p>
    <w:p w14:paraId="41685F0E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</w:p>
    <w:p w14:paraId="5C137B3E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726BED9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greet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("RETURN OF BOOKS"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867B32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greet.setFont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 xml:space="preserve">(new Font("Serif",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, 18));</w:t>
      </w:r>
    </w:p>
    <w:p w14:paraId="0F30EFA1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greet.setFont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(sample);</w:t>
      </w:r>
    </w:p>
    <w:p w14:paraId="6365AB62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greet.setBounds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(200, 15,300,50);</w:t>
      </w:r>
    </w:p>
    <w:p w14:paraId="4E6CBBC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(greet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6C675B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5C5F264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5F0A21F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user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("Book Number: 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88572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user.setBounds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(15, 100, 90, 20);</w:t>
      </w:r>
    </w:p>
    <w:p w14:paraId="68844F7A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(user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E9F322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</w:p>
    <w:p w14:paraId="482123D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pass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("Student ID: 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68A355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pass.setBounds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(30, 120, 200, 60);</w:t>
      </w:r>
    </w:p>
    <w:p w14:paraId="5B4EBE82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(pass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EF57C4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706F289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("Issue Date: 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93672F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issuedate.setBounds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(30, 145, 210, 70);</w:t>
      </w:r>
    </w:p>
    <w:p w14:paraId="71EA41C0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E94E1F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B66E058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("Due Date: 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B944B9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duedate.setBounds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(30, 165, 220, 80);</w:t>
      </w:r>
    </w:p>
    <w:p w14:paraId="528E1BE3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D0B38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183F04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("Return Date: 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A58A0A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returndate.setBounds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(30, 185, 230, 90);</w:t>
      </w:r>
    </w:p>
    <w:p w14:paraId="62AD8EF4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520101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</w:p>
    <w:p w14:paraId="5FFD5F73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usern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1643A1B0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usern.setBounds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(250,100,120,20);</w:t>
      </w:r>
    </w:p>
    <w:p w14:paraId="3B9E876C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usern</w:t>
      </w:r>
      <w:proofErr w:type="spellEnd"/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BE13B3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</w:p>
    <w:p w14:paraId="56068F38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passw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54B14556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passw.setBounds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(250, 140,120,20);</w:t>
      </w:r>
    </w:p>
    <w:p w14:paraId="2FBDE6F5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passw</w:t>
      </w:r>
      <w:proofErr w:type="spellEnd"/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52225E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0FD3011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issued = new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2C29AD55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issued.setBounds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(250, 170,120,20);</w:t>
      </w:r>
    </w:p>
    <w:p w14:paraId="55EB4F59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(issued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4FEF62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89F6B93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due = new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16EED29A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due.setBounds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(250, 195,120,20);</w:t>
      </w:r>
    </w:p>
    <w:p w14:paraId="63121C82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(due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DC9AC4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22A2E7D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returnd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374650B8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returnd.setBounds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(250, 220,120,20);</w:t>
      </w:r>
    </w:p>
    <w:p w14:paraId="1F937E7C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returnd</w:t>
      </w:r>
      <w:proofErr w:type="spellEnd"/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681424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BD992A7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4DBE7F5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update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("UPDATE"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5E934C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update.setBounds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(10,300,95,20);</w:t>
      </w:r>
    </w:p>
    <w:p w14:paraId="4E4596A9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update.setBackground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5EB1B93E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update.setForeground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631C7648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(update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F2A489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</w:p>
    <w:p w14:paraId="589F09B0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del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("DELETE"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4390AF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del.setBounds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(120,300,95,20);</w:t>
      </w:r>
    </w:p>
    <w:p w14:paraId="03126B0F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del.setBackground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74A1DDFC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del.setForeground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00CE0DF4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(del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FA085A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21F662C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search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("SEARCH"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9F8691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search.setBounds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(225,300,100,20);</w:t>
      </w:r>
    </w:p>
    <w:p w14:paraId="07FA47B0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search.setBackground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279CEAB4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search.setForeground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49E4C4F8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(search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65462B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041C4ED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 xml:space="preserve"> exit = new 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("EXIT"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2C81C1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exit.setBounds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(120,350,100,20);</w:t>
      </w:r>
    </w:p>
    <w:p w14:paraId="347A91CB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exit.setBackground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5D37F9ED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71201">
        <w:rPr>
          <w:rFonts w:ascii="Times New Roman" w:hAnsi="Times New Roman" w:cs="Times New Roman"/>
          <w:sz w:val="24"/>
          <w:szCs w:val="24"/>
        </w:rPr>
        <w:t>exit.setForeground</w:t>
      </w:r>
      <w:proofErr w:type="spellEnd"/>
      <w:proofErr w:type="gramEnd"/>
      <w:r w:rsidRPr="0097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);</w:t>
      </w:r>
    </w:p>
    <w:p w14:paraId="477BE97D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20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971201">
        <w:rPr>
          <w:rFonts w:ascii="Times New Roman" w:hAnsi="Times New Roman" w:cs="Times New Roman"/>
          <w:sz w:val="24"/>
          <w:szCs w:val="24"/>
        </w:rPr>
        <w:t>(exit</w:t>
      </w:r>
      <w:proofErr w:type="gramStart"/>
      <w:r w:rsidRPr="009712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B94BEE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  <w:r w:rsidRPr="00971201">
        <w:rPr>
          <w:rFonts w:ascii="Times New Roman" w:hAnsi="Times New Roman" w:cs="Times New Roman"/>
          <w:sz w:val="24"/>
          <w:szCs w:val="24"/>
        </w:rPr>
        <w:tab/>
      </w:r>
      <w:r w:rsidRPr="00971201">
        <w:rPr>
          <w:rFonts w:ascii="Times New Roman" w:hAnsi="Times New Roman" w:cs="Times New Roman"/>
          <w:sz w:val="24"/>
          <w:szCs w:val="24"/>
        </w:rPr>
        <w:tab/>
      </w:r>
    </w:p>
    <w:p w14:paraId="1AA2DC67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EE2778" w14:textId="77777777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823DA0" w14:textId="45CFFBF6" w:rsid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 w:rsidRPr="00971201">
        <w:rPr>
          <w:rFonts w:ascii="Times New Roman" w:hAnsi="Times New Roman" w:cs="Times New Roman"/>
          <w:sz w:val="24"/>
          <w:szCs w:val="24"/>
        </w:rPr>
        <w:t>}</w:t>
      </w:r>
    </w:p>
    <w:p w14:paraId="5701F065" w14:textId="00703F57" w:rsid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</w:p>
    <w:p w14:paraId="6D3AAE9D" w14:textId="1C128541" w:rsidR="00971201" w:rsidRPr="00971201" w:rsidRDefault="00971201" w:rsidP="009712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8EDFD7" wp14:editId="5FC601F7">
            <wp:extent cx="594360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201" w:rsidRPr="0097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01"/>
    <w:rsid w:val="00971201"/>
    <w:rsid w:val="00A2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B764"/>
  <w15:chartTrackingRefBased/>
  <w15:docId w15:val="{24B0F49D-396F-49C2-88C9-3ADFC30D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Christian Gripon</dc:creator>
  <cp:keywords/>
  <dc:description/>
  <cp:lastModifiedBy>John Christian Gripon</cp:lastModifiedBy>
  <cp:revision>1</cp:revision>
  <dcterms:created xsi:type="dcterms:W3CDTF">2022-11-29T15:23:00Z</dcterms:created>
  <dcterms:modified xsi:type="dcterms:W3CDTF">2022-11-29T15:27:00Z</dcterms:modified>
</cp:coreProperties>
</file>