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7436" w:rsidRDefault="00FD7436" w14:paraId="78205DF0" w14:textId="1F26836C">
      <w:r>
        <w:t>Problem Statement:</w:t>
      </w:r>
      <w:r w:rsidR="002F25A2">
        <w:t xml:space="preserve"> Uncrewed Ground Systems(UGV) r</w:t>
      </w:r>
      <w:r w:rsidR="006B6249">
        <w:t>equire</w:t>
      </w:r>
      <w:r w:rsidR="00A47FFA">
        <w:t xml:space="preserve"> </w:t>
      </w:r>
      <w:r w:rsidR="00C555EC">
        <w:t>the capability</w:t>
      </w:r>
      <w:r w:rsidR="00A47FFA">
        <w:t xml:space="preserve"> </w:t>
      </w:r>
      <w:r w:rsidR="006B6249">
        <w:t xml:space="preserve">to </w:t>
      </w:r>
      <w:r w:rsidR="00320EEF">
        <w:t>autonomously naviga</w:t>
      </w:r>
      <w:r w:rsidR="0007637C">
        <w:t>te and explore the</w:t>
      </w:r>
      <w:r w:rsidR="005F1C16">
        <w:t xml:space="preserve"> operational environment</w:t>
      </w:r>
      <w:r w:rsidR="00A9333A">
        <w:t>.</w:t>
      </w:r>
    </w:p>
    <w:p w:rsidR="00BD7982" w:rsidRDefault="00BD7982" w14:paraId="5BE0AF2D" w14:textId="77777777"/>
    <w:p w:rsidR="00BD7982" w:rsidRDefault="00BD7982" w14:paraId="70CBB1AF" w14:textId="37B409D6">
      <w:r>
        <w:t xml:space="preserve"> Lit Review</w:t>
      </w:r>
    </w:p>
    <w:p w:rsidR="004072FF" w:rsidRDefault="00DB0096" w14:paraId="39510FFD" w14:textId="360206D7">
      <w:r w:rsidR="00DB0096">
        <w:rPr/>
        <w:t>Domain lit review of use drones in military setting, UGV specific, exploration, scouting</w:t>
      </w:r>
    </w:p>
    <w:p w:rsidR="2CC882AE" w:rsidP="5DBC20D2" w:rsidRDefault="2CC882AE" w14:paraId="2FEB0DD9" w14:textId="4102480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CC882AE">
        <w:rPr/>
        <w:t xml:space="preserve">There is a history of using UGVs for explosive ordinance disposal and exploration </w:t>
      </w:r>
      <w:r w:rsidR="2CC882AE">
        <w:rPr/>
        <w:t>or</w:t>
      </w:r>
      <w:r w:rsidR="2CC882AE">
        <w:rPr/>
        <w:t xml:space="preserve"> hazardous spaces</w:t>
      </w:r>
      <w:r w:rsidR="07C30DA4">
        <w:rPr/>
        <w:t xml:space="preserve">. </w:t>
      </w:r>
      <w:r w:rsidR="14DE0FDE">
        <w:rPr/>
        <w:t xml:space="preserve">There have been several </w:t>
      </w:r>
      <w:r w:rsidR="69C31ED3">
        <w:rPr/>
        <w:t>exploratory</w:t>
      </w:r>
      <w:r w:rsidR="14DE0FDE">
        <w:rPr/>
        <w:t xml:space="preserve"> programs through the </w:t>
      </w:r>
      <w:r w:rsidR="14DE0FDE">
        <w:rPr/>
        <w:t>years</w:t>
      </w:r>
      <w:r w:rsidR="14DE0FDE">
        <w:rPr/>
        <w:t xml:space="preserve"> but </w:t>
      </w:r>
      <w:r w:rsidR="5E13FA08">
        <w:rPr/>
        <w:t>production</w:t>
      </w:r>
      <w:r w:rsidR="14DE0FDE">
        <w:rPr/>
        <w:t xml:space="preserve"> and deployment numbers remain modest compared to the number of UAVs produced and deployed</w:t>
      </w:r>
      <w:r w:rsidR="6381B728">
        <w:rPr/>
        <w:t xml:space="preserve">. </w:t>
      </w:r>
      <w:r w:rsidR="5C76579A">
        <w:rPr/>
        <w:t xml:space="preserve"> </w:t>
      </w:r>
      <w:hyperlink r:id="R3f973e7428cf4c8f">
        <w:r w:rsidRPr="5DBC20D2" w:rsidR="5C76579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Unmanned ground vehicle - Wikipedia</w:t>
        </w:r>
      </w:hyperlink>
    </w:p>
    <w:p w:rsidR="42FB90C9" w:rsidP="5DBC20D2" w:rsidRDefault="42FB90C9" w14:paraId="575A3589" w14:textId="2FF07E4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F4CD581">
        <w:rPr/>
        <w:t xml:space="preserve">UGVs have been used for </w:t>
      </w:r>
      <w:r w:rsidR="5F4CD581">
        <w:rPr/>
        <w:t>logistics</w:t>
      </w:r>
      <w:r w:rsidR="5F4CD581">
        <w:rPr/>
        <w:t xml:space="preserve"> by both sides in the Ukrainian conflict</w:t>
      </w:r>
      <w:r w:rsidR="71605A68">
        <w:rPr/>
        <w:t>.</w:t>
      </w:r>
      <w:r w:rsidR="6F301E61">
        <w:rPr/>
        <w:t xml:space="preserve"> </w:t>
      </w:r>
      <w:hyperlink r:id="R129e9b8b80ce4281">
        <w:r w:rsidRPr="5DBC20D2" w:rsidR="552D68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Milrem Robotics to deliver 14 THeMIS UGVs to Ukraine in cooperation with KMW - Milrem</w:t>
        </w:r>
      </w:hyperlink>
    </w:p>
    <w:p w:rsidR="42FB90C9" w:rsidP="5DBC20D2" w:rsidRDefault="42FB90C9" w14:paraId="77949733" w14:textId="249C796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2cf6f4e01e94551">
        <w:r w:rsidRPr="5DBC20D2" w:rsidR="5117F25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Russia Sent A Platoon Of Grenade-Hurling Robot Mini-Tanks Into Battle</w:t>
        </w:r>
      </w:hyperlink>
    </w:p>
    <w:p w:rsidR="42FB90C9" w:rsidP="5DBC20D2" w:rsidRDefault="42FB90C9" w14:paraId="1313A8E9" w14:textId="151C4A7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F301E61">
        <w:rPr/>
        <w:t xml:space="preserve">Armed robots continue to make brief </w:t>
      </w:r>
      <w:r w:rsidR="6702A3B3">
        <w:rPr/>
        <w:t xml:space="preserve">appearances </w:t>
      </w:r>
      <w:r w:rsidR="6F301E61">
        <w:rPr/>
        <w:t xml:space="preserve">as </w:t>
      </w:r>
      <w:r w:rsidR="54E347B1">
        <w:rPr/>
        <w:t>proof</w:t>
      </w:r>
      <w:r w:rsidR="6F301E61">
        <w:rPr/>
        <w:t xml:space="preserve"> of concept which </w:t>
      </w:r>
      <w:r w:rsidR="57851116">
        <w:rPr/>
        <w:t>remain</w:t>
      </w:r>
      <w:r w:rsidR="6F301E61">
        <w:rPr/>
        <w:t xml:space="preserve"> deployed but not</w:t>
      </w:r>
      <w:r w:rsidR="17CDD5D8">
        <w:rPr/>
        <w:t xml:space="preserve"> </w:t>
      </w:r>
      <w:r w:rsidR="17CDD5D8">
        <w:rPr/>
        <w:t>selected</w:t>
      </w:r>
      <w:r w:rsidR="6F301E61">
        <w:rPr/>
        <w:t xml:space="preserve"> further </w:t>
      </w:r>
      <w:r w:rsidR="27561A94">
        <w:rPr/>
        <w:t>development</w:t>
      </w:r>
      <w:r w:rsidR="6F301E61">
        <w:rPr/>
        <w:t>.</w:t>
      </w:r>
    </w:p>
    <w:p w:rsidR="42FB90C9" w:rsidP="5DBC20D2" w:rsidRDefault="42FB90C9" w14:paraId="264B078B" w14:textId="5E1FC61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2FB90C9">
        <w:rPr/>
        <w:t xml:space="preserve">It </w:t>
      </w:r>
      <w:r w:rsidR="27E244FF">
        <w:rPr/>
        <w:t>is important</w:t>
      </w:r>
      <w:r w:rsidR="42FB90C9">
        <w:rPr/>
        <w:t xml:space="preserve"> to </w:t>
      </w:r>
      <w:r w:rsidR="496F37C1">
        <w:rPr/>
        <w:t>remember</w:t>
      </w:r>
      <w:r w:rsidR="42FB90C9">
        <w:rPr/>
        <w:t xml:space="preserve"> that</w:t>
      </w:r>
      <w:r w:rsidR="09E7D7B8">
        <w:rPr/>
        <w:t xml:space="preserve"> </w:t>
      </w:r>
      <w:r w:rsidR="7B17FE33">
        <w:rPr/>
        <w:t xml:space="preserve">space exploration rovers </w:t>
      </w:r>
      <w:r w:rsidR="7B17FE33">
        <w:rPr/>
        <w:t>represent</w:t>
      </w:r>
      <w:r w:rsidR="7B17FE33">
        <w:rPr/>
        <w:t xml:space="preserve"> the highly </w:t>
      </w:r>
      <w:r w:rsidR="7B17FE33">
        <w:rPr/>
        <w:t>realibe</w:t>
      </w:r>
      <w:r w:rsidR="7B17FE33">
        <w:rPr/>
        <w:t xml:space="preserve">, long </w:t>
      </w:r>
      <w:r w:rsidR="62FD9587">
        <w:rPr/>
        <w:t>endurance</w:t>
      </w:r>
      <w:r w:rsidR="7B17FE33">
        <w:rPr/>
        <w:t xml:space="preserve"> inverse </w:t>
      </w:r>
      <w:r w:rsidR="7EE75005">
        <w:rPr/>
        <w:t>to the growing pains of the earth-bound systems.</w:t>
      </w:r>
    </w:p>
    <w:p w:rsidR="004072FF" w:rsidRDefault="004072FF" w14:paraId="0C645688" w14:textId="61CE36D7">
      <w:r>
        <w:t xml:space="preserve">Riya </w:t>
      </w:r>
      <w:proofErr w:type="spellStart"/>
      <w:r>
        <w:t>Goja</w:t>
      </w:r>
      <w:proofErr w:type="spellEnd"/>
      <w:r>
        <w:t xml:space="preserve"> Medium Blog</w:t>
      </w:r>
    </w:p>
    <w:p w:rsidR="003054C3" w:rsidRDefault="003054C3" w14:paraId="7F4C9807" w14:textId="42B37177">
      <w:r>
        <w:t xml:space="preserve">ROS 2 </w:t>
      </w:r>
      <w:r w:rsidR="00CF3415">
        <w:t xml:space="preserve">foxy </w:t>
      </w:r>
      <w:r w:rsidR="009D6CDA">
        <w:t>docum</w:t>
      </w:r>
      <w:r w:rsidR="004F0566">
        <w:t>entation</w:t>
      </w:r>
    </w:p>
    <w:p w:rsidR="00784FF1" w:rsidRDefault="00784FF1" w14:paraId="7AC7B116" w14:textId="1FA2B9E6">
      <w:r>
        <w:t xml:space="preserve">ROS 2 </w:t>
      </w:r>
      <w:r w:rsidR="00AD5A48">
        <w:t xml:space="preserve">allows for robot functionality to be </w:t>
      </w:r>
      <w:r w:rsidR="00444FE7">
        <w:t>implement</w:t>
      </w:r>
      <w:r w:rsidR="00AD5A48">
        <w:t>ed in</w:t>
      </w:r>
      <w:r w:rsidR="00444FE7">
        <w:t xml:space="preserve"> a </w:t>
      </w:r>
      <w:r w:rsidR="001D7E09">
        <w:t>modular</w:t>
      </w:r>
      <w:r w:rsidR="00444FE7">
        <w:t xml:space="preserve"> structure. Nodes</w:t>
      </w:r>
      <w:r w:rsidR="00F05568">
        <w:t xml:space="preserve"> can be thought of as </w:t>
      </w:r>
      <w:r w:rsidR="00444FE7">
        <w:t xml:space="preserve">actor </w:t>
      </w:r>
      <w:r w:rsidR="00AD4321">
        <w:t xml:space="preserve">with </w:t>
      </w:r>
      <w:r w:rsidR="00F05568">
        <w:t>associated</w:t>
      </w:r>
      <w:r w:rsidR="00AD4321">
        <w:t xml:space="preserve"> programed behaviors. Topics allow </w:t>
      </w:r>
      <w:r w:rsidR="00F05568">
        <w:t>for</w:t>
      </w:r>
      <w:r w:rsidR="00AD4321">
        <w:t xml:space="preserve"> nodes </w:t>
      </w:r>
      <w:r w:rsidR="002501D5">
        <w:t xml:space="preserve">to communicate with </w:t>
      </w:r>
      <w:r w:rsidR="00F05568">
        <w:t>each other</w:t>
      </w:r>
      <w:r w:rsidR="002501D5">
        <w:t xml:space="preserve"> through a pu</w:t>
      </w:r>
      <w:r w:rsidR="001D7E09">
        <w:t xml:space="preserve">blish </w:t>
      </w:r>
      <w:r w:rsidR="00F05568">
        <w:t>subscribe</w:t>
      </w:r>
      <w:r w:rsidR="001D7E09">
        <w:t xml:space="preserve"> relationship</w:t>
      </w:r>
      <w:r w:rsidR="00F05568">
        <w:t xml:space="preserve">. </w:t>
      </w:r>
      <w:r w:rsidR="0034609C">
        <w:t>Service</w:t>
      </w:r>
      <w:r w:rsidR="00CF4DED">
        <w:t>s are</w:t>
      </w:r>
      <w:r w:rsidR="0034609C">
        <w:t xml:space="preserve"> an</w:t>
      </w:r>
      <w:r w:rsidR="002A0B86">
        <w:t>other</w:t>
      </w:r>
      <w:r w:rsidR="0034609C">
        <w:t xml:space="preserve"> structure</w:t>
      </w:r>
      <w:r w:rsidR="002A0B86">
        <w:t xml:space="preserve"> that</w:t>
      </w:r>
      <w:r w:rsidR="00381A53">
        <w:t xml:space="preserve"> allows </w:t>
      </w:r>
      <w:r w:rsidR="00B32E3B">
        <w:t>nodes</w:t>
      </w:r>
      <w:r w:rsidR="00042BAB">
        <w:t xml:space="preserve"> to call for specific server behavior</w:t>
      </w:r>
      <w:r w:rsidR="002812F7">
        <w:t>s</w:t>
      </w:r>
      <w:r w:rsidR="00042BAB">
        <w:t xml:space="preserve"> and responses</w:t>
      </w:r>
      <w:r w:rsidR="002812F7">
        <w:t xml:space="preserve"> from o</w:t>
      </w:r>
      <w:r w:rsidR="00FC22AB">
        <w:t>ther nodes.</w:t>
      </w:r>
      <w:r w:rsidR="004F2521">
        <w:t xml:space="preserve"> </w:t>
      </w:r>
      <w:r w:rsidR="002046B5">
        <w:t>C++ or python</w:t>
      </w:r>
      <w:r w:rsidR="0047693D">
        <w:t xml:space="preserve"> both ha</w:t>
      </w:r>
      <w:r w:rsidR="002C3FB2">
        <w:t>ve ROS libraries that provide an API between</w:t>
      </w:r>
      <w:r w:rsidR="00172EF2">
        <w:t xml:space="preserve"> python and the ROS framework</w:t>
      </w:r>
      <w:r w:rsidR="002046B5">
        <w:t>, the pro</w:t>
      </w:r>
      <w:r w:rsidR="003054C3">
        <w:t xml:space="preserve">ject is </w:t>
      </w:r>
      <w:r w:rsidR="00191D96">
        <w:t>constrained</w:t>
      </w:r>
      <w:r w:rsidR="003054C3">
        <w:t xml:space="preserve"> to python use only</w:t>
      </w:r>
      <w:r w:rsidR="00F0144D">
        <w:t>. The conte</w:t>
      </w:r>
      <w:r w:rsidR="000C7BFF">
        <w:t xml:space="preserve">nt and scope of the code </w:t>
      </w:r>
      <w:r w:rsidR="00340EC5">
        <w:t>called by node definition allows the use a</w:t>
      </w:r>
      <w:r w:rsidR="001E1CFF">
        <w:t xml:space="preserve">nd integration of code </w:t>
      </w:r>
      <w:r w:rsidR="003C3E26">
        <w:t xml:space="preserve">integrated into ROS </w:t>
      </w:r>
      <w:r w:rsidR="00E52391">
        <w:t>compliant</w:t>
      </w:r>
      <w:r w:rsidR="003C3E26">
        <w:t xml:space="preserve"> software, ins</w:t>
      </w:r>
      <w:r w:rsidR="00E52391">
        <w:t xml:space="preserve">tead of with the specific physical implementation </w:t>
      </w:r>
      <w:r w:rsidR="00EB1DE8">
        <w:t xml:space="preserve">of a system in mind. </w:t>
      </w:r>
    </w:p>
    <w:p w:rsidR="004072FF" w:rsidRDefault="000D7B15" w14:paraId="69937102" w14:textId="643A157A">
      <w:r>
        <w:t xml:space="preserve">There are </w:t>
      </w:r>
      <w:r w:rsidR="006D6FB9">
        <w:t>several options of software pac</w:t>
      </w:r>
      <w:r w:rsidR="00631939">
        <w:t xml:space="preserve">kages </w:t>
      </w:r>
      <w:r w:rsidR="006D6FB9">
        <w:t>for the navigation and robot movement functionality</w:t>
      </w:r>
      <w:r w:rsidR="00631939">
        <w:t xml:space="preserve">. </w:t>
      </w:r>
      <w:r w:rsidR="00C67DC1">
        <w:t xml:space="preserve">Nav2 </w:t>
      </w:r>
      <w:r w:rsidR="00421AF4">
        <w:t>p</w:t>
      </w:r>
      <w:r w:rsidR="00062AF5">
        <w:t>rovides services for rob</w:t>
      </w:r>
      <w:r w:rsidR="00734D5B">
        <w:t>ot</w:t>
      </w:r>
      <w:r w:rsidR="00062AF5">
        <w:t xml:space="preserve"> navigatio</w:t>
      </w:r>
      <w:r w:rsidR="00352BAD">
        <w:t>n,</w:t>
      </w:r>
      <w:r w:rsidR="00062AF5">
        <w:t xml:space="preserve"> location </w:t>
      </w:r>
      <w:r w:rsidR="0046738F">
        <w:t>determinatio</w:t>
      </w:r>
      <w:r w:rsidR="00507774">
        <w:t>n</w:t>
      </w:r>
      <w:r w:rsidR="00AB6FDF">
        <w:t>, and mapping</w:t>
      </w:r>
      <w:r w:rsidR="00507774">
        <w:t xml:space="preserve"> from sensors. </w:t>
      </w:r>
      <w:r w:rsidR="007E3BEE">
        <w:t>Gaz</w:t>
      </w:r>
      <w:r w:rsidR="004B687D">
        <w:t xml:space="preserve">ebo and </w:t>
      </w:r>
      <w:proofErr w:type="spellStart"/>
      <w:r w:rsidR="004B687D">
        <w:t>TurtleSim</w:t>
      </w:r>
      <w:proofErr w:type="spellEnd"/>
      <w:r w:rsidR="004B687D">
        <w:t xml:space="preserve"> both provide simulation environment</w:t>
      </w:r>
      <w:r w:rsidR="00784FF1">
        <w:t>s for programs to be tested.</w:t>
      </w:r>
    </w:p>
    <w:sectPr w:rsidR="004072F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D2"/>
    <w:rsid w:val="00042BAB"/>
    <w:rsid w:val="00062AF5"/>
    <w:rsid w:val="0007637C"/>
    <w:rsid w:val="000C7BFF"/>
    <w:rsid w:val="000D7B15"/>
    <w:rsid w:val="00172EF2"/>
    <w:rsid w:val="00191D96"/>
    <w:rsid w:val="001B490B"/>
    <w:rsid w:val="001D7E09"/>
    <w:rsid w:val="001E1CFF"/>
    <w:rsid w:val="002046B5"/>
    <w:rsid w:val="002501D5"/>
    <w:rsid w:val="002812F7"/>
    <w:rsid w:val="00293838"/>
    <w:rsid w:val="002A0B86"/>
    <w:rsid w:val="002A61F8"/>
    <w:rsid w:val="002C3FB2"/>
    <w:rsid w:val="002F25A2"/>
    <w:rsid w:val="003054C3"/>
    <w:rsid w:val="00320EEF"/>
    <w:rsid w:val="00340EC5"/>
    <w:rsid w:val="0034609C"/>
    <w:rsid w:val="00352BAD"/>
    <w:rsid w:val="003778BF"/>
    <w:rsid w:val="00381A53"/>
    <w:rsid w:val="003C3E26"/>
    <w:rsid w:val="0040702E"/>
    <w:rsid w:val="004072FF"/>
    <w:rsid w:val="0041167A"/>
    <w:rsid w:val="00421AF4"/>
    <w:rsid w:val="004303FD"/>
    <w:rsid w:val="00444FE7"/>
    <w:rsid w:val="0046738F"/>
    <w:rsid w:val="0047693D"/>
    <w:rsid w:val="004B687D"/>
    <w:rsid w:val="004F0566"/>
    <w:rsid w:val="004F2521"/>
    <w:rsid w:val="00507774"/>
    <w:rsid w:val="005A7722"/>
    <w:rsid w:val="005F1C16"/>
    <w:rsid w:val="00631939"/>
    <w:rsid w:val="00671892"/>
    <w:rsid w:val="006B6249"/>
    <w:rsid w:val="006D6FB9"/>
    <w:rsid w:val="00734D5B"/>
    <w:rsid w:val="00784FF1"/>
    <w:rsid w:val="007C72C0"/>
    <w:rsid w:val="007E3BEE"/>
    <w:rsid w:val="00833039"/>
    <w:rsid w:val="00835AFD"/>
    <w:rsid w:val="009CC5E1"/>
    <w:rsid w:val="009D206F"/>
    <w:rsid w:val="009D6CDA"/>
    <w:rsid w:val="00A47FFA"/>
    <w:rsid w:val="00A559D2"/>
    <w:rsid w:val="00A9333A"/>
    <w:rsid w:val="00AA0C82"/>
    <w:rsid w:val="00AB6FDF"/>
    <w:rsid w:val="00AD4321"/>
    <w:rsid w:val="00AD5A48"/>
    <w:rsid w:val="00B32E3B"/>
    <w:rsid w:val="00BD7982"/>
    <w:rsid w:val="00C37A0E"/>
    <w:rsid w:val="00C555EC"/>
    <w:rsid w:val="00C67DC1"/>
    <w:rsid w:val="00CF3415"/>
    <w:rsid w:val="00CF4DED"/>
    <w:rsid w:val="00DB0096"/>
    <w:rsid w:val="00E40761"/>
    <w:rsid w:val="00E52391"/>
    <w:rsid w:val="00EB1DE8"/>
    <w:rsid w:val="00EC3F1D"/>
    <w:rsid w:val="00F0144D"/>
    <w:rsid w:val="00F0235D"/>
    <w:rsid w:val="00F05568"/>
    <w:rsid w:val="00F77444"/>
    <w:rsid w:val="00F82938"/>
    <w:rsid w:val="00FC22AB"/>
    <w:rsid w:val="00FD7436"/>
    <w:rsid w:val="0368B08F"/>
    <w:rsid w:val="07C30DA4"/>
    <w:rsid w:val="09E7D7B8"/>
    <w:rsid w:val="0D826BF8"/>
    <w:rsid w:val="12ACDE0A"/>
    <w:rsid w:val="14DE0FDE"/>
    <w:rsid w:val="17CDD5D8"/>
    <w:rsid w:val="2346F720"/>
    <w:rsid w:val="27561A94"/>
    <w:rsid w:val="27E244FF"/>
    <w:rsid w:val="2BF90FDF"/>
    <w:rsid w:val="2CC882AE"/>
    <w:rsid w:val="3012135B"/>
    <w:rsid w:val="32F6B4EA"/>
    <w:rsid w:val="390D8A4C"/>
    <w:rsid w:val="3946E929"/>
    <w:rsid w:val="39DB1EB6"/>
    <w:rsid w:val="42FB90C9"/>
    <w:rsid w:val="464FB0F3"/>
    <w:rsid w:val="496F37C1"/>
    <w:rsid w:val="4CACF90B"/>
    <w:rsid w:val="5117F250"/>
    <w:rsid w:val="54E347B1"/>
    <w:rsid w:val="552D68D5"/>
    <w:rsid w:val="5636689B"/>
    <w:rsid w:val="5658EF20"/>
    <w:rsid w:val="575A9378"/>
    <w:rsid w:val="57851116"/>
    <w:rsid w:val="57F927B8"/>
    <w:rsid w:val="5C76579A"/>
    <w:rsid w:val="5DBC20D2"/>
    <w:rsid w:val="5E13FA08"/>
    <w:rsid w:val="5F4CD581"/>
    <w:rsid w:val="62FD9587"/>
    <w:rsid w:val="6381B728"/>
    <w:rsid w:val="6702A3B3"/>
    <w:rsid w:val="6930AA00"/>
    <w:rsid w:val="69C31ED3"/>
    <w:rsid w:val="69DE4E6B"/>
    <w:rsid w:val="6E861D2E"/>
    <w:rsid w:val="6F301E61"/>
    <w:rsid w:val="71605A68"/>
    <w:rsid w:val="75B946F5"/>
    <w:rsid w:val="793AFE23"/>
    <w:rsid w:val="7A86F633"/>
    <w:rsid w:val="7B17FE33"/>
    <w:rsid w:val="7EE7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89FAB"/>
  <w15:chartTrackingRefBased/>
  <w15:docId w15:val="{E7E1A8D8-6F4A-4003-B095-A0356DA1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D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D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559D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559D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559D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559D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559D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559D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559D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559D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55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D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559D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55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D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55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D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55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D2"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n.wikipedia.org/wiki/Unmanned_ground_vehicle" TargetMode="External" Id="R3f973e7428cf4c8f" /><Relationship Type="http://schemas.openxmlformats.org/officeDocument/2006/relationships/hyperlink" Target="https://milremrobotics.com/milrem-robotics-to-deliver-14-themis-ugvs-to-ukraine-in-cooperation-with-kmw/" TargetMode="External" Id="R129e9b8b80ce4281" /><Relationship Type="http://schemas.openxmlformats.org/officeDocument/2006/relationships/hyperlink" Target="https://www.forbes.com/sites/davidaxe/2024/03/31/the-russians-sent-a-platoon-of-grenade-hurling-robotic-mini-tanks-into-battle-the-ukrainians-blew-up-the-bots-in-the-usual-way-with-drones/" TargetMode="External" Id="Ra2cf6f4e01e9455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Smith, Luke (CIV)</dc:creator>
  <keywords/>
  <dc:description/>
  <lastModifiedBy>Smith, Luke (CIV)</lastModifiedBy>
  <revision>78</revision>
  <dcterms:created xsi:type="dcterms:W3CDTF">2025-11-29T23:51:00.0000000Z</dcterms:created>
  <dcterms:modified xsi:type="dcterms:W3CDTF">2025-12-08T05:21:30.3221189Z</dcterms:modified>
</coreProperties>
</file>