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RENTAL HOUSING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Full Implementation Plan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 Stack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React + Vite  •  Node.js + Express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PostgreSQL (Supabase)  •  Prisma ORM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8D8EA"/>
                <w:sz w:val="20"/>
                <w:szCs w:val="20"/>
              </w:rPr>
              <w:t xml:space="preserve">Better Auth  •  REST API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Version 1.0  •  March 2026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full-stack rental housing platform with two separate applications — a React frontend and an Express backend — connected over a REST API. Supabase is used as the hosted PostgreSQL provider; Prisma handles all database access. Better Auth runs in the Express layer for session management.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Client (React + Vite)  →  REST API  →  Express Server  →  Prisma  →  Supabase (Postgres)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packages/client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+ Vite — tenant &amp; admin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packages/server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Node.js + Express — REST API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packages/shared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 TypeScript types &amp; Zod schemas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Full Directory Layout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packages/client/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src/pages/          — Route pages (listings, dashboard, visits,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src/components/     — Reusable UI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src/hooks/          — Custom React hooks (useListings, useVisits,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src/services/       — Axios API call wrappers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src/store/          — Zustand stores (compare, shortlist)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src/types/          — Re-exported from shared package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packages/server/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src/routes/         — Express routers (listings, visits, move-in, tickets,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src/controllers/    — Business logic handlers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src/middleware/      — Auth guards, error handler, file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src/lib/            — Prisma client, Better Auth config, Supabase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src/types/          — Server-side extended types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packages/shared/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src/types.ts        — All shared TypeScript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src/schemas.ts      — Zod validation schemas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Database Schema (Prisma + Supabase)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Supabase acts as the hosted PostgreSQL provider. The DATABASE_URL in your .env points to the Supabase connection string. Prisma manages all schema migrations and query execution — no Supabase client SDK is needed.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Connection: Prisma → Supabase Postgres   |   No Supabase JS SDK required   |   Use Session Pooler URL for serverless compatibility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prisma/schema.prisma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datasource db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provider = "postgresql"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url      = env("DATABASE_URL")  // Supabase connection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ENUMS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Role           { TENANT  ADMIN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ListingStatus  { DRAFT  REVIEW  PUBLISHED  ARCHIVED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FurnishedType  { UNFURNISHED  SEMI_FURNISHED  FULLY_FURNISHED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VisitStatus    { REQUESTED  SCHEDULED  VISITED  DECISION  CANCELLED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VisitDecision  { INTERESTED  NOT_INTERESTED  APPLIED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MoveInStatus   { IN_PROGRESS  COMPLETED  CANCELLED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ChecklistType  { DOCUMENT_UPLOAD  AGREEMENT_CONFIRMATION  INVENTORY_REVIEW  PAYMENT  OTHER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ExtensionStatus { PENDING  APPROVED  REJECTED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TicketStatus   { OPEN  IN_PROGRESS  RESOLVED  CLOSED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enum Priority       { LOW  MEDIUM  HIGH  URGENT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USER (Better Auth compatible) 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model User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 String   @id @default(cuid())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email          String   @unique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name       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emailVerified  Boolean  @default(false)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image      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role           Role     @default(TENANT)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createdAt     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updatedAt     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sessions       Session[]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accounts       Account[]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visits         Visit[]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shortlists     Shortlist[]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tickets        SupportTicket[]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ticketMessages TicketMessage[]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moveIns        MoveIn[]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extensionReqs  ExtensionRequest[]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reviewedListings Listing[] @relation("ReviewedBy")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Listing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LISTING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model Listing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 String        @id @default(cuid())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title 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description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  ListingStatus @default(DRAFT)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address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city  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state  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pincode  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rentAmount    Int           // stored in paise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deposit  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bedrooms 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bathrooms     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area          Float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furnished     FurnishedType @default(UNFURNISHED)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availableFrom DateTime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amenities     String[]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rules         String[]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images        ListingImage[]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visits        Visit[]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shortlists    Shortlist[]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moveIns       MoveIn[]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reviewedById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reviewedBy    User?    @relation("ReviewedBy", fields: [reviewedById],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publishedAt   DateTime?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createdAt    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updatedAt    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Operations Models (Visit, MoveIn, Ticket)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VISIT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model Visit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String        @id @default(cuid())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listingId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tenantId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VisitStatus   @default(REQUESTED)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proposedAt  DateTime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scheduledAt DateTime?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visitedAt   DateTime?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decision    VisitDecision?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notes       String?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listing     Listing @relation(fields: [listingId],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tenant      User    @relation(fields: [tenantId],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createdAt  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updatedAt  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MOVE-IN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model MoveIn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   String       @id @default(cuid())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tenantId 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listingId 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   MoveInStatus @default(IN_PROGRESS)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moveInDate   DateTime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checklist    MoveInChecklistItem[]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inventory    InventoryItem[]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extensionRequests ExtensionRequest[]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createdAt   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updatedAt   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── SUPPORT TICKET ─────────────────────────────────────────────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model SupportTicket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id        String       @id @default(cuid())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tenantId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subject  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status    TicketStatus @default(OPEN)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priority  Priority     @default(MEDIUM)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messages  TicketMessage[]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tenant    User         @relation(fields: [tenantId], references: [id])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createdAt DateTime @default(now())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updatedAt DateTime @updatedAt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Schema Design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Design 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amenities and rules stored as String[] — simple and query-friendly for filters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Explicit status enum covers full lifecycle from REQUESTED to DECISION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Linked to both tenant and listing; checklist items are separate rows for progress tracking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ExtensionRequest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Separate from MoveIn to allow multiple requests per tenancy with audit trail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SupportTicket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Messages in a child table to support threading; fileUrl per message for attachments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model for both TENANT and ADMIN roles — role field controls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Authentication (Better Auth + Express)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Better Auth runs entirely in the Express server. It exposes auth routes at /api/auth/* and uses Prisma to persist sessions and accounts in Supabase. The React client uses the Better Auth client SDK to call these routes.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Server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packages/server/src/lib/auth.ts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{ betterAuth } from 'better-auth';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{ prismaAdapter } from 'better-auth/adapters/prisma';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{ db } from './db';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export const auth = betterAuth({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database: prismaAdapter(db, { provider: 'postgresql'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emailAndPassword: { enabled: true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socialProviders: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google: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clientId: process.env.GOOGLE_CLIENT_ID!,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clientSecret: process.env.GOOGLE_CLIENT_SECRET!,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session: { expiresIn: 60 * 60 * 24 * 7 },  // 7 days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Mount in Express app: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app.use('/api/auth/*', toNodeHandler(auth));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Auth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packages/server/src/middleware/requireAuth.ts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{ auth } from '../lib/auth';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export async function requireAuth(req, res, next)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const session = await auth.api.getSession({ headers: req.headers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(!session) return res.status(401).json({ error: 'Unauthorized'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req.user = session.user;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next();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export async function requireAdmin(req, res, next)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const session = await auth.api.getSession({ headers: req.headers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if (!session || session.user.role !== 'ADMIN')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res.status(403).json({ error: 'Forbidden'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req.user = session.user;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next();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React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packages/client/src/lib/auth-client.ts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{ createAuthClient } from 'better-auth/react';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export const authClient = createAuthClient({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baseURL: import.meta.env.VITE_API_URL,  // http://localhost:4000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Usage in components: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const { data: session } = authClient.useSession();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authClient.signIn.email({ email, password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authClient.signOut();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 / 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/api/auth/sign-up, /sign-in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 Auth handles password hashing, session creation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 check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/api/auth/session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Returns current user + role from DB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Protected route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/api/* route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requireAuth middleware validates session header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route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Any /api/admin/* route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requireAdmin middleware checks role === ADMIN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Sign out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 /api/auth/sign-out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Deletes session from 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REST API Design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000"/>
        <w:gridCol w:w="466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Browse with filters: city, minRent, maxRent, availableFrom, furnished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/api/listings/:id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property detail with images, amenities, rules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listing (starts as DRAFT)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/api/listings/:id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listing fields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/api/listings/:id/status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status: DRAFT → REVIEW → PUBLISHED → ARCHIVED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/api/listings/compare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param: ids=id1,id2,id3 — returns 2-3 listings for comparison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Visits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/api/visits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a visit with listingId + proposedAt + notes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/api/visits/me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visits for current tenant with 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/api/visits/:id/decision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INTERESTED / NOT_INTERESTED / APPLIED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/api/visits/:id/cancel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Cancel a visit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/api/admin/visits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visits, filterable by 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/api/admin/visits/:id/schedule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scheduledAt and move to SCHEDULED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/api/admin/visits/:id/confirm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as VISITED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Shortlist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000"/>
        <w:gridCol w:w="50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/api/shortlist/:listingId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shortlist (add if not exists, remove if exists)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/api/shortlist/me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shortlisted listings for current tenant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Move-In &amp; Operations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200"/>
        <w:gridCol w:w="47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move-in record for a tenant + listing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move-in for current tenant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/api/move-in/:id/checklist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checklist items with completion status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/api/move-in/:id/checklist/:itemId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 item complete, attach fileUrl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/api/move-in/:id/inventory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Inventory list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/api/move-in/:id/inventory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Tenant/Admin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inventory item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/api/move-in/:id/extension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stay extension with reason + requestedTill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/api/admin/extension/:id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 or reject extension request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Support Tickets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200"/>
        <w:gridCol w:w="4800"/>
      </w:tblGrid>
      <w:tr>
        <w:trPr>
          <w:tblHeader/>
        </w:trP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/api/tickets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ticket with subject + first message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/api/tickets/me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tickets for current tenant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/api/tickets/:id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Tenant/Admin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Ticket detail with threaded messages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/api/tickets/:id/messages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Tenant/Admin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reply to thread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PATCH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/api/admin/tickets/:id/status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status: OPEN → IN_PROGRESS → RESOLVED → CLOSED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/api/admin/tickets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tickets sorted by priority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Project Setup &amp; Configuration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Monorepo Initialization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Root package.json (monorepo)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"name": "rental-platform",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"private":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"workspaces": ["packages/*"],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"scripts":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"dev": "concurrently \"npm run dev -w server\" \"npm run dev -w client\"",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"db:push": "npm run db:push -w server",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"db:migrate": "npm run db:migrate -w server"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packages/server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express better-auth @prisma/client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zod cors helmet morgan dotenv multer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-D typescript @types/express @types/node ts-node-dev prisma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packages/client dependencies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create vite@latest client -- --template react-ts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axios react-router-dom zustand @tanstack/react-query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better-auth react-hook-form zod date-fns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npm install -D tailwindcss @shadcn/ui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E86AB" w:sz="8"/>
              <w:bottom w:val="single" w:color="D1D5DB" w:sz="1"/>
              <w:right w:val="single" w:color="D1D5DB" w:sz="1"/>
            </w:tcBorders>
            <w:shd w:fill="1A2332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packages/server/.env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DATABASE_URL=postgresql://postgres:[password]@db.[project].supabase.co:5432/postgres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Use Session Pooler URL for production (port 5432, mode=session)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BETTER_AUTH_SECRET=your-secret-32-chars-min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BETTER_AUTH_URL=http://localhost:4000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GOOGLE_CLIENT_ID=your-google-client-id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GOOGLE_CLIENT_SECRET=your-google-client-secret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packages/client/.env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VITE_API_URL=http://localhost:4000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Supabase Database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AB" w:sz="12"/>
              <w:bottom w:val="none" w:color="FFFFFF" w:sz="0"/>
              <w:right w:val="none" w:color="FFFFFF" w:sz="0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Use the Session Pooler connection string from Supabase dashboard (Settings → Database → Connection String). Select 'Session mode' on port 5432 for Prisma compatibility. Do NOT use the Transaction Pooler (port 6543) with Prisma migrations.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Prisma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prisma init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Creates prisma/schema.prisma and .env placeholder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Pushes schema to Supabase (dev / prototyping)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prisma migrate dev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Creates migration files (production workflow)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Regenerates Prisma Client after schema changes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DB browser at localhost:5555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Frontend Architecture (React + Vite)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LoginPage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/register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RegisterPage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/listings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ListingsBrowsePage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/listings/:id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ListingDetailPage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/listings/compare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CompareListingsPage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TenantDashboard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/visits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VisitTrackerPage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/shortlist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ShortlistPage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/move-in/:id/checklist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ChecklistPage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/move-in/:id/inventory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InventoryPage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/tickets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TicketsListPage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/tickets/:id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TicketThreadPage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Tenant/Admin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/admin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AdminDashboard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/admin/listings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AdminListingsPage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/admin/listings/:id/review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ListingReviewPage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/admin/tickets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AdminTicketsPage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API data fetching, caching, mutations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Zustand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 basket (2-3 listings), shortlist toggle optimistic UI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 forms with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 Auth client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Session, sign in/out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Key Component Breakdown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Tenant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StatsBar — active visits count, shortlisted count, open tickets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RecentVisits — last 3 visits with status pill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MoveInProgress — checklist ring (X/Y complete) if active move-in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RecentTickets — open tickets with priority badge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Listings Browse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FilterBar — city text input, rent range slider, date picker, furnished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ListingGrid — card grid with thumbnail, price, bedrooms, city, shortlist icon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CompareDrawer — sticky bottom tray when 1+ listings added to compare (max 3)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Visit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VisitCard — property thumbnail +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StatusStepper — horizontal 4-step bar: Requested → Scheduled → Visited → Decision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ActionRow — cancel button (if REQUESTED/SCHEDULED), decision selector (if VISITED)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Move-In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ProgressHeader — filled ring showing X of Y items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ChecklistSection groups — DOCUMENT_UPLOAD (file picker), AGREEMENT (checkbox), INVENTORY_REVIEW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InventoryTable — editable table of items with name, quantity,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ExtensionForm — date picker + reason textarea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Admin Listings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KanbanBoard — three columns: Draft | Under Review | Published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ListingCard — draggable card with quick status change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ListingReviewModal — full property preview + Approve / Request Changes / Reject actions</w:t>
      </w:r>
    </w:p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Implementation Phases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1: Foundation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Week 1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Initialize monorepo with workspaces (packages/client, packages/server, packages/shared)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up Express server with TypeScript, ts-node-dev, cors, helmet, morgan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Vite React app with TypeScript, Tailwind, Shadcn/ui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Write Prisma schema and run first migration against Supabase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Configure Better Auth in Express (email + Google OAuth)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login / register pages in React client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Set up TanStack Query provider and Axios instance with auth headers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shared Zod schemas for all models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2: Listings &amp; Browse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Week 2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GET /api/listings with city, rent range, date, furnished filters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GET /api/listings/:id with full detail including images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Listings browse page with FilterBar and ListingGrid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Property detail page: image gallery, amenities grid, rules list, availability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Shortlist toggle — POST /api/shortlist/:id and GET /api/shortlist/me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Compare page — GET /api/listings/compare?ids=... and side-by-side UI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Admin: POST /api/listings (create), PATCH /api/listings/:id (edit form)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Admin: PATCH /api/listings/:id/status — Draft → Review → Published workflow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563E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listings board with Kanban-style status columns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3: Visits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Week 3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/api/visits — request visit from property detail page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/api/visits/me — tenant visit list with status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Visit tracker page with StatusStepper component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 /api/visits/:id/decision — INTERESTED / NOT_INTERESTED / APPLIED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PATCH /api/visits/:id/cancel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Admin: GET /api/admin/visits, schedule, and confirm endpoints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visits management table with filter by status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7C3AED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notification on visit scheduled (Resend)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4: Move-In &amp; Operations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Week 4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Move-in creation by admin (POST /api/move-in)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Move-in checklist API — GET and PATCH per checklist item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upload for checklist documents (Uploadthing or S3 presigned URL)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Inventory list — GET, POST, PATCH, DELETE per item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Checklist UI with progress ring and section groups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Extension request form and admin approval flow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Support ticket creation and list page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Threaded ticket message view with file attachment support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EA580C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ticket queue with priority sorting and status management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891B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5: Dashboards &amp; Polish</w:t>
            </w: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   |   Week 5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Tenant dashboard with real stat counters from API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dashboard: pending reviews, open tickets, recent activity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loading states and skeleton screens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boundaries and empty state components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responsiveness pass for all pages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validation error display (Zod + React Hook Form)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Role-based redirect after login (tenant → /dashboard, admin → /admin)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891B2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QA pass across all workflows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 hosting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(Postgres)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Managed Postgres, free tier, built-in backups and dashboard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Prisma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Type-safe queries, migrations, excellent TS integration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 Auth + Express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 in Node, Prisma adapter, supports OAuth, no vendor lock-in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Uploadthing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 Next.js/Express integration, handles S3 backing automatically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fetching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Caching, background refetch, loading/error state built-in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Global client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Zustand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Lightweight, no boilerplate — used only for compare basket + optimistic shortlist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Shared Zod schemas between client validation and server validation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Developer-friendly, transactional emails with React templates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 handling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date-fns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Lightweight, tree-shakeable, no moment.js bloat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Tables (admin)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TanStack Table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Headless, flexible sorting/filtering for admin views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Tailwind + Shadcn/ui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UI with consistent design tokens; Shadcn for accessible components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Session Pooler connection string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BETTER_AUTH_SECRET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32+ char secret for signing sessions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BETTER_AUTH_URL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URL of Express server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GOOGLE_CLIENT_ID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OAuth app client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GOOGLE_CLIENT_SECRET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OAuth app client secret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UPLOADTHING_SECRET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Uploadthing API secret for file uploads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API key for transactional emails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client/.env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Base URL of Express API (e.g. http://localhost:4000)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Core Workflow Diagrams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Listing Lifecycle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Triggers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DRAFT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creates listing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Fill all fields, upload images, submit for review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submits for review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Senior admin reviews content and accuracy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PUBLISHED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approves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Listing visible on browse page to all tenants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 archives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Hidden from browse, data retained for history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Visit Lifecycle (Tenant +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Submits visit request with preferred date/time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Confirms time slot, tenant receives email notification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VISITED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Marks as completed after the physical visit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Sets outcome: INTERESTED / NOT_INTERESTED / APPLIED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CANCELLED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Tenant or Admin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Either party can cancel before VISITED status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Move-In Checklist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Admin creates MoveIn record linked to tenant + listing, sets moveInDate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System auto-creates checklist items: ID proof upload, agreement confirmation, inventory review, initial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Tenant works through checklist — uploads documents, confirms agreement, reviews inventory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Each item is patched individually with completed=true and optional fileUrl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When all items complete, MoveIn status moves to COMPLETED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6. Tenant can request extension at any point — admin approves/rejects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Support Ticket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Tenant creates ticket with subject + first message body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Admin sees ticket in queue sorted by priority (URGENT → HIGH → MEDIUM → 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Admin replies in thread, status moves to IN_PROGRESS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Both parties can add threaded messages with optional file attachments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Admin marks RESOLVED when issue addressed; moves to CLOSED after confirmation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6B7280"/>
        <w:sz w:val="17"/>
        <w:szCs w:val="17"/>
      </w:rPr>
      <w:t xml:space="preserve">Confidential  •  March 2026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before="0" w:after="80"/>
    </w:pPr>
    <w:r>
      <w:rPr>
        <w:rFonts w:ascii="Arial" w:cs="Arial" w:eastAsia="Arial" w:hAnsi="Arial"/>
        <w:color w:val="6B7280"/>
        <w:sz w:val="18"/>
        <w:szCs w:val="18"/>
      </w:rPr>
      <w:t xml:space="preserve">Rental Housing Platform  — 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2026-03-04T13:00:39.925Z</dcterms:created>
  <dcterms:modified xsi:type="dcterms:W3CDTF">2026-03-04T13:00:39.926Z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