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55B3A" w14:textId="5552F719" w:rsidR="00B355BF" w:rsidRDefault="00B355BF">
      <w:pPr>
        <w:pBdr>
          <w:bottom w:val="single" w:sz="6" w:space="1" w:color="auto"/>
        </w:pBdr>
      </w:pPr>
    </w:p>
    <w:p w14:paraId="3F9B98CB" w14:textId="77777777" w:rsidR="00874D13" w:rsidRDefault="00874D13" w:rsidP="00874D13"/>
    <w:p w14:paraId="5CBF1D1C" w14:textId="2D5561F4" w:rsidR="00B355BF" w:rsidRDefault="00874D13" w:rsidP="00874D13">
      <w:r w:rsidRPr="00874D13">
        <w:t>El futuro</w:t>
      </w:r>
      <w:r w:rsidRPr="00874D13">
        <w:cr/>
        <w:t>al alcance de TODOS.</w:t>
      </w:r>
      <w:r w:rsidRPr="00874D13">
        <w:cr/>
      </w:r>
    </w:p>
    <w:p w14:paraId="654465BE" w14:textId="02A0BF76" w:rsidR="00874D13" w:rsidRDefault="00874D13" w:rsidP="00874D13">
      <w:r w:rsidRPr="00874D13">
        <w:t>La domótica dejo de ser algo complejo y lejano.</w:t>
      </w:r>
    </w:p>
    <w:p w14:paraId="6E1DE4BC" w14:textId="77777777" w:rsidR="00B355BF" w:rsidRDefault="00B355BF" w:rsidP="00B355BF">
      <w:pPr>
        <w:pBdr>
          <w:bottom w:val="single" w:sz="6" w:space="1" w:color="auto"/>
        </w:pBdr>
      </w:pPr>
    </w:p>
    <w:p w14:paraId="0D369D4D" w14:textId="1D000C31" w:rsidR="00B355BF" w:rsidRDefault="00874D13" w:rsidP="00B355BF">
      <w:r>
        <w:t>(Slider)</w:t>
      </w:r>
    </w:p>
    <w:p w14:paraId="2F25C69A" w14:textId="3D31F101" w:rsidR="00874D13" w:rsidRDefault="00874D13" w:rsidP="00B355BF">
      <w:r>
        <w:t>Soluciones modulares</w:t>
      </w:r>
    </w:p>
    <w:p w14:paraId="176F4FE0" w14:textId="5A18C151" w:rsidR="00874D13" w:rsidRDefault="00874D13" w:rsidP="00B355BF">
      <w:r>
        <w:t>Compatible</w:t>
      </w:r>
    </w:p>
    <w:p w14:paraId="2DCD5B8C" w14:textId="38DC1B5C" w:rsidR="00874D13" w:rsidRDefault="00874D13" w:rsidP="00B355BF">
      <w:r w:rsidRPr="00874D13">
        <w:t>Control Centralizado</w:t>
      </w:r>
    </w:p>
    <w:p w14:paraId="2F0FE489" w14:textId="2C82D519" w:rsidR="00874D13" w:rsidRDefault="00874D13" w:rsidP="00B355BF">
      <w:r w:rsidRPr="00874D13">
        <w:t>100% Inalámbrico</w:t>
      </w:r>
    </w:p>
    <w:p w14:paraId="58662B13" w14:textId="373169A1" w:rsidR="00874D13" w:rsidRDefault="00874D13" w:rsidP="00B355BF">
      <w:pPr>
        <w:pBdr>
          <w:bottom w:val="single" w:sz="6" w:space="1" w:color="auto"/>
        </w:pBdr>
      </w:pPr>
      <w:r>
        <w:t>Seguro</w:t>
      </w:r>
    </w:p>
    <w:p w14:paraId="6BD389AB" w14:textId="77777777" w:rsidR="00874D13" w:rsidRDefault="00874D13" w:rsidP="00B355BF">
      <w:pPr>
        <w:pBdr>
          <w:bottom w:val="single" w:sz="6" w:space="1" w:color="auto"/>
        </w:pBdr>
      </w:pPr>
    </w:p>
    <w:p w14:paraId="34ECC330" w14:textId="7304D739" w:rsidR="00874D13" w:rsidRDefault="00874D13" w:rsidP="00B355BF">
      <w:r w:rsidRPr="00874D13">
        <w:t>Viví la experiencia L2B</w:t>
      </w:r>
    </w:p>
    <w:p w14:paraId="1F8CC8E1" w14:textId="78177F3C" w:rsidR="00874D13" w:rsidRDefault="00874D13" w:rsidP="00B355BF">
      <w:pPr>
        <w:pBdr>
          <w:bottom w:val="single" w:sz="6" w:space="1" w:color="auto"/>
        </w:pBdr>
      </w:pPr>
      <w:r w:rsidRPr="00874D13">
        <w:t>Reducción significativa del consumo energético, aumento del confort, incremento de la seguridad, entre muchos beneficios más, incluso estando lejos de casa. Nuestras soluciones son aptas para todo tipo de espacios, siendo tecnología inalám</w:t>
      </w:r>
      <w:r>
        <w:t>br</w:t>
      </w:r>
      <w:r w:rsidRPr="00874D13">
        <w:t>ica de calidad garantizada y rápida aplicación.</w:t>
      </w:r>
    </w:p>
    <w:p w14:paraId="60A9E7A8" w14:textId="77777777" w:rsidR="00874D13" w:rsidRDefault="00874D13" w:rsidP="00B355BF">
      <w:pPr>
        <w:pBdr>
          <w:bottom w:val="single" w:sz="6" w:space="1" w:color="auto"/>
        </w:pBdr>
      </w:pPr>
    </w:p>
    <w:p w14:paraId="4A976C66" w14:textId="22BCCA5A" w:rsidR="00874D13" w:rsidRDefault="00874D13" w:rsidP="00B355BF">
      <w:r w:rsidRPr="00874D13">
        <w:t>¡No te quedes con</w:t>
      </w:r>
      <w:r w:rsidRPr="00874D13">
        <w:cr/>
        <w:t xml:space="preserve">la duda! </w:t>
      </w:r>
      <w:proofErr w:type="spellStart"/>
      <w:r w:rsidRPr="00874D13">
        <w:t>Cont</w:t>
      </w:r>
      <w:r>
        <w:t>a</w:t>
      </w:r>
      <w:r w:rsidRPr="00874D13">
        <w:t>ctanos</w:t>
      </w:r>
      <w:proofErr w:type="spellEnd"/>
      <w:r w:rsidRPr="00874D13">
        <w:cr/>
        <w:t>hoy para una asesoría</w:t>
      </w:r>
      <w:r w:rsidRPr="00874D13">
        <w:cr/>
        <w:t>sin cargo.</w:t>
      </w:r>
    </w:p>
    <w:p w14:paraId="371F82D5" w14:textId="77777777" w:rsidR="00874D13" w:rsidRDefault="00874D13" w:rsidP="00B355BF"/>
    <w:p w14:paraId="6F5BFAF5" w14:textId="77777777" w:rsidR="00B355BF" w:rsidRDefault="00B355BF" w:rsidP="00B355BF">
      <w:pPr>
        <w:ind w:left="1416"/>
      </w:pPr>
    </w:p>
    <w:sectPr w:rsidR="00B355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BF"/>
    <w:rsid w:val="00211338"/>
    <w:rsid w:val="00384857"/>
    <w:rsid w:val="00596D54"/>
    <w:rsid w:val="00874D13"/>
    <w:rsid w:val="00B355BF"/>
    <w:rsid w:val="00EA16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6B2E"/>
  <w15:chartTrackingRefBased/>
  <w15:docId w15:val="{3996D6C3-883E-4E77-AD07-5ABD23BB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473</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Gastty</dc:creator>
  <cp:keywords/>
  <dc:description/>
  <cp:lastModifiedBy>Gastty</cp:lastModifiedBy>
  <cp:revision>2</cp:revision>
  <dcterms:created xsi:type="dcterms:W3CDTF">2024-09-12T10:16:00Z</dcterms:created>
  <dcterms:modified xsi:type="dcterms:W3CDTF">2024-09-12T10:16:00Z</dcterms:modified>
</cp:coreProperties>
</file>