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6079" w14:textId="24BFF7D7" w:rsidR="000E0053" w:rsidRPr="000E0053" w:rsidRDefault="000E0053" w:rsidP="000E0053">
      <w:pPr>
        <w:rPr>
          <w:b/>
          <w:bCs/>
          <w:sz w:val="32"/>
          <w:szCs w:val="32"/>
        </w:rPr>
      </w:pPr>
      <w:r>
        <w:rPr>
          <w:b/>
          <w:bCs/>
        </w:rPr>
        <w:t xml:space="preserve"> </w:t>
      </w:r>
      <w:r w:rsidRPr="000E0053">
        <w:rPr>
          <w:b/>
          <w:bCs/>
          <w:sz w:val="32"/>
          <w:szCs w:val="32"/>
        </w:rPr>
        <w:t>Design the components of a Data Pipeline.</w:t>
      </w:r>
    </w:p>
    <w:p w14:paraId="77700DA7" w14:textId="77777777" w:rsidR="000E0053" w:rsidRPr="000E0053" w:rsidRDefault="000E0053" w:rsidP="000E0053">
      <w:r w:rsidRPr="000E0053">
        <w:rPr>
          <w:b/>
          <w:bCs/>
        </w:rPr>
        <w:t>Data Pipeline Components:</w:t>
      </w:r>
    </w:p>
    <w:p w14:paraId="20C8B5FB" w14:textId="77777777" w:rsidR="000E0053" w:rsidRPr="000E0053" w:rsidRDefault="000E0053" w:rsidP="000E0053">
      <w:r w:rsidRPr="000E0053">
        <w:rPr>
          <w:b/>
          <w:bCs/>
        </w:rPr>
        <w:t>1. Data Source</w:t>
      </w:r>
      <w:r w:rsidRPr="000E0053">
        <w:t xml:space="preserve"> – The place where data is generated, such as applications, databases, APIs, files, or sensors.</w:t>
      </w:r>
    </w:p>
    <w:p w14:paraId="4EFA30D4" w14:textId="77777777" w:rsidR="000E0053" w:rsidRPr="000E0053" w:rsidRDefault="000E0053" w:rsidP="000E0053">
      <w:r w:rsidRPr="000E0053">
        <w:rPr>
          <w:b/>
          <w:bCs/>
        </w:rPr>
        <w:t>2. Data Ingestion</w:t>
      </w:r>
      <w:r w:rsidRPr="000E0053">
        <w:t xml:space="preserve"> – Collects and transfers data from the source into the pipeline.</w:t>
      </w:r>
    </w:p>
    <w:p w14:paraId="6F301C44" w14:textId="77777777" w:rsidR="000E0053" w:rsidRPr="000E0053" w:rsidRDefault="000E0053" w:rsidP="000E0053">
      <w:r w:rsidRPr="000E0053">
        <w:rPr>
          <w:b/>
          <w:bCs/>
        </w:rPr>
        <w:t>3. Data Processing</w:t>
      </w:r>
      <w:r w:rsidRPr="000E0053">
        <w:t xml:space="preserve"> – Cleans, transforms, filters, and organizes the data.</w:t>
      </w:r>
    </w:p>
    <w:p w14:paraId="23B94215" w14:textId="77777777" w:rsidR="000E0053" w:rsidRPr="000E0053" w:rsidRDefault="000E0053" w:rsidP="000E0053">
      <w:r w:rsidRPr="000E0053">
        <w:rPr>
          <w:b/>
          <w:bCs/>
        </w:rPr>
        <w:t>4. Data Storage</w:t>
      </w:r>
      <w:r w:rsidRPr="000E0053">
        <w:t xml:space="preserve"> – Stores the processed data for future use and analysis.</w:t>
      </w:r>
    </w:p>
    <w:p w14:paraId="1528F054" w14:textId="77777777" w:rsidR="000E0053" w:rsidRPr="000E0053" w:rsidRDefault="000E0053" w:rsidP="000E0053">
      <w:r w:rsidRPr="000E0053">
        <w:rPr>
          <w:b/>
          <w:bCs/>
        </w:rPr>
        <w:t>5. Data Consumption</w:t>
      </w:r>
      <w:r w:rsidRPr="000E0053">
        <w:t xml:space="preserve"> – The final stage where users or applications use the data through dashboards, reports, analytics, or machine learning models.</w:t>
      </w:r>
    </w:p>
    <w:p w14:paraId="5E98920B" w14:textId="2D46DC2A" w:rsidR="000E0053" w:rsidRPr="000E0053" w:rsidRDefault="000E0053" w:rsidP="000E0053">
      <w:pPr>
        <w:rPr>
          <w:b/>
          <w:bCs/>
        </w:rPr>
      </w:pPr>
      <w:r w:rsidRPr="000E0053">
        <w:rPr>
          <w:b/>
          <w:bCs/>
        </w:rPr>
        <w:t>Simple Architecture</w:t>
      </w:r>
      <w:r>
        <w:rPr>
          <w:b/>
          <w:bCs/>
        </w:rPr>
        <w:t>:</w:t>
      </w:r>
    </w:p>
    <w:p w14:paraId="39FCAE3A" w14:textId="7CBBDFD9" w:rsidR="000E0053" w:rsidRDefault="000E0053" w:rsidP="000E0053">
      <w:pPr>
        <w:rPr>
          <w:b/>
          <w:bCs/>
        </w:rPr>
      </w:pPr>
      <w:r w:rsidRPr="000E0053">
        <w:rPr>
          <w:b/>
          <w:bCs/>
        </w:rPr>
        <w:t>Data Sourc</w:t>
      </w:r>
      <w:r>
        <w:rPr>
          <w:b/>
          <w:bCs/>
        </w:rPr>
        <w:t>e</w:t>
      </w:r>
    </w:p>
    <w:p w14:paraId="473EB9A7" w14:textId="4F5EA3B9" w:rsidR="000E0053" w:rsidRDefault="000E0053" w:rsidP="000E0053">
      <w:r>
        <w:rPr>
          <w:b/>
          <w:bCs/>
        </w:rPr>
        <w:t xml:space="preserve">           </w:t>
      </w:r>
      <w:r>
        <w:t>↓</w:t>
      </w:r>
    </w:p>
    <w:p w14:paraId="4C65185B" w14:textId="628A50C3" w:rsidR="000E0053" w:rsidRPr="000E0053" w:rsidRDefault="000E0053" w:rsidP="000E0053">
      <w:pPr>
        <w:rPr>
          <w:b/>
          <w:bCs/>
        </w:rPr>
      </w:pPr>
      <w:r>
        <w:t xml:space="preserve"> </w:t>
      </w:r>
      <w:r w:rsidRPr="000E0053">
        <w:rPr>
          <w:b/>
          <w:bCs/>
        </w:rPr>
        <w:t>Data Ingestion</w:t>
      </w:r>
    </w:p>
    <w:p w14:paraId="5D6428FC" w14:textId="77777777" w:rsidR="000E0053" w:rsidRDefault="000E0053" w:rsidP="000E0053">
      <w:r>
        <w:t xml:space="preserve">          ↓</w:t>
      </w:r>
    </w:p>
    <w:p w14:paraId="668521CA" w14:textId="15E947FF" w:rsidR="000E0053" w:rsidRPr="000E0053" w:rsidRDefault="000E0053" w:rsidP="000E0053">
      <w:pPr>
        <w:rPr>
          <w:b/>
          <w:bCs/>
        </w:rPr>
      </w:pPr>
      <w:r>
        <w:t xml:space="preserve">  </w:t>
      </w:r>
      <w:r w:rsidRPr="000E0053">
        <w:rPr>
          <w:b/>
          <w:bCs/>
        </w:rPr>
        <w:t>Data Processing</w:t>
      </w:r>
    </w:p>
    <w:p w14:paraId="1C6E1ED9" w14:textId="77777777" w:rsidR="000E0053" w:rsidRDefault="000E0053" w:rsidP="000E0053">
      <w:r>
        <w:t xml:space="preserve">          ↓</w:t>
      </w:r>
    </w:p>
    <w:p w14:paraId="47A223DA" w14:textId="7C99F08B" w:rsidR="000E0053" w:rsidRPr="000E0053" w:rsidRDefault="000E0053" w:rsidP="000E0053">
      <w:pPr>
        <w:rPr>
          <w:b/>
          <w:bCs/>
        </w:rPr>
      </w:pPr>
      <w:r>
        <w:t xml:space="preserve">   </w:t>
      </w:r>
      <w:r w:rsidRPr="000E0053">
        <w:rPr>
          <w:b/>
          <w:bCs/>
        </w:rPr>
        <w:t>Data Storage</w:t>
      </w:r>
    </w:p>
    <w:p w14:paraId="324644CD" w14:textId="77777777" w:rsidR="000E0053" w:rsidRDefault="000E0053" w:rsidP="000E0053">
      <w:r>
        <w:t xml:space="preserve">          ↓</w:t>
      </w:r>
    </w:p>
    <w:p w14:paraId="4F0874C6" w14:textId="5D2D4898" w:rsidR="000E0053" w:rsidRPr="000E0053" w:rsidRDefault="000E0053" w:rsidP="000E0053">
      <w:pPr>
        <w:rPr>
          <w:b/>
          <w:bCs/>
        </w:rPr>
      </w:pPr>
      <w:r>
        <w:t xml:space="preserve">   </w:t>
      </w:r>
      <w:r w:rsidRPr="000E0053">
        <w:rPr>
          <w:b/>
          <w:bCs/>
        </w:rPr>
        <w:t>Data Consumption</w:t>
      </w:r>
    </w:p>
    <w:sectPr w:rsidR="000E0053" w:rsidRPr="000E0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53"/>
    <w:rsid w:val="000E0053"/>
    <w:rsid w:val="006B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4E6B"/>
  <w15:chartTrackingRefBased/>
  <w15:docId w15:val="{A65DADFA-9B54-4919-A455-B1C9146F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suprajareddy8115@gmail.com</dc:creator>
  <cp:keywords/>
  <dc:description/>
  <cp:lastModifiedBy>suprajareddy8115@gmail.com</cp:lastModifiedBy>
  <cp:revision>1</cp:revision>
  <dcterms:created xsi:type="dcterms:W3CDTF">2026-10-07T04:33:00Z</dcterms:created>
  <dcterms:modified xsi:type="dcterms:W3CDTF">2026-10-07T04:39:00Z</dcterms:modified>
</cp:coreProperties>
</file>