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056DC" w14:textId="77777777" w:rsidR="000966CA" w:rsidRDefault="00DC2177" w:rsidP="00472822">
      <w:pPr>
        <w:pStyle w:val="ListParagraph"/>
        <w:tabs>
          <w:tab w:val="left" w:pos="7282"/>
        </w:tabs>
        <w:spacing w:before="238" w:after="240"/>
        <w:ind w:left="720" w:firstLine="0"/>
        <w:rPr>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97CD4B" w14:textId="77777777" w:rsidR="000966CA" w:rsidRDefault="000966CA" w:rsidP="00472822">
      <w:pPr>
        <w:pStyle w:val="ListParagraph"/>
        <w:tabs>
          <w:tab w:val="left" w:pos="7282"/>
        </w:tabs>
        <w:spacing w:before="238" w:after="240"/>
        <w:ind w:left="720" w:firstLine="0"/>
        <w:rPr>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2662F9" w14:textId="77777777" w:rsidR="000966CA" w:rsidRDefault="00DC2177" w:rsidP="00472822">
      <w:pPr>
        <w:tabs>
          <w:tab w:val="left" w:pos="7282"/>
        </w:tabs>
        <w:spacing w:before="238" w:after="240"/>
        <w:jc w:val="center"/>
        <w:rPr>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966CA">
        <w:rPr>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TERRA VISTA</w:t>
      </w:r>
    </w:p>
    <w:p w14:paraId="17D626C1" w14:textId="1AD8FD23" w:rsidR="000966CA" w:rsidRDefault="00DC2177" w:rsidP="00472822">
      <w:pPr>
        <w:tabs>
          <w:tab w:val="left" w:pos="7282"/>
        </w:tabs>
        <w:spacing w:before="238" w:after="240"/>
        <w:jc w:val="center"/>
        <w:rPr>
          <w:b/>
          <w:bCs/>
          <w:color w:val="5B9BD5" w:themeColor="accent5"/>
          <w:sz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C2177">
        <w:rPr>
          <w:b/>
          <w:bCs/>
          <w:color w:val="5B9BD5" w:themeColor="accent5"/>
          <w:sz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Your Gateway to Extraordinary Journeys</w:t>
      </w:r>
    </w:p>
    <w:p w14:paraId="1A79D65A" w14:textId="33387465" w:rsidR="000966CA" w:rsidRPr="000966CA" w:rsidRDefault="000966CA" w:rsidP="00472822">
      <w:pPr>
        <w:pStyle w:val="IntenseQuote"/>
        <w:spacing w:after="240"/>
        <w:rPr>
          <w:sz w:val="28"/>
          <w:szCs w:val="28"/>
        </w:rPr>
      </w:pPr>
      <w:r w:rsidRPr="000966CA">
        <w:rPr>
          <w:sz w:val="28"/>
          <w:szCs w:val="28"/>
        </w:rPr>
        <w:t>Team Members</w:t>
      </w:r>
    </w:p>
    <w:p w14:paraId="5834D1ED" w14:textId="439B799C" w:rsidR="000966CA" w:rsidRPr="000966CA" w:rsidRDefault="000966CA" w:rsidP="00472822">
      <w:pPr>
        <w:tabs>
          <w:tab w:val="left" w:pos="7282"/>
        </w:tabs>
        <w:spacing w:before="238" w:after="240"/>
        <w:jc w:val="center"/>
        <w:rPr>
          <w:rStyle w:val="BookTitle"/>
          <w:sz w:val="24"/>
          <w:szCs w:val="24"/>
        </w:rPr>
      </w:pPr>
      <w:r w:rsidRPr="000966CA">
        <w:rPr>
          <w:rStyle w:val="BookTitle"/>
          <w:sz w:val="24"/>
          <w:szCs w:val="24"/>
        </w:rPr>
        <w:t>Supratim Maji</w:t>
      </w:r>
    </w:p>
    <w:p w14:paraId="7E8E4C44" w14:textId="03423ABE" w:rsidR="000966CA" w:rsidRPr="000966CA" w:rsidRDefault="000966CA" w:rsidP="00472822">
      <w:pPr>
        <w:tabs>
          <w:tab w:val="left" w:pos="7282"/>
        </w:tabs>
        <w:spacing w:before="238" w:after="240"/>
        <w:jc w:val="center"/>
        <w:rPr>
          <w:rStyle w:val="BookTitle"/>
          <w:sz w:val="24"/>
          <w:szCs w:val="24"/>
        </w:rPr>
      </w:pPr>
      <w:r w:rsidRPr="000966CA">
        <w:rPr>
          <w:rStyle w:val="BookTitle"/>
          <w:sz w:val="24"/>
          <w:szCs w:val="24"/>
        </w:rPr>
        <w:t>Parthib Majumdar</w:t>
      </w:r>
    </w:p>
    <w:p w14:paraId="7A91CF7E" w14:textId="7ABAA0AB" w:rsidR="000966CA" w:rsidRPr="000966CA" w:rsidRDefault="000966CA" w:rsidP="00472822">
      <w:pPr>
        <w:tabs>
          <w:tab w:val="left" w:pos="7282"/>
        </w:tabs>
        <w:spacing w:before="238" w:after="240"/>
        <w:jc w:val="center"/>
        <w:rPr>
          <w:rStyle w:val="BookTitle"/>
          <w:sz w:val="24"/>
          <w:szCs w:val="24"/>
        </w:rPr>
      </w:pPr>
      <w:r w:rsidRPr="000966CA">
        <w:rPr>
          <w:rStyle w:val="BookTitle"/>
          <w:sz w:val="24"/>
          <w:szCs w:val="24"/>
        </w:rPr>
        <w:t>Tanmoy Bose</w:t>
      </w:r>
    </w:p>
    <w:p w14:paraId="3918BB6F" w14:textId="1051B19F" w:rsidR="000966CA" w:rsidRPr="000966CA" w:rsidRDefault="000966CA" w:rsidP="00472822">
      <w:pPr>
        <w:tabs>
          <w:tab w:val="left" w:pos="7282"/>
        </w:tabs>
        <w:spacing w:before="238" w:after="240"/>
        <w:jc w:val="center"/>
        <w:rPr>
          <w:rStyle w:val="BookTitle"/>
          <w:sz w:val="24"/>
          <w:szCs w:val="24"/>
        </w:rPr>
      </w:pPr>
      <w:r w:rsidRPr="000966CA">
        <w:rPr>
          <w:rStyle w:val="BookTitle"/>
          <w:sz w:val="24"/>
          <w:szCs w:val="24"/>
        </w:rPr>
        <w:t>Shrija Mazumdar</w:t>
      </w:r>
    </w:p>
    <w:p w14:paraId="5E75DDD4" w14:textId="6F6C42B4" w:rsidR="000966CA" w:rsidRPr="000966CA" w:rsidRDefault="000966CA" w:rsidP="00472822">
      <w:pPr>
        <w:tabs>
          <w:tab w:val="left" w:pos="7282"/>
        </w:tabs>
        <w:spacing w:before="238" w:after="240"/>
        <w:jc w:val="center"/>
        <w:rPr>
          <w:rStyle w:val="BookTitle"/>
          <w:sz w:val="24"/>
          <w:szCs w:val="24"/>
        </w:rPr>
      </w:pPr>
      <w:r w:rsidRPr="000966CA">
        <w:rPr>
          <w:rStyle w:val="BookTitle"/>
          <w:sz w:val="24"/>
          <w:szCs w:val="24"/>
        </w:rPr>
        <w:t>Arjak Ghosh</w:t>
      </w:r>
    </w:p>
    <w:p w14:paraId="6EB5BEF6" w14:textId="77777777" w:rsidR="00DC2177" w:rsidRDefault="00DC2177" w:rsidP="00472822">
      <w:pPr>
        <w:tabs>
          <w:tab w:val="left" w:pos="7282"/>
        </w:tabs>
        <w:spacing w:before="238" w:after="240"/>
        <w:jc w:val="center"/>
        <w:rPr>
          <w:b/>
          <w:bCs/>
          <w:sz w:val="36"/>
        </w:rPr>
      </w:pPr>
    </w:p>
    <w:p w14:paraId="41FE35F3" w14:textId="18B4045A" w:rsidR="00DC2177" w:rsidRPr="00DC2177" w:rsidRDefault="00DC2177" w:rsidP="00472822">
      <w:pPr>
        <w:tabs>
          <w:tab w:val="left" w:pos="7282"/>
        </w:tabs>
        <w:spacing w:before="238" w:after="240"/>
        <w:jc w:val="center"/>
        <w:rPr>
          <w:sz w:val="36"/>
        </w:rPr>
      </w:pPr>
      <w:r w:rsidRPr="00DC2177">
        <w:rPr>
          <w:sz w:val="36"/>
        </w:rPr>
        <w:br w:type="page"/>
      </w:r>
    </w:p>
    <w:p w14:paraId="53F1DC28" w14:textId="2EA8C3DA" w:rsidR="008D52B8" w:rsidRDefault="008D52B8" w:rsidP="00472822">
      <w:pPr>
        <w:tabs>
          <w:tab w:val="left" w:pos="7282"/>
        </w:tabs>
        <w:ind w:left="642"/>
        <w:jc w:val="both"/>
        <w:rPr>
          <w:b/>
          <w:bCs/>
          <w:sz w:val="32"/>
        </w:rPr>
      </w:pPr>
      <w:r w:rsidRPr="001B32F8">
        <w:rPr>
          <w:b/>
          <w:bCs/>
          <w:noProof/>
        </w:rPr>
        <w:lastRenderedPageBreak/>
        <mc:AlternateContent>
          <mc:Choice Requires="wps">
            <w:drawing>
              <wp:anchor distT="0" distB="0" distL="114300" distR="114300" simplePos="0" relativeHeight="251659264" behindDoc="1" locked="0" layoutInCell="1" allowOverlap="1" wp14:anchorId="766D2358" wp14:editId="7A4EBE87">
                <wp:simplePos x="0" y="0"/>
                <wp:positionH relativeFrom="page">
                  <wp:posOffset>1030605</wp:posOffset>
                </wp:positionH>
                <wp:positionV relativeFrom="paragraph">
                  <wp:posOffset>376555</wp:posOffset>
                </wp:positionV>
                <wp:extent cx="4961890" cy="18415"/>
                <wp:effectExtent l="1905" t="1905" r="0" b="0"/>
                <wp:wrapNone/>
                <wp:docPr id="6459786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1890" cy="18415"/>
                        </a:xfrm>
                        <a:custGeom>
                          <a:avLst/>
                          <a:gdLst>
                            <a:gd name="T0" fmla="+- 0 9436 1623"/>
                            <a:gd name="T1" fmla="*/ T0 w 7814"/>
                            <a:gd name="T2" fmla="+- 0 608 593"/>
                            <a:gd name="T3" fmla="*/ 608 h 29"/>
                            <a:gd name="T4" fmla="+- 0 3303 1623"/>
                            <a:gd name="T5" fmla="*/ T4 w 7814"/>
                            <a:gd name="T6" fmla="+- 0 608 593"/>
                            <a:gd name="T7" fmla="*/ 608 h 29"/>
                            <a:gd name="T8" fmla="+- 0 3303 1623"/>
                            <a:gd name="T9" fmla="*/ T8 w 7814"/>
                            <a:gd name="T10" fmla="+- 0 593 593"/>
                            <a:gd name="T11" fmla="*/ 593 h 29"/>
                            <a:gd name="T12" fmla="+- 0 1623 1623"/>
                            <a:gd name="T13" fmla="*/ T12 w 7814"/>
                            <a:gd name="T14" fmla="+- 0 593 593"/>
                            <a:gd name="T15" fmla="*/ 593 h 29"/>
                            <a:gd name="T16" fmla="+- 0 1623 1623"/>
                            <a:gd name="T17" fmla="*/ T16 w 7814"/>
                            <a:gd name="T18" fmla="+- 0 622 593"/>
                            <a:gd name="T19" fmla="*/ 622 h 29"/>
                            <a:gd name="T20" fmla="+- 0 3303 1623"/>
                            <a:gd name="T21" fmla="*/ T20 w 7814"/>
                            <a:gd name="T22" fmla="+- 0 622 593"/>
                            <a:gd name="T23" fmla="*/ 622 h 29"/>
                            <a:gd name="T24" fmla="+- 0 9436 1623"/>
                            <a:gd name="T25" fmla="*/ T24 w 7814"/>
                            <a:gd name="T26" fmla="+- 0 622 593"/>
                            <a:gd name="T27" fmla="*/ 622 h 29"/>
                            <a:gd name="T28" fmla="+- 0 9436 1623"/>
                            <a:gd name="T29" fmla="*/ T28 w 7814"/>
                            <a:gd name="T30" fmla="+- 0 608 593"/>
                            <a:gd name="T31" fmla="*/ 608 h 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814" h="29">
                              <a:moveTo>
                                <a:pt x="7813" y="15"/>
                              </a:moveTo>
                              <a:lnTo>
                                <a:pt x="1680" y="15"/>
                              </a:lnTo>
                              <a:lnTo>
                                <a:pt x="1680" y="0"/>
                              </a:lnTo>
                              <a:lnTo>
                                <a:pt x="0" y="0"/>
                              </a:lnTo>
                              <a:lnTo>
                                <a:pt x="0" y="29"/>
                              </a:lnTo>
                              <a:lnTo>
                                <a:pt x="1680" y="29"/>
                              </a:lnTo>
                              <a:lnTo>
                                <a:pt x="7813" y="29"/>
                              </a:lnTo>
                              <a:lnTo>
                                <a:pt x="7813"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0C59C" id="Freeform: Shape 4" o:spid="_x0000_s1026" style="position:absolute;margin-left:81.15pt;margin-top:29.65pt;width:390.7pt;height:1.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8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" path="m7813,15r-6133,l1680,,,,,29r1680,l7813,29r,-14xe" fillcolor="black" stroked="f">
                <v:path arrowok="t" o:connecttype="custom" o:connectlocs="4961255,386080;1066800,386080;1066800,376555;0,376555;0,394970;1066800,394970;4961255,394970;4961255,386080" o:connectangles="0,0,0,0,0,0,0,0"/>
                <w10:wrap anchorx="page"/>
              </v:shape>
            </w:pict>
          </mc:Fallback>
        </mc:AlternateContent>
      </w:r>
      <w:r w:rsidR="00472822">
        <w:rPr>
          <w:b/>
          <w:bCs/>
          <w:sz w:val="36"/>
        </w:rPr>
        <w:t xml:space="preserve"> </w:t>
      </w:r>
      <w:r w:rsidRPr="001B32F8">
        <w:rPr>
          <w:b/>
          <w:bCs/>
          <w:sz w:val="36"/>
        </w:rPr>
        <w:t>CONTENT</w:t>
      </w:r>
      <w:r w:rsidRPr="001B32F8">
        <w:rPr>
          <w:sz w:val="36"/>
        </w:rPr>
        <w:tab/>
      </w:r>
      <w:r w:rsidRPr="001B32F8">
        <w:rPr>
          <w:b/>
          <w:bCs/>
          <w:sz w:val="32"/>
        </w:rPr>
        <w:t>Page</w:t>
      </w:r>
      <w:r w:rsidRPr="001B32F8">
        <w:rPr>
          <w:b/>
          <w:bCs/>
          <w:spacing w:val="-3"/>
          <w:sz w:val="32"/>
        </w:rPr>
        <w:t xml:space="preserve"> </w:t>
      </w:r>
      <w:r w:rsidRPr="001B32F8">
        <w:rPr>
          <w:b/>
          <w:bCs/>
          <w:sz w:val="32"/>
        </w:rPr>
        <w:t>No.</w:t>
      </w:r>
    </w:p>
    <w:p w14:paraId="4883F530" w14:textId="24A16294" w:rsidR="00472822" w:rsidRDefault="00472822" w:rsidP="00472822">
      <w:pPr>
        <w:tabs>
          <w:tab w:val="left" w:pos="4593"/>
        </w:tabs>
        <w:ind w:left="642"/>
        <w:jc w:val="both"/>
        <w:rPr>
          <w:sz w:val="32"/>
        </w:rPr>
      </w:pPr>
      <w:r>
        <w:rPr>
          <w:sz w:val="32"/>
        </w:rPr>
        <w:tab/>
      </w:r>
    </w:p>
    <w:p w14:paraId="12A02468" w14:textId="77777777" w:rsidR="00472822" w:rsidRPr="001B32F8" w:rsidRDefault="00472822" w:rsidP="00472822">
      <w:pPr>
        <w:tabs>
          <w:tab w:val="left" w:pos="7282"/>
        </w:tabs>
        <w:ind w:left="642"/>
        <w:jc w:val="both"/>
        <w:rPr>
          <w:sz w:val="32"/>
        </w:rPr>
      </w:pPr>
    </w:p>
    <w:sdt>
      <w:sdtPr>
        <w:rPr>
          <w:sz w:val="22"/>
          <w:szCs w:val="22"/>
        </w:rPr>
        <w:id w:val="278856203"/>
        <w:docPartObj>
          <w:docPartGallery w:val="Table of Contents"/>
          <w:docPartUnique/>
        </w:docPartObj>
      </w:sdtPr>
      <w:sdtContent>
        <w:p w14:paraId="59D3BC7E" w14:textId="4E7E3AE4" w:rsidR="008D52B8" w:rsidRPr="001B32F8" w:rsidRDefault="00000000" w:rsidP="00472822">
          <w:pPr>
            <w:pStyle w:val="TOC1"/>
            <w:numPr>
              <w:ilvl w:val="0"/>
              <w:numId w:val="1"/>
            </w:numPr>
            <w:tabs>
              <w:tab w:val="left" w:pos="821"/>
              <w:tab w:val="right" w:pos="7892"/>
            </w:tabs>
            <w:spacing w:before="0"/>
            <w:ind w:hanging="361"/>
            <w:jc w:val="both"/>
          </w:pPr>
          <w:hyperlink w:anchor="_TOC_250005" w:history="1">
            <w:r w:rsidR="008D52B8" w:rsidRPr="001B32F8">
              <w:t>ACKNOWLEDGEMENT</w:t>
            </w:r>
            <w:r w:rsidR="00B11FAE" w:rsidRPr="001B32F8">
              <w:t xml:space="preserve">                                          </w:t>
            </w:r>
            <w:r w:rsidR="00E245E3">
              <w:t xml:space="preserve"> </w:t>
            </w:r>
            <w:r w:rsidR="006E2F19">
              <w:t xml:space="preserve"> </w:t>
            </w:r>
            <w:r w:rsidR="00B11FAE" w:rsidRPr="001B32F8">
              <w:t xml:space="preserve"> </w:t>
            </w:r>
            <w:r w:rsidR="006E2F19">
              <w:t>2</w:t>
            </w:r>
            <w:r w:rsidR="008D52B8" w:rsidRPr="001B32F8">
              <w:tab/>
            </w:r>
          </w:hyperlink>
        </w:p>
        <w:p w14:paraId="1F24B5AF" w14:textId="77777777" w:rsidR="00A856CF" w:rsidRPr="001B32F8" w:rsidRDefault="00A856CF" w:rsidP="00472822">
          <w:pPr>
            <w:pStyle w:val="TOC1"/>
            <w:tabs>
              <w:tab w:val="left" w:pos="821"/>
              <w:tab w:val="right" w:pos="7929"/>
            </w:tabs>
            <w:spacing w:before="0"/>
            <w:ind w:firstLine="0"/>
            <w:jc w:val="both"/>
          </w:pPr>
        </w:p>
        <w:p w14:paraId="2AF311A8" w14:textId="7177D936" w:rsidR="008D52B8" w:rsidRPr="001B32F8" w:rsidRDefault="006E2F19" w:rsidP="00472822">
          <w:pPr>
            <w:pStyle w:val="TOC1"/>
            <w:numPr>
              <w:ilvl w:val="0"/>
              <w:numId w:val="1"/>
            </w:numPr>
            <w:tabs>
              <w:tab w:val="left" w:pos="821"/>
              <w:tab w:val="right" w:pos="7929"/>
            </w:tabs>
            <w:spacing w:before="0"/>
            <w:jc w:val="both"/>
          </w:pPr>
          <w:r>
            <w:t>ABSTRACT                                                                   3</w:t>
          </w:r>
        </w:p>
        <w:p w14:paraId="59272B22" w14:textId="77777777" w:rsidR="00A856CF" w:rsidRPr="001B32F8" w:rsidRDefault="00A856CF" w:rsidP="00472822">
          <w:pPr>
            <w:pStyle w:val="TOC1"/>
            <w:tabs>
              <w:tab w:val="left" w:pos="821"/>
              <w:tab w:val="right" w:pos="7876"/>
            </w:tabs>
            <w:spacing w:before="0"/>
            <w:ind w:firstLine="0"/>
            <w:jc w:val="both"/>
          </w:pPr>
        </w:p>
        <w:p w14:paraId="49F91DD7" w14:textId="60ABB25E" w:rsidR="008D52B8" w:rsidRPr="001B32F8" w:rsidRDefault="006E2F19" w:rsidP="00472822">
          <w:pPr>
            <w:pStyle w:val="TOC1"/>
            <w:numPr>
              <w:ilvl w:val="0"/>
              <w:numId w:val="1"/>
            </w:numPr>
            <w:tabs>
              <w:tab w:val="left" w:pos="821"/>
              <w:tab w:val="right" w:pos="7876"/>
            </w:tabs>
            <w:spacing w:before="0"/>
            <w:jc w:val="both"/>
          </w:pPr>
          <w:r>
            <w:t>INTRODUCTION                                                          4</w:t>
          </w:r>
        </w:p>
        <w:p w14:paraId="1BD0C1C8" w14:textId="77777777" w:rsidR="00A856CF" w:rsidRPr="001B32F8" w:rsidRDefault="00A856CF" w:rsidP="00472822">
          <w:pPr>
            <w:pStyle w:val="TOC1"/>
            <w:tabs>
              <w:tab w:val="left" w:pos="821"/>
              <w:tab w:val="right" w:pos="8139"/>
            </w:tabs>
            <w:spacing w:before="0"/>
            <w:ind w:firstLine="0"/>
            <w:jc w:val="both"/>
          </w:pPr>
        </w:p>
        <w:p w14:paraId="765327E8" w14:textId="6ECD411E" w:rsidR="00EF5771" w:rsidRPr="001B32F8" w:rsidRDefault="006E2F19" w:rsidP="00472822">
          <w:pPr>
            <w:pStyle w:val="TOC1"/>
            <w:numPr>
              <w:ilvl w:val="0"/>
              <w:numId w:val="1"/>
            </w:numPr>
            <w:tabs>
              <w:tab w:val="left" w:pos="821"/>
              <w:tab w:val="right" w:pos="8139"/>
            </w:tabs>
            <w:spacing w:before="0"/>
            <w:ind w:hanging="361"/>
            <w:jc w:val="both"/>
          </w:pPr>
          <w:r>
            <w:t xml:space="preserve">OBJECTIVE             </w:t>
          </w:r>
          <w:hyperlink w:anchor="_TOC_250002" w:history="1">
            <w:r w:rsidR="00D82AA7" w:rsidRPr="001B32F8">
              <w:t xml:space="preserve">                                                    </w:t>
            </w:r>
          </w:hyperlink>
          <w:r>
            <w:t xml:space="preserve"> </w:t>
          </w:r>
          <w:r w:rsidR="00E245E3">
            <w:t xml:space="preserve"> </w:t>
          </w:r>
          <w:r>
            <w:t>5</w:t>
          </w:r>
        </w:p>
        <w:p w14:paraId="2D2E64B6" w14:textId="4E40E72F" w:rsidR="00A856CF" w:rsidRPr="001B32F8" w:rsidRDefault="00A856CF" w:rsidP="00472822">
          <w:pPr>
            <w:pStyle w:val="TOC1"/>
            <w:tabs>
              <w:tab w:val="left" w:pos="821"/>
              <w:tab w:val="right" w:pos="7984"/>
            </w:tabs>
            <w:spacing w:before="0"/>
            <w:ind w:firstLine="0"/>
            <w:jc w:val="both"/>
          </w:pPr>
        </w:p>
        <w:p w14:paraId="63BA5B6A" w14:textId="71BE90CA" w:rsidR="008D52B8" w:rsidRPr="00E245E3" w:rsidRDefault="00000000" w:rsidP="00472822">
          <w:pPr>
            <w:pStyle w:val="ListParagraph"/>
            <w:numPr>
              <w:ilvl w:val="0"/>
              <w:numId w:val="1"/>
            </w:numPr>
            <w:rPr>
              <w:sz w:val="32"/>
              <w:szCs w:val="32"/>
            </w:rPr>
          </w:pPr>
          <w:hyperlink w:anchor="_TOC_250000" w:history="1">
            <w:r w:rsidR="00E245E3" w:rsidRPr="00E245E3">
              <w:t xml:space="preserve"> </w:t>
            </w:r>
            <w:r w:rsidR="00E245E3" w:rsidRPr="00E245E3">
              <w:rPr>
                <w:sz w:val="32"/>
                <w:szCs w:val="32"/>
              </w:rPr>
              <w:t>SYSTEM ARCHITECTURE</w:t>
            </w:r>
            <w:r w:rsidR="00D82AA7" w:rsidRPr="001B32F8">
              <w:t xml:space="preserve">                                                  </w:t>
            </w:r>
            <w:r w:rsidR="00D82AA7" w:rsidRPr="006E2F19">
              <w:rPr>
                <w:sz w:val="32"/>
                <w:szCs w:val="32"/>
              </w:rPr>
              <w:t xml:space="preserve">    </w:t>
            </w:r>
            <w:r w:rsidR="006E2F19">
              <w:rPr>
                <w:sz w:val="32"/>
                <w:szCs w:val="32"/>
              </w:rPr>
              <w:t xml:space="preserve"> </w:t>
            </w:r>
            <w:r w:rsidR="006E2F19" w:rsidRPr="006E2F19">
              <w:rPr>
                <w:sz w:val="32"/>
                <w:szCs w:val="32"/>
              </w:rPr>
              <w:t>6-8</w:t>
            </w:r>
            <w:r w:rsidR="00D82AA7" w:rsidRPr="001B32F8">
              <w:t xml:space="preserve"> </w:t>
            </w:r>
          </w:hyperlink>
        </w:p>
        <w:p w14:paraId="7ECC7ECF" w14:textId="49EE7D98" w:rsidR="00A856CF" w:rsidRDefault="006E2F19" w:rsidP="00472822">
          <w:pPr>
            <w:pStyle w:val="TOC1"/>
            <w:tabs>
              <w:tab w:val="left" w:pos="821"/>
              <w:tab w:val="right" w:pos="8003"/>
            </w:tabs>
            <w:spacing w:before="0"/>
            <w:ind w:left="460" w:firstLine="0"/>
            <w:jc w:val="both"/>
          </w:pPr>
          <w:r>
            <w:t xml:space="preserve">     </w:t>
          </w:r>
          <w:r w:rsidRPr="006E2F19">
            <w:t>5.1 Frontend (React.js)</w:t>
          </w:r>
        </w:p>
        <w:p w14:paraId="20F72411" w14:textId="37831398" w:rsidR="006E2F19" w:rsidRDefault="006E2F19" w:rsidP="00472822">
          <w:pPr>
            <w:pStyle w:val="TOC1"/>
            <w:tabs>
              <w:tab w:val="left" w:pos="821"/>
              <w:tab w:val="right" w:pos="8003"/>
            </w:tabs>
            <w:spacing w:before="0"/>
            <w:ind w:left="460" w:firstLine="0"/>
            <w:jc w:val="both"/>
          </w:pPr>
          <w:r>
            <w:t xml:space="preserve">     </w:t>
          </w:r>
          <w:r w:rsidRPr="006E2F19">
            <w:t>5.2 Backend (Node.js and Express.js)</w:t>
          </w:r>
        </w:p>
        <w:p w14:paraId="464DD659" w14:textId="530F0470" w:rsidR="006E2F19" w:rsidRDefault="006E2F19" w:rsidP="00472822">
          <w:pPr>
            <w:pStyle w:val="TOC1"/>
            <w:tabs>
              <w:tab w:val="left" w:pos="821"/>
              <w:tab w:val="right" w:pos="8003"/>
            </w:tabs>
            <w:spacing w:before="0"/>
            <w:ind w:left="460" w:firstLine="0"/>
            <w:jc w:val="both"/>
          </w:pPr>
          <w:r>
            <w:t xml:space="preserve">     </w:t>
          </w:r>
          <w:r w:rsidRPr="006E2F19">
            <w:t>5.3 Database Layer (MongoDB)</w:t>
          </w:r>
        </w:p>
        <w:p w14:paraId="25DF9180" w14:textId="6388A364" w:rsidR="006E2F19" w:rsidRDefault="006E2F19" w:rsidP="00472822">
          <w:pPr>
            <w:pStyle w:val="TOC1"/>
            <w:tabs>
              <w:tab w:val="left" w:pos="821"/>
              <w:tab w:val="right" w:pos="8003"/>
            </w:tabs>
            <w:spacing w:before="0"/>
            <w:ind w:left="460" w:firstLine="0"/>
            <w:jc w:val="both"/>
          </w:pPr>
          <w:r>
            <w:t xml:space="preserve">     </w:t>
          </w:r>
          <w:r w:rsidRPr="006E2F19">
            <w:t>5.4 Data Flow and Communication</w:t>
          </w:r>
        </w:p>
        <w:p w14:paraId="3B3C6927" w14:textId="77777777" w:rsidR="006E2F19" w:rsidRPr="001B32F8" w:rsidRDefault="006E2F19" w:rsidP="00472822">
          <w:pPr>
            <w:pStyle w:val="TOC1"/>
            <w:tabs>
              <w:tab w:val="left" w:pos="821"/>
              <w:tab w:val="right" w:pos="8003"/>
            </w:tabs>
            <w:spacing w:before="0"/>
            <w:ind w:left="460" w:firstLine="0"/>
            <w:jc w:val="both"/>
          </w:pPr>
        </w:p>
        <w:p w14:paraId="7F51EA24" w14:textId="36C57A76" w:rsidR="008D52B8" w:rsidRPr="00E245E3" w:rsidRDefault="00E245E3" w:rsidP="00472822">
          <w:pPr>
            <w:pStyle w:val="ListParagraph"/>
            <w:numPr>
              <w:ilvl w:val="0"/>
              <w:numId w:val="1"/>
            </w:numPr>
            <w:rPr>
              <w:sz w:val="32"/>
              <w:szCs w:val="32"/>
            </w:rPr>
          </w:pPr>
          <w:r w:rsidRPr="00E245E3">
            <w:rPr>
              <w:sz w:val="32"/>
              <w:szCs w:val="32"/>
            </w:rPr>
            <w:t>FEATURES</w:t>
          </w:r>
          <w:r w:rsidR="00B11FAE" w:rsidRPr="001B32F8">
            <w:t xml:space="preserve">                                                        </w:t>
          </w:r>
          <w:r w:rsidR="003B1CDB" w:rsidRPr="001B32F8">
            <w:t xml:space="preserve">   </w:t>
          </w:r>
          <w:r w:rsidR="00B11FAE" w:rsidRPr="001B32F8">
            <w:t xml:space="preserve"> </w:t>
          </w:r>
          <w:r w:rsidR="006E2F19">
            <w:t xml:space="preserve">                                     </w:t>
          </w:r>
          <w:r w:rsidR="006E2F19" w:rsidRPr="006E2F19">
            <w:rPr>
              <w:sz w:val="32"/>
              <w:szCs w:val="32"/>
            </w:rPr>
            <w:t>9-10</w:t>
          </w:r>
        </w:p>
        <w:p w14:paraId="250B0014" w14:textId="4B048108" w:rsidR="00A856CF" w:rsidRDefault="006E2F19" w:rsidP="00472822">
          <w:pPr>
            <w:pStyle w:val="TOC1"/>
            <w:tabs>
              <w:tab w:val="left" w:pos="821"/>
              <w:tab w:val="right" w:pos="8011"/>
            </w:tabs>
            <w:spacing w:before="0"/>
            <w:ind w:left="460" w:firstLine="0"/>
            <w:jc w:val="both"/>
          </w:pPr>
          <w:r>
            <w:t xml:space="preserve">     </w:t>
          </w:r>
          <w:r w:rsidRPr="006E2F19">
            <w:t>6.1 User Features</w:t>
          </w:r>
        </w:p>
        <w:p w14:paraId="30687F81" w14:textId="131FB50B" w:rsidR="006E2F19" w:rsidRDefault="006E2F19" w:rsidP="00472822">
          <w:pPr>
            <w:pStyle w:val="TOC1"/>
            <w:tabs>
              <w:tab w:val="left" w:pos="821"/>
              <w:tab w:val="right" w:pos="8011"/>
            </w:tabs>
            <w:spacing w:before="0"/>
            <w:ind w:left="460" w:firstLine="0"/>
            <w:jc w:val="both"/>
          </w:pPr>
          <w:r>
            <w:t xml:space="preserve">     </w:t>
          </w:r>
          <w:r w:rsidRPr="006E2F19">
            <w:t>6.2 Admin Features</w:t>
          </w:r>
        </w:p>
        <w:p w14:paraId="2FCC498C" w14:textId="4DA73B37" w:rsidR="006E2F19" w:rsidRDefault="006E2F19" w:rsidP="00472822">
          <w:pPr>
            <w:pStyle w:val="TOC1"/>
            <w:tabs>
              <w:tab w:val="left" w:pos="821"/>
              <w:tab w:val="right" w:pos="8011"/>
            </w:tabs>
            <w:spacing w:before="0"/>
            <w:ind w:left="460" w:firstLine="0"/>
            <w:jc w:val="both"/>
          </w:pPr>
          <w:r>
            <w:t xml:space="preserve">     </w:t>
          </w:r>
          <w:r w:rsidRPr="006E2F19">
            <w:t>6.3 Security Features</w:t>
          </w:r>
        </w:p>
        <w:p w14:paraId="1FB29127" w14:textId="6FC340D3" w:rsidR="006E2F19" w:rsidRDefault="006E2F19" w:rsidP="00472822">
          <w:pPr>
            <w:pStyle w:val="TOC1"/>
            <w:tabs>
              <w:tab w:val="left" w:pos="821"/>
              <w:tab w:val="right" w:pos="8011"/>
            </w:tabs>
            <w:spacing w:before="0"/>
            <w:ind w:left="460" w:firstLine="0"/>
            <w:jc w:val="both"/>
          </w:pPr>
          <w:r>
            <w:t xml:space="preserve">     </w:t>
          </w:r>
          <w:r w:rsidRPr="006E2F19">
            <w:t>6.4 Performance and Scalability</w:t>
          </w:r>
        </w:p>
        <w:p w14:paraId="0DE84699" w14:textId="66638CBD" w:rsidR="006E2F19" w:rsidRDefault="006E2F19" w:rsidP="00472822">
          <w:pPr>
            <w:pStyle w:val="TOC1"/>
            <w:tabs>
              <w:tab w:val="left" w:pos="821"/>
              <w:tab w:val="right" w:pos="8011"/>
            </w:tabs>
            <w:spacing w:before="0"/>
            <w:ind w:left="460" w:firstLine="0"/>
            <w:jc w:val="both"/>
          </w:pPr>
          <w:r>
            <w:t xml:space="preserve">     </w:t>
          </w:r>
          <w:r w:rsidRPr="006E2F19">
            <w:t>6.5 Cross-Device Compatibility</w:t>
          </w:r>
        </w:p>
        <w:p w14:paraId="1E21AEC9" w14:textId="77F7C348" w:rsidR="006E2F19" w:rsidRDefault="006E2F19" w:rsidP="00472822">
          <w:pPr>
            <w:pStyle w:val="TOC1"/>
            <w:tabs>
              <w:tab w:val="left" w:pos="821"/>
              <w:tab w:val="right" w:pos="8011"/>
            </w:tabs>
            <w:spacing w:before="0"/>
            <w:ind w:left="460" w:firstLine="0"/>
            <w:jc w:val="both"/>
          </w:pPr>
          <w:r>
            <w:t xml:space="preserve">     </w:t>
          </w:r>
          <w:r w:rsidRPr="006E2F19">
            <w:t>6.6 Future-Proof Architecture</w:t>
          </w:r>
        </w:p>
        <w:p w14:paraId="1106DD1B" w14:textId="77777777" w:rsidR="006E2F19" w:rsidRPr="001B32F8" w:rsidRDefault="006E2F19" w:rsidP="00472822">
          <w:pPr>
            <w:pStyle w:val="TOC1"/>
            <w:tabs>
              <w:tab w:val="left" w:pos="821"/>
              <w:tab w:val="right" w:pos="8011"/>
            </w:tabs>
            <w:spacing w:before="0"/>
            <w:ind w:left="460" w:firstLine="0"/>
            <w:jc w:val="both"/>
          </w:pPr>
        </w:p>
        <w:p w14:paraId="6FB0DF62" w14:textId="4FC1E119" w:rsidR="00E245E3" w:rsidRPr="00E245E3" w:rsidRDefault="00E245E3" w:rsidP="00472822">
          <w:pPr>
            <w:pStyle w:val="ListParagraph"/>
            <w:numPr>
              <w:ilvl w:val="0"/>
              <w:numId w:val="1"/>
            </w:numPr>
            <w:rPr>
              <w:sz w:val="32"/>
              <w:szCs w:val="32"/>
            </w:rPr>
          </w:pPr>
          <w:r w:rsidRPr="00E245E3">
            <w:rPr>
              <w:sz w:val="32"/>
              <w:szCs w:val="32"/>
            </w:rPr>
            <w:t>SCREENSHOTS</w:t>
          </w:r>
          <w:r w:rsidR="00B11FAE" w:rsidRPr="001B32F8">
            <w:t xml:space="preserve"> </w:t>
          </w:r>
          <w:r>
            <w:t xml:space="preserve">                                                                                    </w:t>
          </w:r>
          <w:r w:rsidRPr="00E245E3">
            <w:rPr>
              <w:sz w:val="32"/>
              <w:szCs w:val="32"/>
            </w:rPr>
            <w:t>11-15</w:t>
          </w:r>
        </w:p>
        <w:p w14:paraId="6F76A756" w14:textId="77777777" w:rsidR="00E245E3" w:rsidRDefault="00E245E3" w:rsidP="00472822">
          <w:pPr>
            <w:pStyle w:val="ListParagraph"/>
          </w:pPr>
        </w:p>
        <w:p w14:paraId="049051DB" w14:textId="0802BC09" w:rsidR="008D52B8" w:rsidRPr="00E245E3" w:rsidRDefault="00B11FAE" w:rsidP="00472822">
          <w:pPr>
            <w:pStyle w:val="ListParagraph"/>
            <w:numPr>
              <w:ilvl w:val="0"/>
              <w:numId w:val="1"/>
            </w:numPr>
            <w:rPr>
              <w:sz w:val="32"/>
              <w:szCs w:val="32"/>
            </w:rPr>
          </w:pPr>
          <w:r w:rsidRPr="00E245E3">
            <w:rPr>
              <w:sz w:val="32"/>
              <w:szCs w:val="32"/>
            </w:rPr>
            <w:t xml:space="preserve"> </w:t>
          </w:r>
          <w:r w:rsidR="00E245E3" w:rsidRPr="00E245E3">
            <w:rPr>
              <w:sz w:val="32"/>
              <w:szCs w:val="32"/>
            </w:rPr>
            <w:t>CONCLUSION</w:t>
          </w:r>
          <w:r w:rsidRPr="00E245E3">
            <w:rPr>
              <w:sz w:val="32"/>
              <w:szCs w:val="32"/>
            </w:rPr>
            <w:t xml:space="preserve">                                                        </w:t>
          </w:r>
          <w:r w:rsidR="00E245E3">
            <w:rPr>
              <w:sz w:val="32"/>
              <w:szCs w:val="32"/>
            </w:rPr>
            <w:t xml:space="preserve">     16</w:t>
          </w:r>
        </w:p>
      </w:sdtContent>
    </w:sdt>
    <w:p w14:paraId="6010BC76" w14:textId="2FA0EBE4" w:rsidR="00E557A1" w:rsidRPr="001B32F8" w:rsidRDefault="00E557A1" w:rsidP="00472822">
      <w:pPr>
        <w:spacing w:after="240"/>
        <w:jc w:val="both"/>
      </w:pPr>
    </w:p>
    <w:p w14:paraId="0F9A8BCA" w14:textId="77777777" w:rsidR="008D52B8" w:rsidRPr="001B32F8" w:rsidRDefault="008D52B8" w:rsidP="00472822">
      <w:pPr>
        <w:spacing w:after="240"/>
        <w:jc w:val="both"/>
      </w:pPr>
    </w:p>
    <w:p w14:paraId="6C1F3B98" w14:textId="77777777" w:rsidR="008D52B8" w:rsidRPr="001B32F8" w:rsidRDefault="008D52B8" w:rsidP="00472822">
      <w:pPr>
        <w:spacing w:after="240"/>
        <w:jc w:val="both"/>
      </w:pPr>
    </w:p>
    <w:p w14:paraId="3E5BC353" w14:textId="77777777" w:rsidR="008D52B8" w:rsidRPr="001B32F8" w:rsidRDefault="008D52B8" w:rsidP="00472822">
      <w:pPr>
        <w:spacing w:after="240"/>
        <w:jc w:val="both"/>
      </w:pPr>
    </w:p>
    <w:p w14:paraId="65A328CC" w14:textId="77777777" w:rsidR="008D52B8" w:rsidRPr="001B32F8" w:rsidRDefault="008D52B8" w:rsidP="00472822">
      <w:pPr>
        <w:spacing w:after="240"/>
        <w:jc w:val="both"/>
      </w:pPr>
    </w:p>
    <w:p w14:paraId="0966B5D1" w14:textId="77777777" w:rsidR="008D52B8" w:rsidRPr="001B32F8" w:rsidRDefault="008D52B8" w:rsidP="00472822">
      <w:pPr>
        <w:spacing w:after="240"/>
        <w:jc w:val="both"/>
      </w:pPr>
    </w:p>
    <w:p w14:paraId="45FA2E1D" w14:textId="77777777" w:rsidR="008D52B8" w:rsidRPr="001B32F8" w:rsidRDefault="008D52B8" w:rsidP="00472822">
      <w:pPr>
        <w:spacing w:after="240"/>
        <w:jc w:val="both"/>
      </w:pPr>
    </w:p>
    <w:p w14:paraId="72D77751" w14:textId="77777777" w:rsidR="008D52B8" w:rsidRPr="001B32F8" w:rsidRDefault="008D52B8" w:rsidP="00472822">
      <w:pPr>
        <w:spacing w:after="240"/>
        <w:jc w:val="both"/>
      </w:pPr>
    </w:p>
    <w:p w14:paraId="3F6AFFCE" w14:textId="77777777" w:rsidR="008D52B8" w:rsidRPr="001B32F8" w:rsidRDefault="008D52B8" w:rsidP="00472822">
      <w:pPr>
        <w:spacing w:after="240"/>
        <w:jc w:val="both"/>
      </w:pPr>
    </w:p>
    <w:p w14:paraId="6B71AFDB" w14:textId="4299DD40" w:rsidR="008D52B8" w:rsidRPr="001B32F8" w:rsidRDefault="008D52B8" w:rsidP="00472822">
      <w:pPr>
        <w:pStyle w:val="Heading2"/>
        <w:numPr>
          <w:ilvl w:val="0"/>
          <w:numId w:val="2"/>
        </w:numPr>
        <w:tabs>
          <w:tab w:val="num" w:pos="360"/>
          <w:tab w:val="left" w:pos="821"/>
        </w:tabs>
        <w:spacing w:after="240"/>
        <w:ind w:hanging="361"/>
        <w:jc w:val="both"/>
        <w:rPr>
          <w:b/>
          <w:bCs/>
          <w:sz w:val="36"/>
          <w:szCs w:val="36"/>
        </w:rPr>
      </w:pPr>
      <w:r w:rsidRPr="001B32F8">
        <w:rPr>
          <w:b/>
          <w:bCs/>
          <w:sz w:val="36"/>
          <w:szCs w:val="36"/>
          <w:u w:val="single"/>
        </w:rPr>
        <w:lastRenderedPageBreak/>
        <w:t>ACKNOWLEDGEMENT</w:t>
      </w:r>
    </w:p>
    <w:p w14:paraId="00FFE17D" w14:textId="0C709386" w:rsidR="002A72C5" w:rsidRDefault="005A494E" w:rsidP="00472822">
      <w:pPr>
        <w:spacing w:before="306" w:after="240" w:line="256" w:lineRule="auto"/>
        <w:ind w:left="100" w:right="115"/>
        <w:jc w:val="both"/>
        <w:rPr>
          <w:sz w:val="28"/>
          <w:szCs w:val="28"/>
        </w:rPr>
      </w:pPr>
      <w:r w:rsidRPr="001B32F8">
        <w:rPr>
          <w:sz w:val="28"/>
          <w:szCs w:val="28"/>
        </w:rPr>
        <w:t xml:space="preserve">We would like to convey our heartfelt gratitude to Prof. </w:t>
      </w:r>
      <w:r w:rsidR="00222010" w:rsidRPr="001B32F8">
        <w:rPr>
          <w:sz w:val="28"/>
          <w:szCs w:val="28"/>
        </w:rPr>
        <w:t>Ashok Gupta</w:t>
      </w:r>
      <w:r w:rsidRPr="001B32F8">
        <w:rPr>
          <w:sz w:val="28"/>
          <w:szCs w:val="28"/>
        </w:rPr>
        <w:t xml:space="preserve"> for his valuable advice and assistance in completing our project. He was there to assist us in every step. His motivation is what helped us to accomplish our task effectively. We would like to thank all the other supporting personnel who assisted us by supplying the equipment that was essential and vital, without which we would not have been able to perform efficiently on this project. We would like to thank</w:t>
      </w:r>
      <w:r w:rsidR="00222010" w:rsidRPr="001B32F8">
        <w:rPr>
          <w:sz w:val="28"/>
          <w:szCs w:val="28"/>
        </w:rPr>
        <w:t xml:space="preserve"> Globsyn Summer Training School</w:t>
      </w:r>
      <w:r w:rsidRPr="001B32F8">
        <w:rPr>
          <w:sz w:val="28"/>
          <w:szCs w:val="28"/>
        </w:rPr>
        <w:t>, Kolkata, for accepting our project. We would like to thank our friends as well as our parents for their support and encouragement as we worked on this assignment.</w:t>
      </w:r>
    </w:p>
    <w:p w14:paraId="55D83958" w14:textId="77777777" w:rsidR="002A72C5" w:rsidRDefault="002A72C5">
      <w:pPr>
        <w:widowControl/>
        <w:autoSpaceDE/>
        <w:autoSpaceDN/>
        <w:spacing w:after="160" w:line="259" w:lineRule="auto"/>
        <w:rPr>
          <w:sz w:val="28"/>
          <w:szCs w:val="28"/>
        </w:rPr>
      </w:pPr>
      <w:r>
        <w:rPr>
          <w:sz w:val="28"/>
          <w:szCs w:val="28"/>
        </w:rPr>
        <w:br w:type="page"/>
      </w:r>
    </w:p>
    <w:p w14:paraId="3EAF9670" w14:textId="680C8010" w:rsidR="008D52B8" w:rsidRDefault="008D52B8" w:rsidP="00472822">
      <w:pPr>
        <w:pStyle w:val="Heading1"/>
        <w:numPr>
          <w:ilvl w:val="0"/>
          <w:numId w:val="2"/>
        </w:numPr>
        <w:tabs>
          <w:tab w:val="left" w:pos="821"/>
        </w:tabs>
        <w:spacing w:after="240"/>
        <w:jc w:val="both"/>
        <w:rPr>
          <w:rFonts w:ascii="Times New Roman" w:hAnsi="Times New Roman" w:cs="Times New Roman"/>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32F8">
        <w:rPr>
          <w:rFonts w:ascii="Times New Roman" w:hAnsi="Times New Roman" w:cs="Times New Roman"/>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14:paraId="185820F9" w14:textId="6B8FF761" w:rsidR="000063FD" w:rsidRPr="000063FD" w:rsidRDefault="000063FD" w:rsidP="00472822">
      <w:pPr>
        <w:spacing w:after="240" w:line="256" w:lineRule="auto"/>
        <w:jc w:val="both"/>
        <w:rPr>
          <w:sz w:val="28"/>
          <w:szCs w:val="28"/>
        </w:rPr>
      </w:pPr>
      <w:r w:rsidRPr="000063FD">
        <w:rPr>
          <w:sz w:val="28"/>
          <w:szCs w:val="28"/>
        </w:rPr>
        <w:t>TerraVista is a cutting-edge travel platform developed using the MERN stack (MongoDB, Express.js, React.js, Node.js), designed to enhance the way users explore and book travel experiences. The platform offers a user-friendly interface for browsing and detailed exploration of tour packages, alongside robust administrative tools for managing services and customer interactions.</w:t>
      </w:r>
    </w:p>
    <w:p w14:paraId="75F5159D" w14:textId="0D123861" w:rsidR="000063FD" w:rsidRPr="000063FD" w:rsidRDefault="000063FD" w:rsidP="00472822">
      <w:pPr>
        <w:spacing w:after="240" w:line="256" w:lineRule="auto"/>
        <w:jc w:val="both"/>
        <w:rPr>
          <w:sz w:val="28"/>
          <w:szCs w:val="28"/>
        </w:rPr>
      </w:pPr>
      <w:r w:rsidRPr="000063FD">
        <w:rPr>
          <w:sz w:val="28"/>
          <w:szCs w:val="28"/>
        </w:rPr>
        <w:t>Key features of TerraVista include a dynamic and responsive frontend built with React.js, secure user authentication using JWT, and comprehensive service management capabilities for administrators. The platform supports a full range of functionalities, from user login and signup to contact form submissions and tour management, ensuring a seamless experience for both travelers and admin users.</w:t>
      </w:r>
    </w:p>
    <w:p w14:paraId="7FE6963E" w14:textId="6D75BF83" w:rsidR="00835B62" w:rsidRDefault="000063FD" w:rsidP="00472822">
      <w:pPr>
        <w:spacing w:after="240" w:line="256" w:lineRule="auto"/>
        <w:jc w:val="both"/>
        <w:rPr>
          <w:sz w:val="28"/>
          <w:szCs w:val="28"/>
        </w:rPr>
      </w:pPr>
      <w:r w:rsidRPr="000063FD">
        <w:rPr>
          <w:sz w:val="28"/>
          <w:szCs w:val="28"/>
        </w:rPr>
        <w:t>TerraVista’s architecture is designed for scalability and performance, leveraging MongoDB’s flexible schema and Node.js’s efficient processing to handle increasing data loads and user interactions. With a focus on security, user convenience, and future-proofing, TerraVista is well-positioned to adapt to evolving market demands and technological advancements, offering a reliable and engaging solution for the travel industry.</w:t>
      </w:r>
    </w:p>
    <w:p w14:paraId="5940F5BB" w14:textId="77777777" w:rsidR="00835B62" w:rsidRDefault="00835B62">
      <w:pPr>
        <w:widowControl/>
        <w:autoSpaceDE/>
        <w:autoSpaceDN/>
        <w:spacing w:after="160" w:line="259" w:lineRule="auto"/>
        <w:rPr>
          <w:sz w:val="28"/>
          <w:szCs w:val="28"/>
        </w:rPr>
      </w:pPr>
      <w:r>
        <w:rPr>
          <w:sz w:val="28"/>
          <w:szCs w:val="28"/>
        </w:rPr>
        <w:br w:type="page"/>
      </w:r>
    </w:p>
    <w:p w14:paraId="2EF0CF3D" w14:textId="1B66FE7C" w:rsidR="005A494E" w:rsidRPr="00472822" w:rsidRDefault="008D52B8" w:rsidP="00472822">
      <w:pPr>
        <w:pStyle w:val="Heading1"/>
        <w:numPr>
          <w:ilvl w:val="0"/>
          <w:numId w:val="2"/>
        </w:numPr>
        <w:tabs>
          <w:tab w:val="left" w:pos="821"/>
        </w:tabs>
        <w:spacing w:after="240"/>
        <w:jc w:val="both"/>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32F8">
        <w:rPr>
          <w:rFonts w:ascii="Times New Roman" w:hAnsi="Times New Roman" w:cs="Times New Roman"/>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57EF4E3A" w14:textId="7EF31267" w:rsidR="000F2D39" w:rsidRPr="000F2D39" w:rsidRDefault="000F2D39" w:rsidP="00472822">
      <w:pPr>
        <w:widowControl/>
        <w:autoSpaceDE/>
        <w:autoSpaceDN/>
        <w:spacing w:after="240" w:line="259" w:lineRule="auto"/>
        <w:jc w:val="both"/>
        <w:rPr>
          <w:sz w:val="28"/>
          <w:szCs w:val="28"/>
          <w:lang w:val="en-IN"/>
        </w:rPr>
      </w:pPr>
      <w:r w:rsidRPr="000F2D39">
        <w:rPr>
          <w:b/>
          <w:bCs/>
          <w:sz w:val="28"/>
          <w:szCs w:val="28"/>
          <w:lang w:val="en-IN"/>
        </w:rPr>
        <w:t>TerraVista</w:t>
      </w:r>
      <w:r w:rsidRPr="000F2D39">
        <w:rPr>
          <w:sz w:val="28"/>
          <w:szCs w:val="28"/>
          <w:lang w:val="en-IN"/>
        </w:rPr>
        <w:t xml:space="preserve"> is a modern tours and travel web application designed to revolutionize the way people discover and book travel experiences. In today's fast-paced world, </w:t>
      </w:r>
      <w:r w:rsidRPr="001B32F8">
        <w:rPr>
          <w:sz w:val="28"/>
          <w:szCs w:val="28"/>
          <w:lang w:val="en-IN"/>
        </w:rPr>
        <w:t>travellers</w:t>
      </w:r>
      <w:r w:rsidRPr="000F2D39">
        <w:rPr>
          <w:sz w:val="28"/>
          <w:szCs w:val="28"/>
          <w:lang w:val="en-IN"/>
        </w:rPr>
        <w:t xml:space="preserve"> seek convenient, user-friendly platforms to explore destinations, plan trips, and make bookings effortlessly. TerraVista </w:t>
      </w:r>
      <w:r w:rsidRPr="001B32F8">
        <w:rPr>
          <w:sz w:val="28"/>
          <w:szCs w:val="28"/>
          <w:lang w:val="en-IN"/>
        </w:rPr>
        <w:t>fulfils</w:t>
      </w:r>
      <w:r w:rsidRPr="000F2D39">
        <w:rPr>
          <w:sz w:val="28"/>
          <w:szCs w:val="28"/>
          <w:lang w:val="en-IN"/>
        </w:rPr>
        <w:t xml:space="preserve"> this need by offering an all-in-one solution, leveraging the power of the MERN stack—MongoDB, Express.js, React.js, and Node.js.</w:t>
      </w:r>
    </w:p>
    <w:p w14:paraId="3C7CF616" w14:textId="77777777" w:rsidR="000F2D39" w:rsidRPr="001B32F8" w:rsidRDefault="000F2D39" w:rsidP="00472822">
      <w:pPr>
        <w:widowControl/>
        <w:autoSpaceDE/>
        <w:autoSpaceDN/>
        <w:spacing w:after="240" w:line="259" w:lineRule="auto"/>
        <w:jc w:val="both"/>
        <w:rPr>
          <w:sz w:val="28"/>
          <w:szCs w:val="28"/>
          <w:lang w:val="en-IN"/>
        </w:rPr>
      </w:pPr>
      <w:r w:rsidRPr="000F2D39">
        <w:rPr>
          <w:sz w:val="28"/>
          <w:szCs w:val="28"/>
          <w:lang w:val="en-IN"/>
        </w:rPr>
        <w:t xml:space="preserve">The platform caters to two main user groups: </w:t>
      </w:r>
      <w:r w:rsidRPr="001B32F8">
        <w:rPr>
          <w:b/>
          <w:bCs/>
          <w:sz w:val="28"/>
          <w:szCs w:val="28"/>
          <w:lang w:val="en-IN"/>
        </w:rPr>
        <w:t>travellers</w:t>
      </w:r>
      <w:r w:rsidRPr="000F2D39">
        <w:rPr>
          <w:sz w:val="28"/>
          <w:szCs w:val="28"/>
          <w:lang w:val="en-IN"/>
        </w:rPr>
        <w:t xml:space="preserve"> and </w:t>
      </w:r>
      <w:r w:rsidRPr="000F2D39">
        <w:rPr>
          <w:b/>
          <w:bCs/>
          <w:sz w:val="28"/>
          <w:szCs w:val="28"/>
          <w:lang w:val="en-IN"/>
        </w:rPr>
        <w:t>administrators</w:t>
      </w:r>
      <w:r w:rsidRPr="000F2D39">
        <w:rPr>
          <w:sz w:val="28"/>
          <w:szCs w:val="28"/>
          <w:lang w:val="en-IN"/>
        </w:rPr>
        <w:t xml:space="preserve">. </w:t>
      </w:r>
    </w:p>
    <w:p w14:paraId="1298E449" w14:textId="21184E34" w:rsidR="000F2D39" w:rsidRPr="001B32F8" w:rsidRDefault="000F2D39" w:rsidP="00472822">
      <w:pPr>
        <w:pStyle w:val="ListParagraph"/>
        <w:widowControl/>
        <w:numPr>
          <w:ilvl w:val="0"/>
          <w:numId w:val="3"/>
        </w:numPr>
        <w:autoSpaceDE/>
        <w:autoSpaceDN/>
        <w:spacing w:after="240" w:line="259" w:lineRule="auto"/>
        <w:jc w:val="both"/>
        <w:rPr>
          <w:sz w:val="28"/>
          <w:szCs w:val="28"/>
          <w:lang w:val="en-IN"/>
        </w:rPr>
      </w:pPr>
      <w:r w:rsidRPr="001B32F8">
        <w:rPr>
          <w:sz w:val="28"/>
          <w:szCs w:val="28"/>
          <w:lang w:val="en-IN"/>
        </w:rPr>
        <w:t>For travellers, TerraVista provides a sleek and intuitive interface, allowing users to browse through a wide range of tour packages, explore detailed itineraries, check availability, and make bookings—all from one convenient platform. With rich media support, including the ability to view images of destinations and services, TerraVista ensures that users get a comprehensive view of the experiences they are considering.</w:t>
      </w:r>
    </w:p>
    <w:p w14:paraId="0E7A7680" w14:textId="77777777" w:rsidR="000F2D39" w:rsidRPr="001B32F8" w:rsidRDefault="000F2D39" w:rsidP="00472822">
      <w:pPr>
        <w:pStyle w:val="ListParagraph"/>
        <w:widowControl/>
        <w:numPr>
          <w:ilvl w:val="0"/>
          <w:numId w:val="3"/>
        </w:numPr>
        <w:autoSpaceDE/>
        <w:autoSpaceDN/>
        <w:spacing w:after="240" w:line="259" w:lineRule="auto"/>
        <w:jc w:val="both"/>
        <w:rPr>
          <w:sz w:val="28"/>
          <w:szCs w:val="28"/>
          <w:lang w:val="en-IN"/>
        </w:rPr>
      </w:pPr>
      <w:r w:rsidRPr="001B32F8">
        <w:rPr>
          <w:sz w:val="28"/>
          <w:szCs w:val="28"/>
          <w:lang w:val="en-IN"/>
        </w:rPr>
        <w:t>On the administrative side, TerraVista offers a robust backend system for managing tour services. Admins can create, update, and delete services, upload images, and ensure that the information available to users is always up-to-date. The admin panel features a secure login system and various tools to handle service management efficiently, enabling seamless communication between the travel service provider and the end user.</w:t>
      </w:r>
    </w:p>
    <w:p w14:paraId="0B20C5E6" w14:textId="77777777" w:rsidR="000F2D39" w:rsidRPr="000F2D39" w:rsidRDefault="000F2D39" w:rsidP="00472822">
      <w:pPr>
        <w:widowControl/>
        <w:autoSpaceDE/>
        <w:autoSpaceDN/>
        <w:spacing w:after="240" w:line="259" w:lineRule="auto"/>
        <w:jc w:val="both"/>
        <w:rPr>
          <w:sz w:val="28"/>
          <w:szCs w:val="28"/>
          <w:lang w:val="en-IN"/>
        </w:rPr>
      </w:pPr>
      <w:r w:rsidRPr="000F2D39">
        <w:rPr>
          <w:sz w:val="28"/>
          <w:szCs w:val="28"/>
          <w:lang w:val="en-IN"/>
        </w:rPr>
        <w:t>Built on top of MongoDB for database management, Express.js and Node.js for the backend API, and React.js for the responsive frontend, TerraVista takes full advantage of modern web development practices. The use of the MERN stack ensures scalability, security, and performance, making the platform suitable for handling high traffic and data loads. This architecture also allows TerraVista to provide a smooth and responsive experience across different devices, whether it be a desktop, tablet, or smartphone.</w:t>
      </w:r>
    </w:p>
    <w:p w14:paraId="0354C148" w14:textId="77777777" w:rsidR="000F2D39" w:rsidRPr="000F2D39" w:rsidRDefault="000F2D39" w:rsidP="00472822">
      <w:pPr>
        <w:widowControl/>
        <w:autoSpaceDE/>
        <w:autoSpaceDN/>
        <w:spacing w:after="240" w:line="259" w:lineRule="auto"/>
        <w:jc w:val="both"/>
        <w:rPr>
          <w:sz w:val="28"/>
          <w:szCs w:val="28"/>
          <w:lang w:val="en-IN"/>
        </w:rPr>
      </w:pPr>
      <w:r w:rsidRPr="000F2D39">
        <w:rPr>
          <w:sz w:val="28"/>
          <w:szCs w:val="28"/>
          <w:lang w:val="en-IN"/>
        </w:rPr>
        <w:t>In essence, TerraVista is more than just a travel booking website—it is a complete digital travel management solution aimed at enhancing the customer experience while providing administrators with the tools they need to effectively manage their services. The platform is designed with future growth in mind, ensuring it can scale to accommodate additional features like payment integration, user reviews, and more.</w:t>
      </w:r>
    </w:p>
    <w:p w14:paraId="1A92ABAA" w14:textId="77777777" w:rsidR="005A494E" w:rsidRPr="001B32F8" w:rsidRDefault="005A494E" w:rsidP="00472822">
      <w:pPr>
        <w:widowControl/>
        <w:autoSpaceDE/>
        <w:autoSpaceDN/>
        <w:spacing w:after="240" w:line="259" w:lineRule="auto"/>
        <w:jc w:val="both"/>
        <w:rPr>
          <w:b/>
          <w:bCs/>
          <w:sz w:val="32"/>
          <w:szCs w:val="32"/>
          <w:u w:val="single"/>
        </w:rPr>
      </w:pPr>
      <w:r w:rsidRPr="001B32F8">
        <w:rPr>
          <w:b/>
          <w:bCs/>
          <w:u w:val="single"/>
        </w:rPr>
        <w:br w:type="page"/>
      </w:r>
    </w:p>
    <w:p w14:paraId="2A185CE4" w14:textId="0E785FA6" w:rsidR="00DA7D27" w:rsidRPr="00472822" w:rsidRDefault="000F2D39" w:rsidP="00472822">
      <w:pPr>
        <w:pStyle w:val="Heading2"/>
        <w:numPr>
          <w:ilvl w:val="0"/>
          <w:numId w:val="2"/>
        </w:numPr>
        <w:tabs>
          <w:tab w:val="left" w:pos="821"/>
        </w:tabs>
        <w:spacing w:after="240"/>
        <w:ind w:left="820"/>
        <w:jc w:val="both"/>
        <w:rPr>
          <w:b/>
          <w:bCs/>
          <w:sz w:val="36"/>
          <w:szCs w:val="36"/>
          <w:u w:val="single"/>
        </w:rPr>
      </w:pPr>
      <w:r w:rsidRPr="001B32F8">
        <w:rPr>
          <w:b/>
          <w:bCs/>
          <w:sz w:val="36"/>
          <w:szCs w:val="36"/>
          <w:u w:val="single"/>
        </w:rPr>
        <w:lastRenderedPageBreak/>
        <w:t>OBJECTIVE</w:t>
      </w:r>
    </w:p>
    <w:p w14:paraId="0CBB71B6" w14:textId="77777777" w:rsidR="00AC72C5" w:rsidRPr="00AC72C5" w:rsidRDefault="00AC72C5" w:rsidP="00472822">
      <w:pPr>
        <w:widowControl/>
        <w:autoSpaceDE/>
        <w:autoSpaceDN/>
        <w:spacing w:after="240" w:line="259" w:lineRule="auto"/>
        <w:jc w:val="both"/>
        <w:rPr>
          <w:sz w:val="28"/>
          <w:szCs w:val="28"/>
          <w:lang w:val="en-IN"/>
        </w:rPr>
      </w:pPr>
      <w:r w:rsidRPr="00AC72C5">
        <w:rPr>
          <w:sz w:val="28"/>
          <w:szCs w:val="28"/>
          <w:lang w:val="en-IN"/>
        </w:rPr>
        <w:t xml:space="preserve">The primary objective of </w:t>
      </w:r>
      <w:r w:rsidRPr="00AC72C5">
        <w:rPr>
          <w:b/>
          <w:bCs/>
          <w:sz w:val="28"/>
          <w:szCs w:val="28"/>
          <w:lang w:val="en-IN"/>
        </w:rPr>
        <w:t>TerraVista</w:t>
      </w:r>
      <w:r w:rsidRPr="00AC72C5">
        <w:rPr>
          <w:sz w:val="28"/>
          <w:szCs w:val="28"/>
          <w:lang w:val="en-IN"/>
        </w:rPr>
        <w:t xml:space="preserve"> is to create a seamless and efficient digital platform that enhances the way users explore and book travel experiences while empowering administrators with easy-to-use tools for service management. The project focuses on achieving the following key objectives:</w:t>
      </w:r>
    </w:p>
    <w:p w14:paraId="6811F9CC" w14:textId="67F83F7B" w:rsidR="00AC72C5" w:rsidRPr="001B32F8" w:rsidRDefault="00AC72C5" w:rsidP="00472822">
      <w:pPr>
        <w:pStyle w:val="ListParagraph"/>
        <w:widowControl/>
        <w:numPr>
          <w:ilvl w:val="0"/>
          <w:numId w:val="4"/>
        </w:numPr>
        <w:autoSpaceDE/>
        <w:autoSpaceDN/>
        <w:spacing w:after="240" w:line="259" w:lineRule="auto"/>
        <w:jc w:val="both"/>
        <w:rPr>
          <w:sz w:val="28"/>
          <w:szCs w:val="28"/>
          <w:lang w:val="en-IN"/>
        </w:rPr>
      </w:pPr>
      <w:r w:rsidRPr="001B32F8">
        <w:rPr>
          <w:b/>
          <w:bCs/>
          <w:sz w:val="28"/>
          <w:szCs w:val="28"/>
          <w:lang w:val="en-IN"/>
        </w:rPr>
        <w:t>User-Friendly Interface</w:t>
      </w:r>
      <w:r w:rsidRPr="001B32F8">
        <w:rPr>
          <w:sz w:val="28"/>
          <w:szCs w:val="28"/>
          <w:lang w:val="en-IN"/>
        </w:rPr>
        <w:t>: Develop an intuitive and visually appealing user interface that allows travellers to easily browse tour packages, view detailed itineraries, and make bookings with minimal effort. This includes user-friendly Login and Signup pages to facilitate secure account access and registration.</w:t>
      </w:r>
    </w:p>
    <w:p w14:paraId="67844FBD" w14:textId="77777777" w:rsidR="00AC72C5" w:rsidRPr="001B32F8" w:rsidRDefault="00AC72C5" w:rsidP="00472822">
      <w:pPr>
        <w:pStyle w:val="ListParagraph"/>
        <w:widowControl/>
        <w:numPr>
          <w:ilvl w:val="0"/>
          <w:numId w:val="4"/>
        </w:numPr>
        <w:autoSpaceDE/>
        <w:autoSpaceDN/>
        <w:spacing w:after="240" w:line="259" w:lineRule="auto"/>
        <w:jc w:val="both"/>
        <w:rPr>
          <w:sz w:val="28"/>
          <w:szCs w:val="28"/>
          <w:lang w:val="en-IN"/>
        </w:rPr>
      </w:pPr>
      <w:r w:rsidRPr="001B32F8">
        <w:rPr>
          <w:sz w:val="28"/>
          <w:szCs w:val="28"/>
          <w:lang w:val="en-IN"/>
        </w:rPr>
        <w:t xml:space="preserve"> </w:t>
      </w:r>
      <w:r w:rsidRPr="001B32F8">
        <w:rPr>
          <w:b/>
          <w:bCs/>
          <w:sz w:val="28"/>
          <w:szCs w:val="28"/>
          <w:lang w:val="en-IN"/>
        </w:rPr>
        <w:t>Efficient Service Management for Administrators</w:t>
      </w:r>
      <w:r w:rsidRPr="001B32F8">
        <w:rPr>
          <w:sz w:val="28"/>
          <w:szCs w:val="28"/>
          <w:lang w:val="en-IN"/>
        </w:rPr>
        <w:t>: Provide an admin dashboard that allows for the efficient management of travel services, including the creation, updating, and deletion of tour packages, as well as the ability to upload and manage images for each service.</w:t>
      </w:r>
    </w:p>
    <w:p w14:paraId="7F396C40" w14:textId="1D38BF08" w:rsidR="00AC72C5" w:rsidRPr="001B32F8" w:rsidRDefault="00AC72C5" w:rsidP="00472822">
      <w:pPr>
        <w:pStyle w:val="ListParagraph"/>
        <w:widowControl/>
        <w:numPr>
          <w:ilvl w:val="0"/>
          <w:numId w:val="4"/>
        </w:numPr>
        <w:autoSpaceDE/>
        <w:autoSpaceDN/>
        <w:spacing w:after="240" w:line="259" w:lineRule="auto"/>
        <w:jc w:val="both"/>
        <w:rPr>
          <w:sz w:val="28"/>
          <w:szCs w:val="28"/>
          <w:lang w:val="en-IN"/>
        </w:rPr>
      </w:pPr>
      <w:r w:rsidRPr="001B32F8">
        <w:rPr>
          <w:b/>
          <w:bCs/>
          <w:sz w:val="28"/>
          <w:szCs w:val="28"/>
          <w:lang w:val="en-IN"/>
        </w:rPr>
        <w:t>Secure User Authentication</w:t>
      </w:r>
      <w:r w:rsidRPr="001B32F8">
        <w:rPr>
          <w:sz w:val="28"/>
          <w:szCs w:val="28"/>
          <w:lang w:val="en-IN"/>
        </w:rPr>
        <w:t>: Implement secure user authentication for both travellers and administrators. This includes robust Login and Signup functionalities that ensure data privacy and security. The system uses JSON Web Tokens (JWT) for secure login and session management.</w:t>
      </w:r>
    </w:p>
    <w:p w14:paraId="62ABD68B" w14:textId="77777777" w:rsidR="00AC72C5" w:rsidRPr="001B32F8" w:rsidRDefault="00AC72C5" w:rsidP="00472822">
      <w:pPr>
        <w:pStyle w:val="ListParagraph"/>
        <w:widowControl/>
        <w:numPr>
          <w:ilvl w:val="0"/>
          <w:numId w:val="4"/>
        </w:numPr>
        <w:autoSpaceDE/>
        <w:autoSpaceDN/>
        <w:spacing w:after="240" w:line="259" w:lineRule="auto"/>
        <w:jc w:val="both"/>
        <w:rPr>
          <w:sz w:val="28"/>
          <w:szCs w:val="28"/>
          <w:lang w:val="en-IN"/>
        </w:rPr>
      </w:pPr>
      <w:r w:rsidRPr="001B32F8">
        <w:rPr>
          <w:b/>
          <w:bCs/>
          <w:sz w:val="28"/>
          <w:szCs w:val="28"/>
          <w:lang w:val="en-IN"/>
        </w:rPr>
        <w:t>Seamless Data Management</w:t>
      </w:r>
      <w:r w:rsidRPr="001B32F8">
        <w:rPr>
          <w:sz w:val="28"/>
          <w:szCs w:val="28"/>
          <w:lang w:val="en-IN"/>
        </w:rPr>
        <w:t>: Utilize MongoDB to manage and store user data, tour information, and booking details efficiently. This ensures quick retrieval and updates across the platform, supporting the smooth operation of Login and Signup processes.</w:t>
      </w:r>
    </w:p>
    <w:p w14:paraId="7DEB19C2" w14:textId="77777777" w:rsidR="00AC72C5" w:rsidRPr="001B32F8" w:rsidRDefault="00AC72C5" w:rsidP="00472822">
      <w:pPr>
        <w:pStyle w:val="ListParagraph"/>
        <w:widowControl/>
        <w:numPr>
          <w:ilvl w:val="0"/>
          <w:numId w:val="4"/>
        </w:numPr>
        <w:autoSpaceDE/>
        <w:autoSpaceDN/>
        <w:spacing w:after="240" w:line="259" w:lineRule="auto"/>
        <w:jc w:val="both"/>
        <w:rPr>
          <w:sz w:val="28"/>
          <w:szCs w:val="28"/>
          <w:lang w:val="en-IN"/>
        </w:rPr>
      </w:pPr>
      <w:r w:rsidRPr="001B32F8">
        <w:rPr>
          <w:b/>
          <w:bCs/>
          <w:sz w:val="28"/>
          <w:szCs w:val="28"/>
          <w:lang w:val="en-IN"/>
        </w:rPr>
        <w:t>Scalability and Performance</w:t>
      </w:r>
      <w:r w:rsidRPr="001B32F8">
        <w:rPr>
          <w:sz w:val="28"/>
          <w:szCs w:val="28"/>
          <w:lang w:val="en-IN"/>
        </w:rPr>
        <w:t>: Build the platform using the MERN stack to ensure scalability and optimal performance. This includes handling a growing number of users and services without compromising speed or functionality, supported by efficient login and registration mechanisms.</w:t>
      </w:r>
    </w:p>
    <w:p w14:paraId="07A98835" w14:textId="77777777" w:rsidR="00AC72C5" w:rsidRPr="001B32F8" w:rsidRDefault="00AC72C5" w:rsidP="00472822">
      <w:pPr>
        <w:pStyle w:val="ListParagraph"/>
        <w:widowControl/>
        <w:numPr>
          <w:ilvl w:val="0"/>
          <w:numId w:val="4"/>
        </w:numPr>
        <w:autoSpaceDE/>
        <w:autoSpaceDN/>
        <w:spacing w:after="240" w:line="259" w:lineRule="auto"/>
        <w:jc w:val="both"/>
        <w:rPr>
          <w:sz w:val="28"/>
          <w:szCs w:val="28"/>
          <w:lang w:val="en-IN"/>
        </w:rPr>
      </w:pPr>
      <w:r w:rsidRPr="001B32F8">
        <w:rPr>
          <w:b/>
          <w:bCs/>
          <w:sz w:val="28"/>
          <w:szCs w:val="28"/>
          <w:lang w:val="en-IN"/>
        </w:rPr>
        <w:t>Cross-Device Compatibility</w:t>
      </w:r>
      <w:r w:rsidRPr="001B32F8">
        <w:rPr>
          <w:sz w:val="28"/>
          <w:szCs w:val="28"/>
          <w:lang w:val="en-IN"/>
        </w:rPr>
        <w:t>: Ensure the platform is fully responsive and compatible across various devices such as desktops, tablets, and smartphones. The Login and Signup pages are designed to provide a consistent and accessible experience regardless of the user’s device.</w:t>
      </w:r>
    </w:p>
    <w:p w14:paraId="5093727F" w14:textId="0A1FF93E" w:rsidR="00AC72C5" w:rsidRPr="001B32F8" w:rsidRDefault="00AC72C5" w:rsidP="00472822">
      <w:pPr>
        <w:pStyle w:val="ListParagraph"/>
        <w:widowControl/>
        <w:numPr>
          <w:ilvl w:val="0"/>
          <w:numId w:val="4"/>
        </w:numPr>
        <w:autoSpaceDE/>
        <w:autoSpaceDN/>
        <w:spacing w:after="240" w:line="259" w:lineRule="auto"/>
        <w:jc w:val="both"/>
        <w:rPr>
          <w:sz w:val="28"/>
          <w:szCs w:val="28"/>
          <w:lang w:val="en-IN"/>
        </w:rPr>
      </w:pPr>
      <w:r w:rsidRPr="001B32F8">
        <w:rPr>
          <w:b/>
          <w:bCs/>
          <w:sz w:val="28"/>
          <w:szCs w:val="28"/>
          <w:lang w:val="en-IN"/>
        </w:rPr>
        <w:t>Future Growth and Expansion</w:t>
      </w:r>
      <w:r w:rsidRPr="001B32F8">
        <w:rPr>
          <w:sz w:val="28"/>
          <w:szCs w:val="28"/>
          <w:lang w:val="en-IN"/>
        </w:rPr>
        <w:t>: Design the architecture with flexibility in mind to allow for future feature additions, such as payment integration, user reviews, and dynamic pricing models. This includes the potential enhancement of authentication processes as new features are introduced.</w:t>
      </w:r>
    </w:p>
    <w:p w14:paraId="439C442F" w14:textId="77777777" w:rsidR="00AC72C5" w:rsidRPr="00AC72C5" w:rsidRDefault="00AC72C5" w:rsidP="00472822">
      <w:pPr>
        <w:widowControl/>
        <w:autoSpaceDE/>
        <w:autoSpaceDN/>
        <w:spacing w:after="240" w:line="259" w:lineRule="auto"/>
        <w:jc w:val="both"/>
        <w:rPr>
          <w:sz w:val="28"/>
          <w:szCs w:val="28"/>
          <w:lang w:val="en-IN"/>
        </w:rPr>
      </w:pPr>
      <w:r w:rsidRPr="00AC72C5">
        <w:rPr>
          <w:sz w:val="28"/>
          <w:szCs w:val="28"/>
          <w:lang w:val="en-IN"/>
        </w:rPr>
        <w:t xml:space="preserve">By meeting these objectives, </w:t>
      </w:r>
      <w:r w:rsidRPr="00AC72C5">
        <w:rPr>
          <w:b/>
          <w:bCs/>
          <w:sz w:val="28"/>
          <w:szCs w:val="28"/>
          <w:lang w:val="en-IN"/>
        </w:rPr>
        <w:t>TerraVista</w:t>
      </w:r>
      <w:r w:rsidRPr="00AC72C5">
        <w:rPr>
          <w:sz w:val="28"/>
          <w:szCs w:val="28"/>
          <w:lang w:val="en-IN"/>
        </w:rPr>
        <w:t xml:space="preserve"> aims to become a reliable and scalable solution in the online travel booking space, offering value both to end-users and administrators.</w:t>
      </w:r>
    </w:p>
    <w:p w14:paraId="2AEB2B64" w14:textId="5C938AA7" w:rsidR="006024D3" w:rsidRPr="001B32F8" w:rsidRDefault="00E24110" w:rsidP="00472822">
      <w:pPr>
        <w:pStyle w:val="Heading2"/>
        <w:numPr>
          <w:ilvl w:val="0"/>
          <w:numId w:val="2"/>
        </w:numPr>
        <w:tabs>
          <w:tab w:val="left" w:pos="821"/>
        </w:tabs>
        <w:spacing w:before="85" w:after="240"/>
        <w:ind w:left="459" w:firstLine="0"/>
        <w:jc w:val="both"/>
        <w:rPr>
          <w:sz w:val="28"/>
          <w:szCs w:val="28"/>
        </w:rPr>
      </w:pPr>
      <w:r w:rsidRPr="001B32F8">
        <w:rPr>
          <w:b/>
          <w:bCs/>
          <w:sz w:val="36"/>
          <w:szCs w:val="36"/>
          <w:u w:val="single"/>
        </w:rPr>
        <w:lastRenderedPageBreak/>
        <w:t>SYSTEM ARCHITECTURE</w:t>
      </w:r>
    </w:p>
    <w:p w14:paraId="565E6406" w14:textId="77777777" w:rsidR="00D25D1D" w:rsidRPr="00D25D1D" w:rsidRDefault="00D25D1D" w:rsidP="00472822">
      <w:pPr>
        <w:widowControl/>
        <w:autoSpaceDE/>
        <w:autoSpaceDN/>
        <w:spacing w:before="100" w:beforeAutospacing="1" w:after="240"/>
        <w:jc w:val="both"/>
        <w:rPr>
          <w:sz w:val="28"/>
          <w:szCs w:val="28"/>
          <w:lang w:val="en-IN" w:eastAsia="en-IN" w:bidi="bn-IN"/>
        </w:rPr>
      </w:pPr>
      <w:r w:rsidRPr="00D25D1D">
        <w:rPr>
          <w:b/>
          <w:bCs/>
          <w:sz w:val="28"/>
          <w:szCs w:val="28"/>
          <w:lang w:val="en-IN" w:eastAsia="en-IN" w:bidi="bn-IN"/>
        </w:rPr>
        <w:t>TerraVista</w:t>
      </w:r>
      <w:r w:rsidRPr="00D25D1D">
        <w:rPr>
          <w:sz w:val="28"/>
          <w:szCs w:val="28"/>
          <w:lang w:val="en-IN" w:eastAsia="en-IN" w:bidi="bn-IN"/>
        </w:rPr>
        <w:t xml:space="preserve"> is built using the MERN stack (MongoDB, Express.js, React.js, Node.js), providing a robust, scalable, and efficient architecture for both frontend and backend operations. The architecture is divided into three main layers: Frontend, Backend (API Layer), and Database Layer, with secure communication between them to ensure data integrity and performance.</w:t>
      </w:r>
    </w:p>
    <w:p w14:paraId="7E301151" w14:textId="77777777" w:rsidR="00D25D1D" w:rsidRPr="00D25D1D" w:rsidRDefault="00D25D1D" w:rsidP="00472822">
      <w:pPr>
        <w:widowControl/>
        <w:autoSpaceDE/>
        <w:autoSpaceDN/>
        <w:spacing w:before="100" w:beforeAutospacing="1" w:after="240"/>
        <w:jc w:val="both"/>
        <w:outlineLvl w:val="3"/>
        <w:rPr>
          <w:b/>
          <w:bCs/>
          <w:sz w:val="28"/>
          <w:szCs w:val="28"/>
          <w:lang w:val="en-IN" w:eastAsia="en-IN" w:bidi="bn-IN"/>
        </w:rPr>
      </w:pPr>
      <w:r w:rsidRPr="00D25D1D">
        <w:rPr>
          <w:b/>
          <w:bCs/>
          <w:sz w:val="28"/>
          <w:szCs w:val="28"/>
          <w:lang w:val="en-IN" w:eastAsia="en-IN" w:bidi="bn-IN"/>
        </w:rPr>
        <w:t>5.1 Frontend (React.js)</w:t>
      </w:r>
    </w:p>
    <w:p w14:paraId="15155A26" w14:textId="77777777" w:rsidR="00D25D1D" w:rsidRPr="00D25D1D" w:rsidRDefault="00D25D1D" w:rsidP="00472822">
      <w:pPr>
        <w:widowControl/>
        <w:autoSpaceDE/>
        <w:autoSpaceDN/>
        <w:spacing w:before="100" w:beforeAutospacing="1" w:after="240"/>
        <w:jc w:val="both"/>
        <w:rPr>
          <w:sz w:val="28"/>
          <w:szCs w:val="28"/>
          <w:lang w:val="en-IN" w:eastAsia="en-IN" w:bidi="bn-IN"/>
        </w:rPr>
      </w:pPr>
      <w:r w:rsidRPr="00D25D1D">
        <w:rPr>
          <w:sz w:val="28"/>
          <w:szCs w:val="28"/>
          <w:lang w:val="en-IN" w:eastAsia="en-IN" w:bidi="bn-IN"/>
        </w:rPr>
        <w:t>The frontend of TerraVista is built using React.js, offering a dynamic and responsive user interface. React’s component-based architecture facilitates efficient UI rendering and seamless user interactions. Key frontend features include:</w:t>
      </w:r>
    </w:p>
    <w:p w14:paraId="6F3011E2" w14:textId="77777777" w:rsidR="00D25D1D" w:rsidRPr="00D25D1D" w:rsidRDefault="00D25D1D" w:rsidP="00472822">
      <w:pPr>
        <w:widowControl/>
        <w:numPr>
          <w:ilvl w:val="0"/>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User Interface Components</w:t>
      </w:r>
      <w:r w:rsidRPr="00D25D1D">
        <w:rPr>
          <w:sz w:val="28"/>
          <w:szCs w:val="28"/>
          <w:lang w:val="en-IN" w:eastAsia="en-IN" w:bidi="bn-IN"/>
        </w:rPr>
        <w:t>:</w:t>
      </w:r>
    </w:p>
    <w:p w14:paraId="222B0024" w14:textId="77777777" w:rsidR="00D25D1D" w:rsidRPr="00D25D1D" w:rsidRDefault="00D25D1D" w:rsidP="00472822">
      <w:pPr>
        <w:widowControl/>
        <w:numPr>
          <w:ilvl w:val="1"/>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Home Page</w:t>
      </w:r>
      <w:r w:rsidRPr="00D25D1D">
        <w:rPr>
          <w:sz w:val="28"/>
          <w:szCs w:val="28"/>
          <w:lang w:val="en-IN" w:eastAsia="en-IN" w:bidi="bn-IN"/>
        </w:rPr>
        <w:t>: Displays available tour packages, promotions, and featured destinations.</w:t>
      </w:r>
    </w:p>
    <w:p w14:paraId="66B1346D" w14:textId="77777777" w:rsidR="00D25D1D" w:rsidRPr="00D25D1D" w:rsidRDefault="00D25D1D" w:rsidP="00472822">
      <w:pPr>
        <w:widowControl/>
        <w:numPr>
          <w:ilvl w:val="1"/>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Tour Details Page</w:t>
      </w:r>
      <w:r w:rsidRPr="00D25D1D">
        <w:rPr>
          <w:sz w:val="28"/>
          <w:szCs w:val="28"/>
          <w:lang w:val="en-IN" w:eastAsia="en-IN" w:bidi="bn-IN"/>
        </w:rPr>
        <w:t>: Provides detailed information about each tour, including itineraries, pricing, and images.</w:t>
      </w:r>
    </w:p>
    <w:p w14:paraId="37352126" w14:textId="77777777" w:rsidR="00D25D1D" w:rsidRPr="00D25D1D" w:rsidRDefault="00D25D1D" w:rsidP="00472822">
      <w:pPr>
        <w:widowControl/>
        <w:numPr>
          <w:ilvl w:val="1"/>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Contact Form</w:t>
      </w:r>
      <w:r w:rsidRPr="00D25D1D">
        <w:rPr>
          <w:sz w:val="28"/>
          <w:szCs w:val="28"/>
          <w:lang w:val="en-IN" w:eastAsia="en-IN" w:bidi="bn-IN"/>
        </w:rPr>
        <w:t>: Allows users to submit inquiries or contact the travel service provider directly through the website.</w:t>
      </w:r>
    </w:p>
    <w:p w14:paraId="0C4589B2" w14:textId="77777777" w:rsidR="00D25D1D" w:rsidRPr="00D25D1D" w:rsidRDefault="00D25D1D" w:rsidP="00472822">
      <w:pPr>
        <w:widowControl/>
        <w:numPr>
          <w:ilvl w:val="1"/>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Admin Dashboard</w:t>
      </w:r>
      <w:r w:rsidRPr="00D25D1D">
        <w:rPr>
          <w:sz w:val="28"/>
          <w:szCs w:val="28"/>
          <w:lang w:val="en-IN" w:eastAsia="en-IN" w:bidi="bn-IN"/>
        </w:rPr>
        <w:t>: Enables administrators to manage services, including adding new tours, updating details, and viewing user inquiries submitted via the contact form.</w:t>
      </w:r>
    </w:p>
    <w:p w14:paraId="62C031CD" w14:textId="77777777" w:rsidR="00D25D1D" w:rsidRPr="00D25D1D" w:rsidRDefault="00D25D1D" w:rsidP="00472822">
      <w:pPr>
        <w:widowControl/>
        <w:numPr>
          <w:ilvl w:val="1"/>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Login Page</w:t>
      </w:r>
      <w:r w:rsidRPr="00D25D1D">
        <w:rPr>
          <w:sz w:val="28"/>
          <w:szCs w:val="28"/>
          <w:lang w:val="en-IN" w:eastAsia="en-IN" w:bidi="bn-IN"/>
        </w:rPr>
        <w:t>: Provides a secure interface for registered users to log in using their email and password.</w:t>
      </w:r>
    </w:p>
    <w:p w14:paraId="024371E6" w14:textId="77777777" w:rsidR="00D25D1D" w:rsidRPr="00D25D1D" w:rsidRDefault="00D25D1D" w:rsidP="00472822">
      <w:pPr>
        <w:widowControl/>
        <w:numPr>
          <w:ilvl w:val="1"/>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Signup Page</w:t>
      </w:r>
      <w:r w:rsidRPr="00D25D1D">
        <w:rPr>
          <w:sz w:val="28"/>
          <w:szCs w:val="28"/>
          <w:lang w:val="en-IN" w:eastAsia="en-IN" w:bidi="bn-IN"/>
        </w:rPr>
        <w:t>: Allows new users to register by providing their name, email, and password.</w:t>
      </w:r>
    </w:p>
    <w:p w14:paraId="707531A9" w14:textId="77777777" w:rsidR="00D25D1D" w:rsidRPr="00D25D1D" w:rsidRDefault="00D25D1D" w:rsidP="00472822">
      <w:pPr>
        <w:widowControl/>
        <w:numPr>
          <w:ilvl w:val="0"/>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Routing</w:t>
      </w:r>
      <w:r w:rsidRPr="00D25D1D">
        <w:rPr>
          <w:sz w:val="28"/>
          <w:szCs w:val="28"/>
          <w:lang w:val="en-IN" w:eastAsia="en-IN" w:bidi="bn-IN"/>
        </w:rPr>
        <w:t>: React Router is used for navigation between different pages of the website, ensuring a single-page application experience.</w:t>
      </w:r>
    </w:p>
    <w:p w14:paraId="5AFF0792" w14:textId="77777777" w:rsidR="00D25D1D" w:rsidRPr="00D25D1D" w:rsidRDefault="00D25D1D" w:rsidP="00472822">
      <w:pPr>
        <w:widowControl/>
        <w:numPr>
          <w:ilvl w:val="0"/>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State Management</w:t>
      </w:r>
      <w:r w:rsidRPr="00D25D1D">
        <w:rPr>
          <w:sz w:val="28"/>
          <w:szCs w:val="28"/>
          <w:lang w:val="en-IN" w:eastAsia="en-IN" w:bidi="bn-IN"/>
        </w:rPr>
        <w:t>: Managed using React’s built-in hooks and AuthContext for handling authentication, login state, and session management across components.</w:t>
      </w:r>
    </w:p>
    <w:p w14:paraId="04D26175" w14:textId="77777777" w:rsidR="00D25D1D" w:rsidRPr="00D25D1D" w:rsidRDefault="00D25D1D" w:rsidP="00472822">
      <w:pPr>
        <w:widowControl/>
        <w:numPr>
          <w:ilvl w:val="0"/>
          <w:numId w:val="11"/>
        </w:numPr>
        <w:autoSpaceDE/>
        <w:autoSpaceDN/>
        <w:spacing w:before="100" w:beforeAutospacing="1" w:after="240"/>
        <w:jc w:val="both"/>
        <w:rPr>
          <w:sz w:val="28"/>
          <w:szCs w:val="28"/>
          <w:lang w:val="en-IN" w:eastAsia="en-IN" w:bidi="bn-IN"/>
        </w:rPr>
      </w:pPr>
      <w:r w:rsidRPr="00D25D1D">
        <w:rPr>
          <w:b/>
          <w:bCs/>
          <w:sz w:val="28"/>
          <w:szCs w:val="28"/>
          <w:lang w:val="en-IN" w:eastAsia="en-IN" w:bidi="bn-IN"/>
        </w:rPr>
        <w:t>Responsive Design</w:t>
      </w:r>
      <w:r w:rsidRPr="00D25D1D">
        <w:rPr>
          <w:sz w:val="28"/>
          <w:szCs w:val="28"/>
          <w:lang w:val="en-IN" w:eastAsia="en-IN" w:bidi="bn-IN"/>
        </w:rPr>
        <w:t>: The entire frontend is fully responsive, ensuring compatibility across different screen sizes (mobile, tablet, desktop).</w:t>
      </w:r>
    </w:p>
    <w:p w14:paraId="7475EF29" w14:textId="77777777" w:rsidR="00D25D1D" w:rsidRPr="001B32F8" w:rsidRDefault="00D25D1D" w:rsidP="00472822">
      <w:pPr>
        <w:widowControl/>
        <w:autoSpaceDE/>
        <w:autoSpaceDN/>
        <w:spacing w:after="240" w:line="259" w:lineRule="auto"/>
        <w:jc w:val="both"/>
        <w:rPr>
          <w:b/>
          <w:bCs/>
          <w:sz w:val="28"/>
          <w:szCs w:val="28"/>
          <w:lang w:val="en-IN" w:eastAsia="en-IN" w:bidi="bn-IN"/>
        </w:rPr>
      </w:pPr>
      <w:r w:rsidRPr="001B32F8">
        <w:rPr>
          <w:b/>
          <w:bCs/>
          <w:sz w:val="28"/>
          <w:szCs w:val="28"/>
          <w:lang w:val="en-IN" w:eastAsia="en-IN" w:bidi="bn-IN"/>
        </w:rPr>
        <w:br w:type="page"/>
      </w:r>
    </w:p>
    <w:p w14:paraId="15F16AD2" w14:textId="783DC330" w:rsidR="00D25D1D" w:rsidRPr="00D25D1D" w:rsidRDefault="00D25D1D" w:rsidP="00472822">
      <w:pPr>
        <w:widowControl/>
        <w:autoSpaceDE/>
        <w:autoSpaceDN/>
        <w:spacing w:before="100" w:beforeAutospacing="1" w:after="240"/>
        <w:jc w:val="both"/>
        <w:outlineLvl w:val="3"/>
        <w:rPr>
          <w:b/>
          <w:bCs/>
          <w:sz w:val="28"/>
          <w:szCs w:val="28"/>
          <w:lang w:val="en-IN" w:eastAsia="en-IN" w:bidi="bn-IN"/>
        </w:rPr>
      </w:pPr>
      <w:r w:rsidRPr="00D25D1D">
        <w:rPr>
          <w:b/>
          <w:bCs/>
          <w:sz w:val="28"/>
          <w:szCs w:val="28"/>
          <w:lang w:val="en-IN" w:eastAsia="en-IN" w:bidi="bn-IN"/>
        </w:rPr>
        <w:lastRenderedPageBreak/>
        <w:t>5.2 Backend (Node.js and Express.js)</w:t>
      </w:r>
    </w:p>
    <w:p w14:paraId="699BBF4C" w14:textId="77777777" w:rsidR="00D25D1D" w:rsidRPr="00D25D1D" w:rsidRDefault="00D25D1D" w:rsidP="00472822">
      <w:pPr>
        <w:widowControl/>
        <w:autoSpaceDE/>
        <w:autoSpaceDN/>
        <w:spacing w:before="100" w:beforeAutospacing="1" w:after="240"/>
        <w:jc w:val="both"/>
        <w:rPr>
          <w:sz w:val="28"/>
          <w:szCs w:val="28"/>
          <w:lang w:val="en-IN" w:eastAsia="en-IN" w:bidi="bn-IN"/>
        </w:rPr>
      </w:pPr>
      <w:r w:rsidRPr="00D25D1D">
        <w:rPr>
          <w:sz w:val="28"/>
          <w:szCs w:val="28"/>
          <w:lang w:val="en-IN" w:eastAsia="en-IN" w:bidi="bn-IN"/>
        </w:rPr>
        <w:t>The backend API is powered by Node.js and Express.js, providing a secure and efficient way to manage communication between the frontend and the database. The backend handles:</w:t>
      </w:r>
    </w:p>
    <w:p w14:paraId="1706AB9E" w14:textId="77777777" w:rsidR="00D25D1D" w:rsidRPr="00D25D1D" w:rsidRDefault="00D25D1D" w:rsidP="00472822">
      <w:pPr>
        <w:widowControl/>
        <w:numPr>
          <w:ilvl w:val="0"/>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API Routes</w:t>
      </w:r>
      <w:r w:rsidRPr="00D25D1D">
        <w:rPr>
          <w:sz w:val="28"/>
          <w:szCs w:val="28"/>
          <w:lang w:val="en-IN" w:eastAsia="en-IN" w:bidi="bn-IN"/>
        </w:rPr>
        <w:t>:</w:t>
      </w:r>
    </w:p>
    <w:p w14:paraId="75F27A2D" w14:textId="77777777" w:rsidR="00D25D1D" w:rsidRPr="00D25D1D" w:rsidRDefault="00D25D1D" w:rsidP="00472822">
      <w:pPr>
        <w:widowControl/>
        <w:numPr>
          <w:ilvl w:val="1"/>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Public Routes</w:t>
      </w:r>
      <w:r w:rsidRPr="00D25D1D">
        <w:rPr>
          <w:sz w:val="28"/>
          <w:szCs w:val="28"/>
          <w:lang w:val="en-IN" w:eastAsia="en-IN" w:bidi="bn-IN"/>
        </w:rPr>
        <w:t>: For fetching available tours, getting tour details, and submitting contact forms.</w:t>
      </w:r>
    </w:p>
    <w:p w14:paraId="72460FDF" w14:textId="77777777" w:rsidR="00D25D1D" w:rsidRPr="00D25D1D" w:rsidRDefault="00D25D1D" w:rsidP="00472822">
      <w:pPr>
        <w:widowControl/>
        <w:numPr>
          <w:ilvl w:val="1"/>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Protected Routes</w:t>
      </w:r>
      <w:r w:rsidRPr="00D25D1D">
        <w:rPr>
          <w:sz w:val="28"/>
          <w:szCs w:val="28"/>
          <w:lang w:val="en-IN" w:eastAsia="en-IN" w:bidi="bn-IN"/>
        </w:rPr>
        <w:t>: For actions that require user authentication, such as accessing user-specific or admin features.</w:t>
      </w:r>
    </w:p>
    <w:p w14:paraId="04DBE436" w14:textId="77777777" w:rsidR="00D25D1D" w:rsidRDefault="00D25D1D" w:rsidP="00472822">
      <w:pPr>
        <w:widowControl/>
        <w:numPr>
          <w:ilvl w:val="1"/>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Admin Routes</w:t>
      </w:r>
      <w:r w:rsidRPr="00D25D1D">
        <w:rPr>
          <w:sz w:val="28"/>
          <w:szCs w:val="28"/>
          <w:lang w:val="en-IN" w:eastAsia="en-IN" w:bidi="bn-IN"/>
        </w:rPr>
        <w:t>: Protected by authMiddleware and adminMiddleware to ensure that only authorized users can perform actions like adding, updating, and deleting services.</w:t>
      </w:r>
    </w:p>
    <w:p w14:paraId="02CEAB63" w14:textId="77777777" w:rsidR="00D25D1D" w:rsidRPr="00D25D1D" w:rsidRDefault="00D25D1D" w:rsidP="00472822">
      <w:pPr>
        <w:widowControl/>
        <w:numPr>
          <w:ilvl w:val="0"/>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Authentication</w:t>
      </w:r>
      <w:r w:rsidRPr="00D25D1D">
        <w:rPr>
          <w:sz w:val="28"/>
          <w:szCs w:val="28"/>
          <w:lang w:val="en-IN" w:eastAsia="en-IN" w:bidi="bn-IN"/>
        </w:rPr>
        <w:t>:</w:t>
      </w:r>
    </w:p>
    <w:p w14:paraId="4D91982E" w14:textId="0500A265" w:rsidR="00D25D1D" w:rsidRPr="00D25D1D" w:rsidRDefault="00D25D1D" w:rsidP="00472822">
      <w:pPr>
        <w:widowControl/>
        <w:numPr>
          <w:ilvl w:val="1"/>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Login Route</w:t>
      </w:r>
      <w:r w:rsidRPr="00D25D1D">
        <w:rPr>
          <w:sz w:val="28"/>
          <w:szCs w:val="28"/>
          <w:lang w:val="en-IN" w:eastAsia="en-IN" w:bidi="bn-IN"/>
        </w:rPr>
        <w:t>: Authenticates users and issues a JWT token. The token is used for secure access to protected routes.</w:t>
      </w:r>
    </w:p>
    <w:p w14:paraId="658804C9" w14:textId="4FD22873" w:rsidR="00D25D1D" w:rsidRPr="00D25D1D" w:rsidRDefault="00D25D1D" w:rsidP="00472822">
      <w:pPr>
        <w:widowControl/>
        <w:numPr>
          <w:ilvl w:val="1"/>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Signup Route</w:t>
      </w:r>
      <w:r w:rsidRPr="00D25D1D">
        <w:rPr>
          <w:sz w:val="28"/>
          <w:szCs w:val="28"/>
          <w:lang w:val="en-IN" w:eastAsia="en-IN" w:bidi="bn-IN"/>
        </w:rPr>
        <w:t>: Registers new users by validating and storing their details securely. Passwords are hashed before storage.</w:t>
      </w:r>
    </w:p>
    <w:p w14:paraId="2E2C8F54" w14:textId="77777777" w:rsidR="00D25D1D" w:rsidRPr="00D25D1D" w:rsidRDefault="00D25D1D" w:rsidP="00472822">
      <w:pPr>
        <w:widowControl/>
        <w:numPr>
          <w:ilvl w:val="1"/>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JWT Tokens</w:t>
      </w:r>
      <w:r w:rsidRPr="00D25D1D">
        <w:rPr>
          <w:sz w:val="28"/>
          <w:szCs w:val="28"/>
          <w:lang w:val="en-IN" w:eastAsia="en-IN" w:bidi="bn-IN"/>
        </w:rPr>
        <w:t>: Used to manage user sessions and ensure secure communication between the client and server.</w:t>
      </w:r>
    </w:p>
    <w:p w14:paraId="7E834A1A" w14:textId="77777777" w:rsidR="00D25D1D" w:rsidRPr="00D25D1D" w:rsidRDefault="00D25D1D" w:rsidP="00472822">
      <w:pPr>
        <w:widowControl/>
        <w:numPr>
          <w:ilvl w:val="0"/>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Middleware</w:t>
      </w:r>
      <w:r w:rsidRPr="00D25D1D">
        <w:rPr>
          <w:sz w:val="28"/>
          <w:szCs w:val="28"/>
          <w:lang w:val="en-IN" w:eastAsia="en-IN" w:bidi="bn-IN"/>
        </w:rPr>
        <w:t>:</w:t>
      </w:r>
    </w:p>
    <w:p w14:paraId="0DBEB751" w14:textId="77777777" w:rsidR="00D25D1D" w:rsidRPr="00D25D1D" w:rsidRDefault="00D25D1D" w:rsidP="00472822">
      <w:pPr>
        <w:widowControl/>
        <w:numPr>
          <w:ilvl w:val="1"/>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authMiddleware</w:t>
      </w:r>
      <w:r w:rsidRPr="00D25D1D">
        <w:rPr>
          <w:sz w:val="28"/>
          <w:szCs w:val="28"/>
          <w:lang w:val="en-IN" w:eastAsia="en-IN" w:bidi="bn-IN"/>
        </w:rPr>
        <w:t>: Ensures that only authenticated users can access specific routes.</w:t>
      </w:r>
    </w:p>
    <w:p w14:paraId="66B5C694" w14:textId="77777777" w:rsidR="00472822" w:rsidRDefault="00D25D1D" w:rsidP="00472822">
      <w:pPr>
        <w:widowControl/>
        <w:numPr>
          <w:ilvl w:val="1"/>
          <w:numId w:val="12"/>
        </w:numPr>
        <w:autoSpaceDE/>
        <w:autoSpaceDN/>
        <w:spacing w:before="100" w:beforeAutospacing="1" w:after="240"/>
        <w:jc w:val="both"/>
        <w:rPr>
          <w:sz w:val="28"/>
          <w:szCs w:val="28"/>
          <w:lang w:val="en-IN" w:eastAsia="en-IN" w:bidi="bn-IN"/>
        </w:rPr>
      </w:pPr>
      <w:r w:rsidRPr="00D25D1D">
        <w:rPr>
          <w:b/>
          <w:bCs/>
          <w:sz w:val="28"/>
          <w:szCs w:val="28"/>
          <w:lang w:val="en-IN" w:eastAsia="en-IN" w:bidi="bn-IN"/>
        </w:rPr>
        <w:t>adminMiddleware</w:t>
      </w:r>
      <w:r w:rsidRPr="00D25D1D">
        <w:rPr>
          <w:sz w:val="28"/>
          <w:szCs w:val="28"/>
          <w:lang w:val="en-IN" w:eastAsia="en-IN" w:bidi="bn-IN"/>
        </w:rPr>
        <w:t>: Ensures that only users with admin privileges can access admin-specific routes.</w:t>
      </w:r>
    </w:p>
    <w:p w14:paraId="6AC4FAAE" w14:textId="04E1D505" w:rsidR="00472822" w:rsidRPr="00472822" w:rsidRDefault="00472822" w:rsidP="00472822">
      <w:pPr>
        <w:pStyle w:val="ListParagraph"/>
        <w:widowControl/>
        <w:numPr>
          <w:ilvl w:val="0"/>
          <w:numId w:val="12"/>
        </w:numPr>
        <w:autoSpaceDE/>
        <w:autoSpaceDN/>
        <w:spacing w:before="100" w:beforeAutospacing="1" w:after="240"/>
        <w:jc w:val="both"/>
        <w:rPr>
          <w:sz w:val="32"/>
          <w:szCs w:val="32"/>
          <w:lang w:val="en-IN" w:eastAsia="en-IN" w:bidi="bn-IN"/>
        </w:rPr>
      </w:pPr>
      <w:r w:rsidRPr="00472822">
        <w:rPr>
          <w:b/>
          <w:bCs/>
          <w:sz w:val="28"/>
          <w:szCs w:val="28"/>
          <w:lang w:val="en-IN" w:eastAsia="en-IN" w:bidi="bn-IN"/>
        </w:rPr>
        <w:t>Image Management</w:t>
      </w:r>
      <w:r w:rsidRPr="00472822">
        <w:rPr>
          <w:sz w:val="28"/>
          <w:szCs w:val="28"/>
          <w:lang w:val="en-IN" w:eastAsia="en-IN" w:bidi="bn-IN"/>
        </w:rPr>
        <w:t>:</w:t>
      </w:r>
    </w:p>
    <w:p w14:paraId="44EB8FEA" w14:textId="645AFAF0" w:rsidR="00D25D1D" w:rsidRPr="00472822" w:rsidRDefault="00472822" w:rsidP="00472822">
      <w:pPr>
        <w:pStyle w:val="ListParagraph"/>
        <w:widowControl/>
        <w:numPr>
          <w:ilvl w:val="0"/>
          <w:numId w:val="19"/>
        </w:numPr>
        <w:autoSpaceDE/>
        <w:autoSpaceDN/>
        <w:spacing w:before="100" w:beforeAutospacing="1" w:after="240"/>
        <w:rPr>
          <w:sz w:val="28"/>
          <w:szCs w:val="28"/>
          <w:lang w:val="en-IN" w:eastAsia="en-IN" w:bidi="bn-IN"/>
        </w:rPr>
      </w:pPr>
      <w:r w:rsidRPr="00472822">
        <w:rPr>
          <w:b/>
          <w:bCs/>
          <w:sz w:val="28"/>
          <w:szCs w:val="28"/>
          <w:lang w:val="en-IN" w:eastAsia="en-IN" w:bidi="bn-IN"/>
        </w:rPr>
        <w:t>Image Links</w:t>
      </w:r>
      <w:r w:rsidRPr="00472822">
        <w:rPr>
          <w:sz w:val="28"/>
          <w:szCs w:val="28"/>
          <w:lang w:val="en-IN" w:eastAsia="en-IN" w:bidi="bn-IN"/>
        </w:rPr>
        <w:t>: Administrators manage images by storing URLs of externally hosted images (e.g., from Google) in MongoDB. These URLs are used to display images for services across the platform.</w:t>
      </w:r>
    </w:p>
    <w:p w14:paraId="1BBCA6C3" w14:textId="77777777" w:rsidR="00D25D1D" w:rsidRPr="001B32F8" w:rsidRDefault="00D25D1D" w:rsidP="00472822">
      <w:pPr>
        <w:widowControl/>
        <w:autoSpaceDE/>
        <w:autoSpaceDN/>
        <w:spacing w:after="240" w:line="259" w:lineRule="auto"/>
        <w:jc w:val="both"/>
        <w:rPr>
          <w:b/>
          <w:bCs/>
          <w:sz w:val="28"/>
          <w:szCs w:val="28"/>
          <w:lang w:val="en-IN" w:eastAsia="en-IN" w:bidi="bn-IN"/>
        </w:rPr>
      </w:pPr>
      <w:r w:rsidRPr="001B32F8">
        <w:rPr>
          <w:b/>
          <w:bCs/>
          <w:sz w:val="28"/>
          <w:szCs w:val="28"/>
          <w:lang w:val="en-IN" w:eastAsia="en-IN" w:bidi="bn-IN"/>
        </w:rPr>
        <w:br w:type="page"/>
      </w:r>
    </w:p>
    <w:p w14:paraId="517E00FB" w14:textId="6B64F94B" w:rsidR="00D25D1D" w:rsidRPr="00D25D1D" w:rsidRDefault="00D25D1D" w:rsidP="00472822">
      <w:pPr>
        <w:widowControl/>
        <w:autoSpaceDE/>
        <w:autoSpaceDN/>
        <w:spacing w:before="100" w:beforeAutospacing="1" w:after="240"/>
        <w:jc w:val="both"/>
        <w:outlineLvl w:val="3"/>
        <w:rPr>
          <w:b/>
          <w:bCs/>
          <w:sz w:val="28"/>
          <w:szCs w:val="28"/>
          <w:lang w:val="en-IN" w:eastAsia="en-IN" w:bidi="bn-IN"/>
        </w:rPr>
      </w:pPr>
      <w:r w:rsidRPr="00D25D1D">
        <w:rPr>
          <w:b/>
          <w:bCs/>
          <w:sz w:val="28"/>
          <w:szCs w:val="28"/>
          <w:lang w:val="en-IN" w:eastAsia="en-IN" w:bidi="bn-IN"/>
        </w:rPr>
        <w:lastRenderedPageBreak/>
        <w:t>5.3 Database Layer (MongoDB)</w:t>
      </w:r>
    </w:p>
    <w:p w14:paraId="69F88F72" w14:textId="77777777" w:rsidR="00D25D1D" w:rsidRPr="00D25D1D" w:rsidRDefault="00D25D1D" w:rsidP="00472822">
      <w:pPr>
        <w:widowControl/>
        <w:autoSpaceDE/>
        <w:autoSpaceDN/>
        <w:spacing w:before="100" w:beforeAutospacing="1" w:after="240"/>
        <w:jc w:val="both"/>
        <w:rPr>
          <w:sz w:val="28"/>
          <w:szCs w:val="28"/>
          <w:lang w:val="en-IN" w:eastAsia="en-IN" w:bidi="bn-IN"/>
        </w:rPr>
      </w:pPr>
      <w:r w:rsidRPr="00D25D1D">
        <w:rPr>
          <w:sz w:val="28"/>
          <w:szCs w:val="28"/>
          <w:lang w:val="en-IN" w:eastAsia="en-IN" w:bidi="bn-IN"/>
        </w:rPr>
        <w:t>MongoDB serves as the primary database for TerraVista, storing data required for users, services, and contact inquiries. MongoDB’s NoSQL schema provides flexibility and scalability, ideal for handling the dynamic data involved in a travel platform.</w:t>
      </w:r>
    </w:p>
    <w:p w14:paraId="7FA408B0" w14:textId="77777777" w:rsidR="00D25D1D" w:rsidRPr="00D25D1D" w:rsidRDefault="00D25D1D" w:rsidP="00472822">
      <w:pPr>
        <w:widowControl/>
        <w:numPr>
          <w:ilvl w:val="0"/>
          <w:numId w:val="13"/>
        </w:numPr>
        <w:autoSpaceDE/>
        <w:autoSpaceDN/>
        <w:spacing w:before="100" w:beforeAutospacing="1" w:after="240"/>
        <w:jc w:val="both"/>
        <w:rPr>
          <w:sz w:val="28"/>
          <w:szCs w:val="28"/>
          <w:lang w:val="en-IN" w:eastAsia="en-IN" w:bidi="bn-IN"/>
        </w:rPr>
      </w:pPr>
      <w:r w:rsidRPr="00D25D1D">
        <w:rPr>
          <w:b/>
          <w:bCs/>
          <w:sz w:val="28"/>
          <w:szCs w:val="28"/>
          <w:lang w:val="en-IN" w:eastAsia="en-IN" w:bidi="bn-IN"/>
        </w:rPr>
        <w:t>Collections</w:t>
      </w:r>
      <w:r w:rsidRPr="00D25D1D">
        <w:rPr>
          <w:sz w:val="28"/>
          <w:szCs w:val="28"/>
          <w:lang w:val="en-IN" w:eastAsia="en-IN" w:bidi="bn-IN"/>
        </w:rPr>
        <w:t>:</w:t>
      </w:r>
    </w:p>
    <w:p w14:paraId="52EE46F1" w14:textId="77777777" w:rsidR="00D25D1D" w:rsidRPr="00D25D1D" w:rsidRDefault="00D25D1D" w:rsidP="00472822">
      <w:pPr>
        <w:widowControl/>
        <w:numPr>
          <w:ilvl w:val="1"/>
          <w:numId w:val="13"/>
        </w:numPr>
        <w:autoSpaceDE/>
        <w:autoSpaceDN/>
        <w:spacing w:before="100" w:beforeAutospacing="1" w:after="240"/>
        <w:jc w:val="both"/>
        <w:rPr>
          <w:sz w:val="28"/>
          <w:szCs w:val="28"/>
          <w:lang w:val="en-IN" w:eastAsia="en-IN" w:bidi="bn-IN"/>
        </w:rPr>
      </w:pPr>
      <w:r w:rsidRPr="00D25D1D">
        <w:rPr>
          <w:b/>
          <w:bCs/>
          <w:sz w:val="28"/>
          <w:szCs w:val="28"/>
          <w:lang w:val="en-IN" w:eastAsia="en-IN" w:bidi="bn-IN"/>
        </w:rPr>
        <w:t>Users</w:t>
      </w:r>
      <w:r w:rsidRPr="00D25D1D">
        <w:rPr>
          <w:sz w:val="28"/>
          <w:szCs w:val="28"/>
          <w:lang w:val="en-IN" w:eastAsia="en-IN" w:bidi="bn-IN"/>
        </w:rPr>
        <w:t>: Stores user data, including authentication details, contact information, and roles (user/admin). Includes fields for handling login credentials and session information.</w:t>
      </w:r>
    </w:p>
    <w:p w14:paraId="1A2460E6" w14:textId="77777777" w:rsidR="00D25D1D" w:rsidRPr="00D25D1D" w:rsidRDefault="00D25D1D" w:rsidP="00472822">
      <w:pPr>
        <w:widowControl/>
        <w:numPr>
          <w:ilvl w:val="1"/>
          <w:numId w:val="13"/>
        </w:numPr>
        <w:autoSpaceDE/>
        <w:autoSpaceDN/>
        <w:spacing w:before="100" w:beforeAutospacing="1" w:after="240"/>
        <w:jc w:val="both"/>
        <w:rPr>
          <w:sz w:val="28"/>
          <w:szCs w:val="28"/>
          <w:lang w:val="en-IN" w:eastAsia="en-IN" w:bidi="bn-IN"/>
        </w:rPr>
      </w:pPr>
      <w:r w:rsidRPr="00D25D1D">
        <w:rPr>
          <w:b/>
          <w:bCs/>
          <w:sz w:val="28"/>
          <w:szCs w:val="28"/>
          <w:lang w:val="en-IN" w:eastAsia="en-IN" w:bidi="bn-IN"/>
        </w:rPr>
        <w:t>Services</w:t>
      </w:r>
      <w:r w:rsidRPr="00D25D1D">
        <w:rPr>
          <w:sz w:val="28"/>
          <w:szCs w:val="28"/>
          <w:lang w:val="en-IN" w:eastAsia="en-IN" w:bidi="bn-IN"/>
        </w:rPr>
        <w:t>: Stores tour packages, including name, description, pricing, itineraries, and images.</w:t>
      </w:r>
    </w:p>
    <w:p w14:paraId="00A606C4" w14:textId="77777777" w:rsidR="00D25D1D" w:rsidRPr="00D25D1D" w:rsidRDefault="00D25D1D" w:rsidP="00472822">
      <w:pPr>
        <w:widowControl/>
        <w:numPr>
          <w:ilvl w:val="1"/>
          <w:numId w:val="13"/>
        </w:numPr>
        <w:autoSpaceDE/>
        <w:autoSpaceDN/>
        <w:spacing w:before="100" w:beforeAutospacing="1" w:after="240"/>
        <w:jc w:val="both"/>
        <w:rPr>
          <w:sz w:val="28"/>
          <w:szCs w:val="28"/>
          <w:lang w:val="en-IN" w:eastAsia="en-IN" w:bidi="bn-IN"/>
        </w:rPr>
      </w:pPr>
      <w:r w:rsidRPr="00D25D1D">
        <w:rPr>
          <w:b/>
          <w:bCs/>
          <w:sz w:val="28"/>
          <w:szCs w:val="28"/>
          <w:lang w:val="en-IN" w:eastAsia="en-IN" w:bidi="bn-IN"/>
        </w:rPr>
        <w:t>Contacts</w:t>
      </w:r>
      <w:r w:rsidRPr="00D25D1D">
        <w:rPr>
          <w:sz w:val="28"/>
          <w:szCs w:val="28"/>
          <w:lang w:val="en-IN" w:eastAsia="en-IN" w:bidi="bn-IN"/>
        </w:rPr>
        <w:t>: Stores user inquiries submitted via the contact form, including name, email, phone number, and message.</w:t>
      </w:r>
    </w:p>
    <w:p w14:paraId="7C5E2AF2" w14:textId="77777777" w:rsidR="00D25D1D" w:rsidRPr="00D25D1D" w:rsidRDefault="00D25D1D" w:rsidP="00472822">
      <w:pPr>
        <w:widowControl/>
        <w:numPr>
          <w:ilvl w:val="0"/>
          <w:numId w:val="13"/>
        </w:numPr>
        <w:autoSpaceDE/>
        <w:autoSpaceDN/>
        <w:spacing w:before="100" w:beforeAutospacing="1" w:after="240"/>
        <w:jc w:val="both"/>
        <w:rPr>
          <w:sz w:val="28"/>
          <w:szCs w:val="28"/>
          <w:lang w:val="en-IN" w:eastAsia="en-IN" w:bidi="bn-IN"/>
        </w:rPr>
      </w:pPr>
      <w:r w:rsidRPr="00D25D1D">
        <w:rPr>
          <w:b/>
          <w:bCs/>
          <w:sz w:val="28"/>
          <w:szCs w:val="28"/>
          <w:lang w:val="en-IN" w:eastAsia="en-IN" w:bidi="bn-IN"/>
        </w:rPr>
        <w:t>Data Relationships</w:t>
      </w:r>
      <w:r w:rsidRPr="00D25D1D">
        <w:rPr>
          <w:sz w:val="28"/>
          <w:szCs w:val="28"/>
          <w:lang w:val="en-IN" w:eastAsia="en-IN" w:bidi="bn-IN"/>
        </w:rPr>
        <w:t>:</w:t>
      </w:r>
    </w:p>
    <w:p w14:paraId="43A28A63" w14:textId="77777777" w:rsidR="00D25D1D" w:rsidRDefault="00D25D1D" w:rsidP="00472822">
      <w:pPr>
        <w:widowControl/>
        <w:numPr>
          <w:ilvl w:val="1"/>
          <w:numId w:val="13"/>
        </w:numPr>
        <w:autoSpaceDE/>
        <w:autoSpaceDN/>
        <w:spacing w:before="100" w:beforeAutospacing="1" w:after="240"/>
        <w:jc w:val="both"/>
        <w:rPr>
          <w:sz w:val="28"/>
          <w:szCs w:val="28"/>
          <w:lang w:val="en-IN" w:eastAsia="en-IN" w:bidi="bn-IN"/>
        </w:rPr>
      </w:pPr>
      <w:r w:rsidRPr="00D25D1D">
        <w:rPr>
          <w:sz w:val="28"/>
          <w:szCs w:val="28"/>
          <w:lang w:val="en-IN" w:eastAsia="en-IN" w:bidi="bn-IN"/>
        </w:rPr>
        <w:t>The Contacts collection is linked to the Users collection, allowing inquiries to be associated with registered users if they are logged in while submitting the contact form.</w:t>
      </w:r>
    </w:p>
    <w:p w14:paraId="01674AAA" w14:textId="77777777" w:rsidR="008B3A2C" w:rsidRPr="00D25D1D" w:rsidRDefault="008B3A2C" w:rsidP="00472822">
      <w:pPr>
        <w:widowControl/>
        <w:autoSpaceDE/>
        <w:autoSpaceDN/>
        <w:spacing w:before="100" w:beforeAutospacing="1" w:after="240"/>
        <w:ind w:left="1440"/>
        <w:jc w:val="both"/>
        <w:rPr>
          <w:sz w:val="28"/>
          <w:szCs w:val="28"/>
          <w:lang w:val="en-IN" w:eastAsia="en-IN" w:bidi="bn-IN"/>
        </w:rPr>
      </w:pPr>
    </w:p>
    <w:p w14:paraId="4DA3E2BD" w14:textId="77777777" w:rsidR="00D25D1D" w:rsidRPr="00D25D1D" w:rsidRDefault="00D25D1D" w:rsidP="00472822">
      <w:pPr>
        <w:widowControl/>
        <w:autoSpaceDE/>
        <w:autoSpaceDN/>
        <w:spacing w:before="100" w:beforeAutospacing="1" w:after="240"/>
        <w:jc w:val="both"/>
        <w:outlineLvl w:val="3"/>
        <w:rPr>
          <w:b/>
          <w:bCs/>
          <w:sz w:val="28"/>
          <w:szCs w:val="28"/>
          <w:lang w:val="en-IN" w:eastAsia="en-IN" w:bidi="bn-IN"/>
        </w:rPr>
      </w:pPr>
      <w:r w:rsidRPr="00D25D1D">
        <w:rPr>
          <w:b/>
          <w:bCs/>
          <w:sz w:val="28"/>
          <w:szCs w:val="28"/>
          <w:lang w:val="en-IN" w:eastAsia="en-IN" w:bidi="bn-IN"/>
        </w:rPr>
        <w:t>5.4 Data Flow and Communication</w:t>
      </w:r>
    </w:p>
    <w:p w14:paraId="233E4048" w14:textId="77777777" w:rsidR="00D25D1D" w:rsidRPr="00D25D1D" w:rsidRDefault="00D25D1D" w:rsidP="00472822">
      <w:pPr>
        <w:widowControl/>
        <w:autoSpaceDE/>
        <w:autoSpaceDN/>
        <w:spacing w:before="100" w:beforeAutospacing="1" w:after="240"/>
        <w:jc w:val="both"/>
        <w:rPr>
          <w:sz w:val="28"/>
          <w:szCs w:val="28"/>
          <w:lang w:val="en-IN" w:eastAsia="en-IN" w:bidi="bn-IN"/>
        </w:rPr>
      </w:pPr>
      <w:r w:rsidRPr="00D25D1D">
        <w:rPr>
          <w:sz w:val="28"/>
          <w:szCs w:val="28"/>
          <w:lang w:val="en-IN" w:eastAsia="en-IN" w:bidi="bn-IN"/>
        </w:rPr>
        <w:t>The application follows a structured data flow:</w:t>
      </w:r>
    </w:p>
    <w:p w14:paraId="2634D8E8" w14:textId="77777777" w:rsidR="00D25D1D" w:rsidRPr="00D25D1D" w:rsidRDefault="00D25D1D" w:rsidP="00472822">
      <w:pPr>
        <w:widowControl/>
        <w:numPr>
          <w:ilvl w:val="0"/>
          <w:numId w:val="14"/>
        </w:numPr>
        <w:autoSpaceDE/>
        <w:autoSpaceDN/>
        <w:spacing w:before="100" w:beforeAutospacing="1" w:after="240"/>
        <w:jc w:val="both"/>
        <w:rPr>
          <w:sz w:val="28"/>
          <w:szCs w:val="28"/>
          <w:lang w:val="en-IN" w:eastAsia="en-IN" w:bidi="bn-IN"/>
        </w:rPr>
      </w:pPr>
      <w:r w:rsidRPr="00D25D1D">
        <w:rPr>
          <w:b/>
          <w:bCs/>
          <w:sz w:val="28"/>
          <w:szCs w:val="28"/>
          <w:lang w:val="en-IN" w:eastAsia="en-IN" w:bidi="bn-IN"/>
        </w:rPr>
        <w:t>Frontend Request</w:t>
      </w:r>
      <w:r w:rsidRPr="00D25D1D">
        <w:rPr>
          <w:sz w:val="28"/>
          <w:szCs w:val="28"/>
          <w:lang w:val="en-IN" w:eastAsia="en-IN" w:bidi="bn-IN"/>
        </w:rPr>
        <w:t>: Users interact with the frontend (e.g., submitting a contact form, logging in, or viewing tour details), which sends an HTTP request to the backend via API endpoints.</w:t>
      </w:r>
    </w:p>
    <w:p w14:paraId="54721273" w14:textId="77777777" w:rsidR="00D25D1D" w:rsidRPr="00D25D1D" w:rsidRDefault="00D25D1D" w:rsidP="00472822">
      <w:pPr>
        <w:widowControl/>
        <w:numPr>
          <w:ilvl w:val="0"/>
          <w:numId w:val="14"/>
        </w:numPr>
        <w:autoSpaceDE/>
        <w:autoSpaceDN/>
        <w:spacing w:before="100" w:beforeAutospacing="1" w:after="240"/>
        <w:jc w:val="both"/>
        <w:rPr>
          <w:sz w:val="28"/>
          <w:szCs w:val="28"/>
          <w:lang w:val="en-IN" w:eastAsia="en-IN" w:bidi="bn-IN"/>
        </w:rPr>
      </w:pPr>
      <w:r w:rsidRPr="00D25D1D">
        <w:rPr>
          <w:b/>
          <w:bCs/>
          <w:sz w:val="28"/>
          <w:szCs w:val="28"/>
          <w:lang w:val="en-IN" w:eastAsia="en-IN" w:bidi="bn-IN"/>
        </w:rPr>
        <w:t>API Processing</w:t>
      </w:r>
      <w:r w:rsidRPr="00D25D1D">
        <w:rPr>
          <w:sz w:val="28"/>
          <w:szCs w:val="28"/>
          <w:lang w:val="en-IN" w:eastAsia="en-IN" w:bidi="bn-IN"/>
        </w:rPr>
        <w:t>: The backend receives the request, processes it (e.g., handling login authentication, saving contact form submissions, or retrieving service details), and communicates with the MongoDB database to retrieve or store data.</w:t>
      </w:r>
    </w:p>
    <w:p w14:paraId="373A9B45" w14:textId="45C5C98E" w:rsidR="00D25D1D" w:rsidRPr="00D25D1D" w:rsidRDefault="00D25D1D" w:rsidP="00472822">
      <w:pPr>
        <w:widowControl/>
        <w:numPr>
          <w:ilvl w:val="0"/>
          <w:numId w:val="14"/>
        </w:numPr>
        <w:autoSpaceDE/>
        <w:autoSpaceDN/>
        <w:spacing w:before="100" w:beforeAutospacing="1" w:after="240"/>
        <w:jc w:val="both"/>
        <w:rPr>
          <w:sz w:val="28"/>
          <w:szCs w:val="28"/>
          <w:lang w:val="en-IN" w:eastAsia="en-IN" w:bidi="bn-IN"/>
        </w:rPr>
      </w:pPr>
      <w:r w:rsidRPr="00D25D1D">
        <w:rPr>
          <w:b/>
          <w:bCs/>
          <w:sz w:val="28"/>
          <w:szCs w:val="28"/>
          <w:lang w:val="en-IN" w:eastAsia="en-IN" w:bidi="bn-IN"/>
        </w:rPr>
        <w:t>Database Interaction</w:t>
      </w:r>
      <w:r w:rsidRPr="00D25D1D">
        <w:rPr>
          <w:sz w:val="28"/>
          <w:szCs w:val="28"/>
          <w:lang w:val="en-IN" w:eastAsia="en-IN" w:bidi="bn-IN"/>
        </w:rPr>
        <w:t xml:space="preserve">: MongoDB performs read/write operations based on the </w:t>
      </w:r>
      <w:r w:rsidRPr="001B32F8">
        <w:rPr>
          <w:sz w:val="28"/>
          <w:szCs w:val="28"/>
          <w:lang w:val="en-IN" w:eastAsia="en-IN" w:bidi="bn-IN"/>
        </w:rPr>
        <w:t>backends’</w:t>
      </w:r>
      <w:r w:rsidRPr="00D25D1D">
        <w:rPr>
          <w:sz w:val="28"/>
          <w:szCs w:val="28"/>
          <w:lang w:val="en-IN" w:eastAsia="en-IN" w:bidi="bn-IN"/>
        </w:rPr>
        <w:t xml:space="preserve"> requests, such as retrieving service details, managing user authentication, or saving contact inquiries.</w:t>
      </w:r>
    </w:p>
    <w:p w14:paraId="5E638992" w14:textId="77777777" w:rsidR="00D25D1D" w:rsidRPr="00D25D1D" w:rsidRDefault="00D25D1D" w:rsidP="00472822">
      <w:pPr>
        <w:widowControl/>
        <w:numPr>
          <w:ilvl w:val="0"/>
          <w:numId w:val="14"/>
        </w:numPr>
        <w:autoSpaceDE/>
        <w:autoSpaceDN/>
        <w:spacing w:before="100" w:beforeAutospacing="1" w:after="240"/>
        <w:jc w:val="both"/>
        <w:rPr>
          <w:sz w:val="28"/>
          <w:szCs w:val="28"/>
          <w:lang w:val="en-IN" w:eastAsia="en-IN" w:bidi="bn-IN"/>
        </w:rPr>
      </w:pPr>
      <w:r w:rsidRPr="00D25D1D">
        <w:rPr>
          <w:b/>
          <w:bCs/>
          <w:sz w:val="28"/>
          <w:szCs w:val="28"/>
          <w:lang w:val="en-IN" w:eastAsia="en-IN" w:bidi="bn-IN"/>
        </w:rPr>
        <w:t>Response</w:t>
      </w:r>
      <w:r w:rsidRPr="00D25D1D">
        <w:rPr>
          <w:sz w:val="28"/>
          <w:szCs w:val="28"/>
          <w:lang w:val="en-IN" w:eastAsia="en-IN" w:bidi="bn-IN"/>
        </w:rPr>
        <w:t>: Once the data is processed, the backend sends the appropriate response (e.g., tour details, login confirmation, or contact form acknowledgment) back to the frontend, which then updates the UI dynamically.</w:t>
      </w:r>
    </w:p>
    <w:p w14:paraId="29942A22" w14:textId="77777777" w:rsidR="00D25D1D" w:rsidRPr="001B32F8" w:rsidRDefault="00D25D1D" w:rsidP="00472822">
      <w:pPr>
        <w:widowControl/>
        <w:autoSpaceDE/>
        <w:autoSpaceDN/>
        <w:spacing w:after="240" w:line="259" w:lineRule="auto"/>
        <w:jc w:val="both"/>
        <w:rPr>
          <w:b/>
          <w:bCs/>
          <w:sz w:val="36"/>
          <w:szCs w:val="36"/>
          <w:u w:val="single"/>
        </w:rPr>
      </w:pPr>
      <w:r w:rsidRPr="001B32F8">
        <w:rPr>
          <w:b/>
          <w:bCs/>
          <w:sz w:val="36"/>
          <w:szCs w:val="36"/>
          <w:u w:val="single"/>
        </w:rPr>
        <w:br w:type="page"/>
      </w:r>
    </w:p>
    <w:p w14:paraId="0F919C94" w14:textId="233B00A3" w:rsidR="00B00AA8" w:rsidRPr="001B32F8" w:rsidRDefault="00C0644F" w:rsidP="00472822">
      <w:pPr>
        <w:pStyle w:val="ListParagraph"/>
        <w:numPr>
          <w:ilvl w:val="0"/>
          <w:numId w:val="2"/>
        </w:numPr>
        <w:spacing w:after="240" w:line="256" w:lineRule="auto"/>
        <w:jc w:val="both"/>
        <w:rPr>
          <w:b/>
          <w:bCs/>
          <w:sz w:val="36"/>
          <w:szCs w:val="36"/>
          <w:u w:val="single"/>
        </w:rPr>
      </w:pPr>
      <w:r w:rsidRPr="001B32F8">
        <w:rPr>
          <w:b/>
          <w:bCs/>
          <w:sz w:val="36"/>
          <w:szCs w:val="36"/>
          <w:u w:val="single"/>
        </w:rPr>
        <w:lastRenderedPageBreak/>
        <w:t>FEATURES</w:t>
      </w:r>
    </w:p>
    <w:p w14:paraId="7846E72C" w14:textId="77777777" w:rsidR="006024D3" w:rsidRPr="006024D3" w:rsidRDefault="006024D3" w:rsidP="00472822">
      <w:pPr>
        <w:widowControl/>
        <w:autoSpaceDE/>
        <w:autoSpaceDN/>
        <w:spacing w:before="100" w:beforeAutospacing="1" w:after="240"/>
        <w:jc w:val="both"/>
        <w:rPr>
          <w:sz w:val="28"/>
          <w:szCs w:val="28"/>
          <w:lang w:val="en-IN" w:eastAsia="en-IN" w:bidi="bn-IN"/>
        </w:rPr>
      </w:pPr>
      <w:r w:rsidRPr="006024D3">
        <w:rPr>
          <w:b/>
          <w:bCs/>
          <w:sz w:val="28"/>
          <w:szCs w:val="28"/>
          <w:lang w:val="en-IN" w:eastAsia="en-IN" w:bidi="bn-IN"/>
        </w:rPr>
        <w:t>TerraVista</w:t>
      </w:r>
      <w:r w:rsidRPr="006024D3">
        <w:rPr>
          <w:sz w:val="28"/>
          <w:szCs w:val="28"/>
          <w:lang w:val="en-IN" w:eastAsia="en-IN" w:bidi="bn-IN"/>
        </w:rPr>
        <w:t xml:space="preserve"> offers a comprehensive set of features aimed at enhancing both the user experience and administrative control. The platform is designed to be user-friendly, scalable, and efficient for managing tour services and user interactions.</w:t>
      </w:r>
    </w:p>
    <w:p w14:paraId="531F88CE" w14:textId="77777777" w:rsidR="006024D3" w:rsidRPr="006024D3" w:rsidRDefault="006024D3" w:rsidP="00472822">
      <w:pPr>
        <w:widowControl/>
        <w:autoSpaceDE/>
        <w:autoSpaceDN/>
        <w:spacing w:before="100" w:beforeAutospacing="1" w:after="240"/>
        <w:jc w:val="both"/>
        <w:outlineLvl w:val="3"/>
        <w:rPr>
          <w:b/>
          <w:bCs/>
          <w:sz w:val="28"/>
          <w:szCs w:val="28"/>
          <w:lang w:val="en-IN" w:eastAsia="en-IN" w:bidi="bn-IN"/>
        </w:rPr>
      </w:pPr>
      <w:r w:rsidRPr="006024D3">
        <w:rPr>
          <w:b/>
          <w:bCs/>
          <w:sz w:val="28"/>
          <w:szCs w:val="28"/>
          <w:lang w:val="en-IN" w:eastAsia="en-IN" w:bidi="bn-IN"/>
        </w:rPr>
        <w:t>6.1 User Features</w:t>
      </w:r>
    </w:p>
    <w:p w14:paraId="7BD0308E" w14:textId="77777777" w:rsidR="006024D3" w:rsidRPr="006024D3" w:rsidRDefault="006024D3" w:rsidP="00472822">
      <w:pPr>
        <w:widowControl/>
        <w:numPr>
          <w:ilvl w:val="0"/>
          <w:numId w:val="5"/>
        </w:numPr>
        <w:autoSpaceDE/>
        <w:autoSpaceDN/>
        <w:spacing w:before="100" w:beforeAutospacing="1" w:after="240"/>
        <w:jc w:val="both"/>
        <w:rPr>
          <w:sz w:val="28"/>
          <w:szCs w:val="28"/>
          <w:lang w:val="en-IN" w:eastAsia="en-IN" w:bidi="bn-IN"/>
        </w:rPr>
      </w:pPr>
      <w:r w:rsidRPr="006024D3">
        <w:rPr>
          <w:b/>
          <w:bCs/>
          <w:sz w:val="28"/>
          <w:szCs w:val="28"/>
          <w:lang w:val="en-IN" w:eastAsia="en-IN" w:bidi="bn-IN"/>
        </w:rPr>
        <w:t>Explore Tours</w:t>
      </w:r>
      <w:r w:rsidRPr="006024D3">
        <w:rPr>
          <w:sz w:val="28"/>
          <w:szCs w:val="28"/>
          <w:lang w:val="en-IN" w:eastAsia="en-IN" w:bidi="bn-IN"/>
        </w:rPr>
        <w:t>: Users can browse a variety of tour packages, view detailed itineraries, pricing, and destination information. Tours are displayed with image galleries, descriptions, and tour highlights.</w:t>
      </w:r>
    </w:p>
    <w:p w14:paraId="7CE3C319" w14:textId="77777777" w:rsidR="006024D3" w:rsidRPr="006024D3" w:rsidRDefault="006024D3" w:rsidP="00472822">
      <w:pPr>
        <w:widowControl/>
        <w:numPr>
          <w:ilvl w:val="0"/>
          <w:numId w:val="5"/>
        </w:numPr>
        <w:autoSpaceDE/>
        <w:autoSpaceDN/>
        <w:spacing w:before="100" w:beforeAutospacing="1" w:after="240"/>
        <w:jc w:val="both"/>
        <w:rPr>
          <w:sz w:val="28"/>
          <w:szCs w:val="28"/>
          <w:lang w:val="en-IN" w:eastAsia="en-IN" w:bidi="bn-IN"/>
        </w:rPr>
      </w:pPr>
      <w:r w:rsidRPr="006024D3">
        <w:rPr>
          <w:b/>
          <w:bCs/>
          <w:sz w:val="28"/>
          <w:szCs w:val="28"/>
          <w:lang w:val="en-IN" w:eastAsia="en-IN" w:bidi="bn-IN"/>
        </w:rPr>
        <w:t>Tour Details</w:t>
      </w:r>
      <w:r w:rsidRPr="006024D3">
        <w:rPr>
          <w:sz w:val="28"/>
          <w:szCs w:val="28"/>
          <w:lang w:val="en-IN" w:eastAsia="en-IN" w:bidi="bn-IN"/>
        </w:rPr>
        <w:t>: Clicking on a tour provides users with in-depth information about the selected package, including day-by-day itineraries, service details, price breakdown, and related tours.</w:t>
      </w:r>
    </w:p>
    <w:p w14:paraId="48C09EAD" w14:textId="77777777" w:rsidR="006024D3" w:rsidRPr="006024D3" w:rsidRDefault="006024D3" w:rsidP="00472822">
      <w:pPr>
        <w:widowControl/>
        <w:numPr>
          <w:ilvl w:val="0"/>
          <w:numId w:val="5"/>
        </w:numPr>
        <w:autoSpaceDE/>
        <w:autoSpaceDN/>
        <w:spacing w:before="100" w:beforeAutospacing="1" w:after="240"/>
        <w:jc w:val="both"/>
        <w:rPr>
          <w:sz w:val="28"/>
          <w:szCs w:val="28"/>
          <w:lang w:val="en-IN" w:eastAsia="en-IN" w:bidi="bn-IN"/>
        </w:rPr>
      </w:pPr>
      <w:r w:rsidRPr="006024D3">
        <w:rPr>
          <w:b/>
          <w:bCs/>
          <w:sz w:val="28"/>
          <w:szCs w:val="28"/>
          <w:lang w:val="en-IN" w:eastAsia="en-IN" w:bidi="bn-IN"/>
        </w:rPr>
        <w:t>Contact Form</w:t>
      </w:r>
      <w:r w:rsidRPr="006024D3">
        <w:rPr>
          <w:sz w:val="28"/>
          <w:szCs w:val="28"/>
          <w:lang w:val="en-IN" w:eastAsia="en-IN" w:bidi="bn-IN"/>
        </w:rPr>
        <w:t>: Users can reach out to administrators by submitting a contact form that includes their name, email, phone number, and message. This feature streamlines communication for inquiries, feedback, or booking requests.</w:t>
      </w:r>
    </w:p>
    <w:p w14:paraId="209431C9" w14:textId="77777777" w:rsidR="006024D3" w:rsidRPr="006024D3" w:rsidRDefault="006024D3" w:rsidP="00472822">
      <w:pPr>
        <w:widowControl/>
        <w:numPr>
          <w:ilvl w:val="0"/>
          <w:numId w:val="5"/>
        </w:numPr>
        <w:autoSpaceDE/>
        <w:autoSpaceDN/>
        <w:spacing w:before="100" w:beforeAutospacing="1" w:after="240"/>
        <w:jc w:val="both"/>
        <w:rPr>
          <w:sz w:val="28"/>
          <w:szCs w:val="28"/>
          <w:lang w:val="en-IN" w:eastAsia="en-IN" w:bidi="bn-IN"/>
        </w:rPr>
      </w:pPr>
      <w:r w:rsidRPr="006024D3">
        <w:rPr>
          <w:b/>
          <w:bCs/>
          <w:sz w:val="28"/>
          <w:szCs w:val="28"/>
          <w:lang w:val="en-IN" w:eastAsia="en-IN" w:bidi="bn-IN"/>
        </w:rPr>
        <w:t>Login Page</w:t>
      </w:r>
      <w:r w:rsidRPr="006024D3">
        <w:rPr>
          <w:sz w:val="28"/>
          <w:szCs w:val="28"/>
          <w:lang w:val="en-IN" w:eastAsia="en-IN" w:bidi="bn-IN"/>
        </w:rPr>
        <w:t>: Allows registered users to securely log in using their email and password. This feature ensures secure session management and access to personalized features.</w:t>
      </w:r>
    </w:p>
    <w:p w14:paraId="7046A4D0" w14:textId="77777777" w:rsidR="006024D3" w:rsidRPr="006024D3" w:rsidRDefault="006024D3" w:rsidP="00472822">
      <w:pPr>
        <w:widowControl/>
        <w:numPr>
          <w:ilvl w:val="0"/>
          <w:numId w:val="5"/>
        </w:numPr>
        <w:autoSpaceDE/>
        <w:autoSpaceDN/>
        <w:spacing w:before="100" w:beforeAutospacing="1" w:after="240"/>
        <w:jc w:val="both"/>
        <w:rPr>
          <w:sz w:val="28"/>
          <w:szCs w:val="28"/>
          <w:lang w:val="en-IN" w:eastAsia="en-IN" w:bidi="bn-IN"/>
        </w:rPr>
      </w:pPr>
      <w:r w:rsidRPr="006024D3">
        <w:rPr>
          <w:b/>
          <w:bCs/>
          <w:sz w:val="28"/>
          <w:szCs w:val="28"/>
          <w:lang w:val="en-IN" w:eastAsia="en-IN" w:bidi="bn-IN"/>
        </w:rPr>
        <w:t>Signup Page</w:t>
      </w:r>
      <w:r w:rsidRPr="006024D3">
        <w:rPr>
          <w:sz w:val="28"/>
          <w:szCs w:val="28"/>
          <w:lang w:val="en-IN" w:eastAsia="en-IN" w:bidi="bn-IN"/>
        </w:rPr>
        <w:t>: Enables new users to create an account by providing their name, email, and password. The signup process includes input validation and secure password storage.</w:t>
      </w:r>
    </w:p>
    <w:p w14:paraId="32C7F4B5" w14:textId="68AD1739" w:rsidR="008B3A2C" w:rsidRPr="00472822" w:rsidRDefault="006024D3" w:rsidP="00472822">
      <w:pPr>
        <w:widowControl/>
        <w:numPr>
          <w:ilvl w:val="0"/>
          <w:numId w:val="5"/>
        </w:numPr>
        <w:autoSpaceDE/>
        <w:autoSpaceDN/>
        <w:spacing w:before="100" w:beforeAutospacing="1" w:after="240"/>
        <w:jc w:val="both"/>
        <w:rPr>
          <w:sz w:val="28"/>
          <w:szCs w:val="28"/>
          <w:lang w:val="en-IN" w:eastAsia="en-IN" w:bidi="bn-IN"/>
        </w:rPr>
      </w:pPr>
      <w:r w:rsidRPr="006024D3">
        <w:rPr>
          <w:b/>
          <w:bCs/>
          <w:sz w:val="28"/>
          <w:szCs w:val="28"/>
          <w:lang w:val="en-IN" w:eastAsia="en-IN" w:bidi="bn-IN"/>
        </w:rPr>
        <w:t>Responsive Design</w:t>
      </w:r>
      <w:r w:rsidRPr="006024D3">
        <w:rPr>
          <w:sz w:val="28"/>
          <w:szCs w:val="28"/>
          <w:lang w:val="en-IN" w:eastAsia="en-IN" w:bidi="bn-IN"/>
        </w:rPr>
        <w:t>: The website is fully responsive, ensuring a seamless experience across desktops, tablets, and smartphones.</w:t>
      </w:r>
    </w:p>
    <w:p w14:paraId="3150E8E7" w14:textId="77777777" w:rsidR="006024D3" w:rsidRPr="006024D3" w:rsidRDefault="006024D3" w:rsidP="00472822">
      <w:pPr>
        <w:widowControl/>
        <w:autoSpaceDE/>
        <w:autoSpaceDN/>
        <w:spacing w:before="100" w:beforeAutospacing="1" w:after="240"/>
        <w:jc w:val="both"/>
        <w:outlineLvl w:val="3"/>
        <w:rPr>
          <w:b/>
          <w:bCs/>
          <w:sz w:val="28"/>
          <w:szCs w:val="28"/>
          <w:lang w:val="en-IN" w:eastAsia="en-IN" w:bidi="bn-IN"/>
        </w:rPr>
      </w:pPr>
      <w:r w:rsidRPr="006024D3">
        <w:rPr>
          <w:b/>
          <w:bCs/>
          <w:sz w:val="28"/>
          <w:szCs w:val="28"/>
          <w:lang w:val="en-IN" w:eastAsia="en-IN" w:bidi="bn-IN"/>
        </w:rPr>
        <w:t>6.2 Admin Features</w:t>
      </w:r>
    </w:p>
    <w:p w14:paraId="0803AF5A" w14:textId="77777777" w:rsidR="006024D3" w:rsidRPr="006024D3" w:rsidRDefault="006024D3" w:rsidP="00472822">
      <w:pPr>
        <w:widowControl/>
        <w:numPr>
          <w:ilvl w:val="0"/>
          <w:numId w:val="6"/>
        </w:numPr>
        <w:autoSpaceDE/>
        <w:autoSpaceDN/>
        <w:spacing w:before="100" w:beforeAutospacing="1" w:after="240"/>
        <w:jc w:val="both"/>
        <w:rPr>
          <w:sz w:val="28"/>
          <w:szCs w:val="28"/>
          <w:lang w:val="en-IN" w:eastAsia="en-IN" w:bidi="bn-IN"/>
        </w:rPr>
      </w:pPr>
      <w:r w:rsidRPr="006024D3">
        <w:rPr>
          <w:b/>
          <w:bCs/>
          <w:sz w:val="28"/>
          <w:szCs w:val="28"/>
          <w:lang w:val="en-IN" w:eastAsia="en-IN" w:bidi="bn-IN"/>
        </w:rPr>
        <w:t>Service Management (CRUD Operations)</w:t>
      </w:r>
      <w:r w:rsidRPr="006024D3">
        <w:rPr>
          <w:sz w:val="28"/>
          <w:szCs w:val="28"/>
          <w:lang w:val="en-IN" w:eastAsia="en-IN" w:bidi="bn-IN"/>
        </w:rPr>
        <w:t>: Administrators can perform full CRUD operations on tours and services from a dedicated dashboard, allowing for the addition, editing, and removal of tours.</w:t>
      </w:r>
    </w:p>
    <w:p w14:paraId="106AC379" w14:textId="77777777" w:rsidR="006024D3" w:rsidRPr="006024D3" w:rsidRDefault="006024D3" w:rsidP="00472822">
      <w:pPr>
        <w:widowControl/>
        <w:numPr>
          <w:ilvl w:val="0"/>
          <w:numId w:val="6"/>
        </w:numPr>
        <w:autoSpaceDE/>
        <w:autoSpaceDN/>
        <w:spacing w:before="100" w:beforeAutospacing="1" w:after="240"/>
        <w:jc w:val="both"/>
        <w:rPr>
          <w:sz w:val="28"/>
          <w:szCs w:val="28"/>
          <w:lang w:val="en-IN" w:eastAsia="en-IN" w:bidi="bn-IN"/>
        </w:rPr>
      </w:pPr>
      <w:r w:rsidRPr="006024D3">
        <w:rPr>
          <w:b/>
          <w:bCs/>
          <w:sz w:val="28"/>
          <w:szCs w:val="28"/>
          <w:lang w:val="en-IN" w:eastAsia="en-IN" w:bidi="bn-IN"/>
        </w:rPr>
        <w:t>Image Upload</w:t>
      </w:r>
      <w:r w:rsidRPr="006024D3">
        <w:rPr>
          <w:sz w:val="28"/>
          <w:szCs w:val="28"/>
          <w:lang w:val="en-IN" w:eastAsia="en-IN" w:bidi="bn-IN"/>
        </w:rPr>
        <w:t>: Admins can upload images for each tour package, enhancing the visual appeal of the tour listings.</w:t>
      </w:r>
    </w:p>
    <w:p w14:paraId="6AD9C023" w14:textId="77777777" w:rsidR="006024D3" w:rsidRPr="006024D3" w:rsidRDefault="006024D3" w:rsidP="00472822">
      <w:pPr>
        <w:widowControl/>
        <w:numPr>
          <w:ilvl w:val="0"/>
          <w:numId w:val="6"/>
        </w:numPr>
        <w:autoSpaceDE/>
        <w:autoSpaceDN/>
        <w:spacing w:before="100" w:beforeAutospacing="1" w:after="240"/>
        <w:jc w:val="both"/>
        <w:rPr>
          <w:sz w:val="28"/>
          <w:szCs w:val="28"/>
          <w:lang w:val="en-IN" w:eastAsia="en-IN" w:bidi="bn-IN"/>
        </w:rPr>
      </w:pPr>
      <w:r w:rsidRPr="006024D3">
        <w:rPr>
          <w:b/>
          <w:bCs/>
          <w:sz w:val="28"/>
          <w:szCs w:val="28"/>
          <w:lang w:val="en-IN" w:eastAsia="en-IN" w:bidi="bn-IN"/>
        </w:rPr>
        <w:t>Contact Inquiry Management</w:t>
      </w:r>
      <w:r w:rsidRPr="006024D3">
        <w:rPr>
          <w:sz w:val="28"/>
          <w:szCs w:val="28"/>
          <w:lang w:val="en-IN" w:eastAsia="en-IN" w:bidi="bn-IN"/>
        </w:rPr>
        <w:t>: Inquiries submitted via the contact form are stored in the Contacts collection in MongoDB. Admins can view and respond to these inquiries from the dashboard.</w:t>
      </w:r>
    </w:p>
    <w:p w14:paraId="3EACEDFC" w14:textId="52DF6AAA" w:rsidR="006024D3" w:rsidRPr="001B32F8" w:rsidRDefault="006024D3" w:rsidP="00472822">
      <w:pPr>
        <w:widowControl/>
        <w:numPr>
          <w:ilvl w:val="0"/>
          <w:numId w:val="6"/>
        </w:numPr>
        <w:autoSpaceDE/>
        <w:autoSpaceDN/>
        <w:spacing w:before="100" w:beforeAutospacing="1" w:after="240"/>
        <w:jc w:val="both"/>
        <w:rPr>
          <w:sz w:val="28"/>
          <w:szCs w:val="28"/>
          <w:lang w:val="en-IN" w:eastAsia="en-IN" w:bidi="bn-IN"/>
        </w:rPr>
      </w:pPr>
      <w:r w:rsidRPr="006024D3">
        <w:rPr>
          <w:b/>
          <w:bCs/>
          <w:sz w:val="28"/>
          <w:szCs w:val="28"/>
          <w:lang w:val="en-IN" w:eastAsia="en-IN" w:bidi="bn-IN"/>
        </w:rPr>
        <w:t>Authentication and Authorization</w:t>
      </w:r>
      <w:r w:rsidRPr="006024D3">
        <w:rPr>
          <w:sz w:val="28"/>
          <w:szCs w:val="28"/>
          <w:lang w:val="en-IN" w:eastAsia="en-IN" w:bidi="bn-IN"/>
        </w:rPr>
        <w:t>: Secure access to the admin dashboard is protected by role-based authentication using JWT, ensuring only authorized users can perform administrative tasks.</w:t>
      </w:r>
    </w:p>
    <w:p w14:paraId="0B32AC59" w14:textId="77777777" w:rsidR="006024D3" w:rsidRPr="006024D3" w:rsidRDefault="006024D3" w:rsidP="00472822">
      <w:pPr>
        <w:widowControl/>
        <w:autoSpaceDE/>
        <w:autoSpaceDN/>
        <w:spacing w:before="100" w:beforeAutospacing="1" w:after="240"/>
        <w:jc w:val="both"/>
        <w:outlineLvl w:val="3"/>
        <w:rPr>
          <w:b/>
          <w:bCs/>
          <w:sz w:val="28"/>
          <w:szCs w:val="28"/>
          <w:lang w:val="en-IN" w:eastAsia="en-IN" w:bidi="bn-IN"/>
        </w:rPr>
      </w:pPr>
      <w:bookmarkStart w:id="0" w:name="_Hlk177066170"/>
      <w:r w:rsidRPr="006024D3">
        <w:rPr>
          <w:b/>
          <w:bCs/>
          <w:sz w:val="28"/>
          <w:szCs w:val="28"/>
          <w:lang w:val="en-IN" w:eastAsia="en-IN" w:bidi="bn-IN"/>
        </w:rPr>
        <w:lastRenderedPageBreak/>
        <w:t>6.3 Security Features</w:t>
      </w:r>
    </w:p>
    <w:bookmarkEnd w:id="0"/>
    <w:p w14:paraId="320A96F8" w14:textId="77777777" w:rsidR="006024D3" w:rsidRPr="006024D3" w:rsidRDefault="006024D3" w:rsidP="00472822">
      <w:pPr>
        <w:widowControl/>
        <w:numPr>
          <w:ilvl w:val="0"/>
          <w:numId w:val="7"/>
        </w:numPr>
        <w:autoSpaceDE/>
        <w:autoSpaceDN/>
        <w:spacing w:before="100" w:beforeAutospacing="1" w:after="240"/>
        <w:jc w:val="both"/>
        <w:rPr>
          <w:sz w:val="28"/>
          <w:szCs w:val="28"/>
          <w:lang w:val="en-IN" w:eastAsia="en-IN" w:bidi="bn-IN"/>
        </w:rPr>
      </w:pPr>
      <w:r w:rsidRPr="006024D3">
        <w:rPr>
          <w:b/>
          <w:bCs/>
          <w:sz w:val="28"/>
          <w:szCs w:val="28"/>
          <w:lang w:val="en-IN" w:eastAsia="en-IN" w:bidi="bn-IN"/>
        </w:rPr>
        <w:t>User Authentication</w:t>
      </w:r>
      <w:r w:rsidRPr="006024D3">
        <w:rPr>
          <w:sz w:val="28"/>
          <w:szCs w:val="28"/>
          <w:lang w:val="en-IN" w:eastAsia="en-IN" w:bidi="bn-IN"/>
        </w:rPr>
        <w:t>: Secure login and registration mechanisms using JWT-based authentication ensure users can create accounts, log in, and maintain secure sessions.</w:t>
      </w:r>
    </w:p>
    <w:p w14:paraId="5B4E6A41" w14:textId="77777777" w:rsidR="006024D3" w:rsidRDefault="006024D3" w:rsidP="00472822">
      <w:pPr>
        <w:widowControl/>
        <w:numPr>
          <w:ilvl w:val="0"/>
          <w:numId w:val="7"/>
        </w:numPr>
        <w:autoSpaceDE/>
        <w:autoSpaceDN/>
        <w:spacing w:before="100" w:beforeAutospacing="1" w:after="240"/>
        <w:jc w:val="both"/>
        <w:rPr>
          <w:sz w:val="28"/>
          <w:szCs w:val="28"/>
          <w:lang w:val="en-IN" w:eastAsia="en-IN" w:bidi="bn-IN"/>
        </w:rPr>
      </w:pPr>
      <w:r w:rsidRPr="006024D3">
        <w:rPr>
          <w:b/>
          <w:bCs/>
          <w:sz w:val="28"/>
          <w:szCs w:val="28"/>
          <w:lang w:val="en-IN" w:eastAsia="en-IN" w:bidi="bn-IN"/>
        </w:rPr>
        <w:t>Role-Based Access Control</w:t>
      </w:r>
      <w:r w:rsidRPr="006024D3">
        <w:rPr>
          <w:sz w:val="28"/>
          <w:szCs w:val="28"/>
          <w:lang w:val="en-IN" w:eastAsia="en-IN" w:bidi="bn-IN"/>
        </w:rPr>
        <w:t>: Admin functionalities are restricted to users with admin roles, ensuring only authorized personnel can modify services or view contact inquiries.</w:t>
      </w:r>
    </w:p>
    <w:p w14:paraId="6E85C722" w14:textId="77777777" w:rsidR="008B3A2C" w:rsidRPr="006024D3" w:rsidRDefault="008B3A2C" w:rsidP="00472822">
      <w:pPr>
        <w:widowControl/>
        <w:autoSpaceDE/>
        <w:autoSpaceDN/>
        <w:spacing w:before="100" w:beforeAutospacing="1" w:after="240"/>
        <w:jc w:val="both"/>
        <w:rPr>
          <w:sz w:val="28"/>
          <w:szCs w:val="28"/>
          <w:lang w:val="en-IN" w:eastAsia="en-IN" w:bidi="bn-IN"/>
        </w:rPr>
      </w:pPr>
    </w:p>
    <w:p w14:paraId="6A4F285C" w14:textId="77777777" w:rsidR="006024D3" w:rsidRPr="006024D3" w:rsidRDefault="006024D3" w:rsidP="00472822">
      <w:pPr>
        <w:widowControl/>
        <w:autoSpaceDE/>
        <w:autoSpaceDN/>
        <w:spacing w:before="100" w:beforeAutospacing="1" w:after="240"/>
        <w:jc w:val="both"/>
        <w:outlineLvl w:val="3"/>
        <w:rPr>
          <w:b/>
          <w:bCs/>
          <w:sz w:val="28"/>
          <w:szCs w:val="28"/>
          <w:lang w:val="en-IN" w:eastAsia="en-IN" w:bidi="bn-IN"/>
        </w:rPr>
      </w:pPr>
      <w:r w:rsidRPr="006024D3">
        <w:rPr>
          <w:b/>
          <w:bCs/>
          <w:sz w:val="28"/>
          <w:szCs w:val="28"/>
          <w:lang w:val="en-IN" w:eastAsia="en-IN" w:bidi="bn-IN"/>
        </w:rPr>
        <w:t>6.4 Performance and Scalability</w:t>
      </w:r>
    </w:p>
    <w:p w14:paraId="79CC4F13" w14:textId="77777777" w:rsidR="006024D3" w:rsidRPr="006024D3" w:rsidRDefault="006024D3" w:rsidP="00472822">
      <w:pPr>
        <w:widowControl/>
        <w:numPr>
          <w:ilvl w:val="0"/>
          <w:numId w:val="8"/>
        </w:numPr>
        <w:autoSpaceDE/>
        <w:autoSpaceDN/>
        <w:spacing w:before="100" w:beforeAutospacing="1" w:after="240"/>
        <w:jc w:val="both"/>
        <w:rPr>
          <w:sz w:val="28"/>
          <w:szCs w:val="28"/>
          <w:lang w:val="en-IN" w:eastAsia="en-IN" w:bidi="bn-IN"/>
        </w:rPr>
      </w:pPr>
      <w:r w:rsidRPr="006024D3">
        <w:rPr>
          <w:b/>
          <w:bCs/>
          <w:sz w:val="28"/>
          <w:szCs w:val="28"/>
          <w:lang w:val="en-IN" w:eastAsia="en-IN" w:bidi="bn-IN"/>
        </w:rPr>
        <w:t>Fast API Performance</w:t>
      </w:r>
      <w:r w:rsidRPr="006024D3">
        <w:rPr>
          <w:sz w:val="28"/>
          <w:szCs w:val="28"/>
          <w:lang w:val="en-IN" w:eastAsia="en-IN" w:bidi="bn-IN"/>
        </w:rPr>
        <w:t>: Node.js and Express.js ensure fast and efficient API performance, enabling quick data retrieval for users browsing tours and submitting contact forms.</w:t>
      </w:r>
    </w:p>
    <w:p w14:paraId="2E027D32" w14:textId="77777777" w:rsidR="006024D3" w:rsidRDefault="006024D3" w:rsidP="00472822">
      <w:pPr>
        <w:widowControl/>
        <w:numPr>
          <w:ilvl w:val="0"/>
          <w:numId w:val="8"/>
        </w:numPr>
        <w:autoSpaceDE/>
        <w:autoSpaceDN/>
        <w:spacing w:before="100" w:beforeAutospacing="1" w:after="240"/>
        <w:jc w:val="both"/>
        <w:rPr>
          <w:sz w:val="28"/>
          <w:szCs w:val="28"/>
          <w:lang w:val="en-IN" w:eastAsia="en-IN" w:bidi="bn-IN"/>
        </w:rPr>
      </w:pPr>
      <w:r w:rsidRPr="006024D3">
        <w:rPr>
          <w:b/>
          <w:bCs/>
          <w:sz w:val="28"/>
          <w:szCs w:val="28"/>
          <w:lang w:val="en-IN" w:eastAsia="en-IN" w:bidi="bn-IN"/>
        </w:rPr>
        <w:t>Scalability</w:t>
      </w:r>
      <w:r w:rsidRPr="006024D3">
        <w:rPr>
          <w:sz w:val="28"/>
          <w:szCs w:val="28"/>
          <w:lang w:val="en-IN" w:eastAsia="en-IN" w:bidi="bn-IN"/>
        </w:rPr>
        <w:t>: Built with MongoDB and the MERN stack, the platform is designed to handle increasing data loads, accommodating more services and user interactions without performance degradation.</w:t>
      </w:r>
    </w:p>
    <w:p w14:paraId="23CBD540" w14:textId="77777777" w:rsidR="008B3A2C" w:rsidRPr="006024D3" w:rsidRDefault="008B3A2C" w:rsidP="00472822">
      <w:pPr>
        <w:widowControl/>
        <w:autoSpaceDE/>
        <w:autoSpaceDN/>
        <w:spacing w:before="100" w:beforeAutospacing="1" w:after="240"/>
        <w:jc w:val="both"/>
        <w:rPr>
          <w:sz w:val="28"/>
          <w:szCs w:val="28"/>
          <w:lang w:val="en-IN" w:eastAsia="en-IN" w:bidi="bn-IN"/>
        </w:rPr>
      </w:pPr>
    </w:p>
    <w:p w14:paraId="3089B338" w14:textId="77777777" w:rsidR="006024D3" w:rsidRPr="006024D3" w:rsidRDefault="006024D3" w:rsidP="00472822">
      <w:pPr>
        <w:widowControl/>
        <w:autoSpaceDE/>
        <w:autoSpaceDN/>
        <w:spacing w:before="100" w:beforeAutospacing="1" w:after="240"/>
        <w:jc w:val="both"/>
        <w:outlineLvl w:val="3"/>
        <w:rPr>
          <w:b/>
          <w:bCs/>
          <w:sz w:val="28"/>
          <w:szCs w:val="28"/>
          <w:lang w:val="en-IN" w:eastAsia="en-IN" w:bidi="bn-IN"/>
        </w:rPr>
      </w:pPr>
      <w:r w:rsidRPr="006024D3">
        <w:rPr>
          <w:b/>
          <w:bCs/>
          <w:sz w:val="28"/>
          <w:szCs w:val="28"/>
          <w:lang w:val="en-IN" w:eastAsia="en-IN" w:bidi="bn-IN"/>
        </w:rPr>
        <w:t>6.5 Cross-Device Compatibility</w:t>
      </w:r>
    </w:p>
    <w:p w14:paraId="2DAD2CD5" w14:textId="77777777" w:rsidR="006024D3" w:rsidRDefault="006024D3" w:rsidP="00472822">
      <w:pPr>
        <w:widowControl/>
        <w:numPr>
          <w:ilvl w:val="0"/>
          <w:numId w:val="9"/>
        </w:numPr>
        <w:autoSpaceDE/>
        <w:autoSpaceDN/>
        <w:spacing w:before="100" w:beforeAutospacing="1" w:after="240"/>
        <w:jc w:val="both"/>
        <w:rPr>
          <w:sz w:val="28"/>
          <w:szCs w:val="28"/>
          <w:lang w:val="en-IN" w:eastAsia="en-IN" w:bidi="bn-IN"/>
        </w:rPr>
      </w:pPr>
      <w:r w:rsidRPr="006024D3">
        <w:rPr>
          <w:b/>
          <w:bCs/>
          <w:sz w:val="28"/>
          <w:szCs w:val="28"/>
          <w:lang w:val="en-IN" w:eastAsia="en-IN" w:bidi="bn-IN"/>
        </w:rPr>
        <w:t>Mobile-First Approach</w:t>
      </w:r>
      <w:r w:rsidRPr="006024D3">
        <w:rPr>
          <w:sz w:val="28"/>
          <w:szCs w:val="28"/>
          <w:lang w:val="en-IN" w:eastAsia="en-IN" w:bidi="bn-IN"/>
        </w:rPr>
        <w:t>: The platform is designed with mobile responsiveness in mind, providing a consistent user experience across all devices.</w:t>
      </w:r>
    </w:p>
    <w:p w14:paraId="44FB9F8F" w14:textId="77777777" w:rsidR="008B3A2C" w:rsidRPr="006024D3" w:rsidRDefault="008B3A2C" w:rsidP="00472822">
      <w:pPr>
        <w:widowControl/>
        <w:autoSpaceDE/>
        <w:autoSpaceDN/>
        <w:spacing w:before="100" w:beforeAutospacing="1" w:after="240"/>
        <w:jc w:val="both"/>
        <w:rPr>
          <w:sz w:val="28"/>
          <w:szCs w:val="28"/>
          <w:lang w:val="en-IN" w:eastAsia="en-IN" w:bidi="bn-IN"/>
        </w:rPr>
      </w:pPr>
    </w:p>
    <w:p w14:paraId="679DB7C6" w14:textId="77777777" w:rsidR="006024D3" w:rsidRPr="006024D3" w:rsidRDefault="006024D3" w:rsidP="00472822">
      <w:pPr>
        <w:widowControl/>
        <w:autoSpaceDE/>
        <w:autoSpaceDN/>
        <w:spacing w:before="100" w:beforeAutospacing="1" w:after="240"/>
        <w:jc w:val="both"/>
        <w:outlineLvl w:val="3"/>
        <w:rPr>
          <w:b/>
          <w:bCs/>
          <w:sz w:val="28"/>
          <w:szCs w:val="28"/>
          <w:lang w:val="en-IN" w:eastAsia="en-IN" w:bidi="bn-IN"/>
        </w:rPr>
      </w:pPr>
      <w:r w:rsidRPr="006024D3">
        <w:rPr>
          <w:b/>
          <w:bCs/>
          <w:sz w:val="28"/>
          <w:szCs w:val="28"/>
          <w:lang w:val="en-IN" w:eastAsia="en-IN" w:bidi="bn-IN"/>
        </w:rPr>
        <w:t>6.6 Future-Proof Architecture</w:t>
      </w:r>
    </w:p>
    <w:p w14:paraId="28A02350" w14:textId="777ABE3A" w:rsidR="006024D3" w:rsidRPr="001B32F8" w:rsidRDefault="006024D3" w:rsidP="00472822">
      <w:pPr>
        <w:widowControl/>
        <w:numPr>
          <w:ilvl w:val="0"/>
          <w:numId w:val="10"/>
        </w:numPr>
        <w:autoSpaceDE/>
        <w:autoSpaceDN/>
        <w:spacing w:before="100" w:beforeAutospacing="1" w:after="240"/>
        <w:jc w:val="both"/>
        <w:rPr>
          <w:sz w:val="28"/>
          <w:szCs w:val="28"/>
          <w:lang w:val="en-IN" w:eastAsia="en-IN" w:bidi="bn-IN"/>
        </w:rPr>
      </w:pPr>
      <w:r w:rsidRPr="006024D3">
        <w:rPr>
          <w:b/>
          <w:bCs/>
          <w:sz w:val="28"/>
          <w:szCs w:val="28"/>
          <w:lang w:val="en-IN" w:eastAsia="en-IN" w:bidi="bn-IN"/>
        </w:rPr>
        <w:t>Extendable Features</w:t>
      </w:r>
      <w:r w:rsidRPr="006024D3">
        <w:rPr>
          <w:sz w:val="28"/>
          <w:szCs w:val="28"/>
          <w:lang w:val="en-IN" w:eastAsia="en-IN" w:bidi="bn-IN"/>
        </w:rPr>
        <w:t>: The modular architecture allows for easy addition of new features, such as payment gateways, user reviews, or advanced tour filters, without affecting existing functionality.</w:t>
      </w:r>
    </w:p>
    <w:p w14:paraId="552B4173" w14:textId="598D8E0E" w:rsidR="006024D3" w:rsidRPr="006024D3" w:rsidRDefault="006024D3" w:rsidP="00472822">
      <w:pPr>
        <w:widowControl/>
        <w:autoSpaceDE/>
        <w:autoSpaceDN/>
        <w:spacing w:after="240" w:line="259" w:lineRule="auto"/>
        <w:jc w:val="both"/>
        <w:rPr>
          <w:sz w:val="28"/>
          <w:szCs w:val="28"/>
          <w:lang w:val="en-IN" w:eastAsia="en-IN" w:bidi="bn-IN"/>
        </w:rPr>
      </w:pPr>
      <w:r w:rsidRPr="001B32F8">
        <w:rPr>
          <w:sz w:val="28"/>
          <w:szCs w:val="28"/>
          <w:lang w:val="en-IN" w:eastAsia="en-IN" w:bidi="bn-IN"/>
        </w:rPr>
        <w:br w:type="page"/>
      </w:r>
    </w:p>
    <w:p w14:paraId="098899FA" w14:textId="4E8CFDB7" w:rsidR="00C0644F" w:rsidRPr="00472822" w:rsidRDefault="00C0644F" w:rsidP="00472822">
      <w:pPr>
        <w:pStyle w:val="ListParagraph"/>
        <w:numPr>
          <w:ilvl w:val="0"/>
          <w:numId w:val="2"/>
        </w:numPr>
        <w:spacing w:after="240" w:line="256" w:lineRule="auto"/>
        <w:jc w:val="both"/>
        <w:rPr>
          <w:b/>
          <w:bCs/>
          <w:sz w:val="28"/>
          <w:szCs w:val="28"/>
          <w:u w:val="single"/>
          <w:lang w:val="en-IN"/>
        </w:rPr>
      </w:pPr>
      <w:r w:rsidRPr="001B32F8">
        <w:rPr>
          <w:b/>
          <w:bCs/>
          <w:sz w:val="36"/>
          <w:szCs w:val="36"/>
          <w:u w:val="single"/>
          <w:lang w:val="en-IN"/>
        </w:rPr>
        <w:lastRenderedPageBreak/>
        <w:t>SCREENSHOTS</w:t>
      </w:r>
    </w:p>
    <w:p w14:paraId="4B943445" w14:textId="11EE31CC" w:rsidR="00C0644F" w:rsidRPr="00C0644F" w:rsidRDefault="00C0644F" w:rsidP="00472822">
      <w:pPr>
        <w:spacing w:after="240" w:line="256" w:lineRule="auto"/>
        <w:jc w:val="both"/>
        <w:rPr>
          <w:sz w:val="28"/>
          <w:szCs w:val="28"/>
          <w:lang w:val="en-IN"/>
        </w:rPr>
      </w:pPr>
      <w:r w:rsidRPr="00C0644F">
        <w:rPr>
          <w:sz w:val="28"/>
          <w:szCs w:val="28"/>
          <w:lang w:val="en-IN"/>
        </w:rPr>
        <w:t xml:space="preserve">The following screenshots highlight the key features and design of the </w:t>
      </w:r>
      <w:r w:rsidRPr="00C0644F">
        <w:rPr>
          <w:b/>
          <w:bCs/>
          <w:sz w:val="28"/>
          <w:szCs w:val="28"/>
          <w:lang w:val="en-IN"/>
        </w:rPr>
        <w:t>TerraVista</w:t>
      </w:r>
      <w:r w:rsidRPr="00C0644F">
        <w:rPr>
          <w:sz w:val="28"/>
          <w:szCs w:val="28"/>
          <w:lang w:val="en-IN"/>
        </w:rPr>
        <w:t xml:space="preserve"> platform, providing a visual representation of the user experience and admin functionalities.</w:t>
      </w:r>
    </w:p>
    <w:p w14:paraId="6B0D13B6" w14:textId="27EFE864" w:rsidR="00C0644F" w:rsidRPr="001B32F8" w:rsidRDefault="000063FD" w:rsidP="00472822">
      <w:pPr>
        <w:pStyle w:val="ListParagraph"/>
        <w:numPr>
          <w:ilvl w:val="1"/>
          <w:numId w:val="15"/>
        </w:numPr>
        <w:spacing w:after="240" w:line="256" w:lineRule="auto"/>
        <w:jc w:val="both"/>
        <w:rPr>
          <w:b/>
          <w:bCs/>
          <w:sz w:val="28"/>
          <w:szCs w:val="28"/>
          <w:lang w:val="en-IN"/>
        </w:rPr>
      </w:pPr>
      <w:r w:rsidRPr="001B32F8">
        <w:rPr>
          <w:b/>
          <w:bCs/>
          <w:noProof/>
          <w:sz w:val="28"/>
          <w:szCs w:val="28"/>
          <w:lang w:val="en-IN"/>
        </w:rPr>
        <w:drawing>
          <wp:anchor distT="0" distB="0" distL="114300" distR="114300" simplePos="0" relativeHeight="251661312" behindDoc="0" locked="0" layoutInCell="1" allowOverlap="1" wp14:anchorId="0DA7D2C1" wp14:editId="37693F36">
            <wp:simplePos x="0" y="0"/>
            <wp:positionH relativeFrom="margin">
              <wp:posOffset>732790</wp:posOffset>
            </wp:positionH>
            <wp:positionV relativeFrom="paragraph">
              <wp:posOffset>3005293</wp:posOffset>
            </wp:positionV>
            <wp:extent cx="5016500" cy="2519680"/>
            <wp:effectExtent l="0" t="0" r="0" b="0"/>
            <wp:wrapTopAndBottom/>
            <wp:docPr id="1001661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650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2F8">
        <w:rPr>
          <w:noProof/>
        </w:rPr>
        <w:drawing>
          <wp:anchor distT="0" distB="0" distL="114300" distR="114300" simplePos="0" relativeHeight="251662336" behindDoc="0" locked="0" layoutInCell="1" allowOverlap="1" wp14:anchorId="08F23C9D" wp14:editId="5CFB7FF8">
            <wp:simplePos x="0" y="0"/>
            <wp:positionH relativeFrom="margin">
              <wp:align>center</wp:align>
            </wp:positionH>
            <wp:positionV relativeFrom="paragraph">
              <wp:posOffset>444145</wp:posOffset>
            </wp:positionV>
            <wp:extent cx="5062961" cy="2520000"/>
            <wp:effectExtent l="0" t="0" r="4445" b="0"/>
            <wp:wrapTopAndBottom/>
            <wp:docPr id="1561060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2961"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2F8">
        <w:rPr>
          <w:noProof/>
        </w:rPr>
        <w:drawing>
          <wp:anchor distT="0" distB="0" distL="114300" distR="114300" simplePos="0" relativeHeight="251660288" behindDoc="0" locked="0" layoutInCell="1" allowOverlap="1" wp14:anchorId="7746975F" wp14:editId="4EC0FECB">
            <wp:simplePos x="0" y="0"/>
            <wp:positionH relativeFrom="margin">
              <wp:align>center</wp:align>
            </wp:positionH>
            <wp:positionV relativeFrom="paragraph">
              <wp:posOffset>5569570</wp:posOffset>
            </wp:positionV>
            <wp:extent cx="5011465" cy="2520000"/>
            <wp:effectExtent l="0" t="0" r="0" b="0"/>
            <wp:wrapTopAndBottom/>
            <wp:docPr id="995354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146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44F" w:rsidRPr="001B32F8">
        <w:rPr>
          <w:b/>
          <w:bCs/>
          <w:sz w:val="28"/>
          <w:szCs w:val="28"/>
          <w:lang w:val="en-IN"/>
        </w:rPr>
        <w:t>Home Page</w:t>
      </w:r>
      <w:r w:rsidR="00D25D1D" w:rsidRPr="001B32F8">
        <w:rPr>
          <w:b/>
          <w:bCs/>
          <w:sz w:val="28"/>
          <w:szCs w:val="28"/>
          <w:lang w:val="en-IN"/>
        </w:rPr>
        <w:t xml:space="preserve">: </w:t>
      </w:r>
      <w:r w:rsidR="00C0644F" w:rsidRPr="001B32F8">
        <w:rPr>
          <w:sz w:val="28"/>
          <w:szCs w:val="28"/>
          <w:lang w:val="en-IN"/>
        </w:rPr>
        <w:t>The homepage showcases featured tours, promotions, and a navigation bar for users to explore different services.</w:t>
      </w:r>
    </w:p>
    <w:p w14:paraId="32628D13" w14:textId="49F35FD7" w:rsidR="00C0644F" w:rsidRPr="001B32F8" w:rsidRDefault="00C0644F" w:rsidP="00472822">
      <w:pPr>
        <w:pStyle w:val="ListParagraph"/>
        <w:numPr>
          <w:ilvl w:val="1"/>
          <w:numId w:val="15"/>
        </w:numPr>
        <w:spacing w:after="240" w:line="256" w:lineRule="auto"/>
        <w:jc w:val="both"/>
        <w:rPr>
          <w:b/>
          <w:bCs/>
          <w:sz w:val="28"/>
          <w:szCs w:val="28"/>
          <w:lang w:val="en-IN"/>
        </w:rPr>
      </w:pPr>
      <w:r w:rsidRPr="001B32F8">
        <w:rPr>
          <w:b/>
          <w:bCs/>
          <w:sz w:val="28"/>
          <w:szCs w:val="28"/>
          <w:lang w:val="en-IN"/>
        </w:rPr>
        <w:lastRenderedPageBreak/>
        <w:t>Tour Details Page</w:t>
      </w:r>
      <w:r w:rsidR="0053629B" w:rsidRPr="001B32F8">
        <w:rPr>
          <w:b/>
          <w:bCs/>
          <w:sz w:val="28"/>
          <w:szCs w:val="28"/>
          <w:lang w:val="en-IN"/>
        </w:rPr>
        <w:t xml:space="preserve">: </w:t>
      </w:r>
      <w:r w:rsidRPr="001B32F8">
        <w:rPr>
          <w:sz w:val="28"/>
          <w:szCs w:val="28"/>
          <w:lang w:val="en-IN"/>
        </w:rPr>
        <w:t>A detailed view of a specific tour, including the itinerary, price breakdown, images, and an inquiry button.</w:t>
      </w:r>
    </w:p>
    <w:p w14:paraId="09CADB69" w14:textId="26C01CE6" w:rsidR="00C0644F" w:rsidRPr="00C0644F" w:rsidRDefault="000063FD" w:rsidP="00472822">
      <w:pPr>
        <w:spacing w:after="240" w:line="256" w:lineRule="auto"/>
        <w:ind w:left="720"/>
        <w:jc w:val="both"/>
        <w:rPr>
          <w:sz w:val="28"/>
          <w:szCs w:val="28"/>
          <w:lang w:val="en-IN"/>
        </w:rPr>
      </w:pPr>
      <w:r w:rsidRPr="001B32F8">
        <w:rPr>
          <w:noProof/>
        </w:rPr>
        <w:drawing>
          <wp:anchor distT="0" distB="0" distL="114300" distR="114300" simplePos="0" relativeHeight="251664384" behindDoc="0" locked="0" layoutInCell="1" allowOverlap="1" wp14:anchorId="543ABECC" wp14:editId="5B7F6B8D">
            <wp:simplePos x="0" y="0"/>
            <wp:positionH relativeFrom="margin">
              <wp:align>left</wp:align>
            </wp:positionH>
            <wp:positionV relativeFrom="paragraph">
              <wp:posOffset>236944</wp:posOffset>
            </wp:positionV>
            <wp:extent cx="6482080" cy="3243580"/>
            <wp:effectExtent l="0" t="0" r="0" b="0"/>
            <wp:wrapTopAndBottom/>
            <wp:docPr id="1980957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2080" cy="3243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1603C" w14:textId="0EF75085" w:rsidR="000063FD" w:rsidRDefault="000063FD" w:rsidP="00472822">
      <w:pPr>
        <w:spacing w:after="240" w:line="256" w:lineRule="auto"/>
        <w:jc w:val="both"/>
        <w:rPr>
          <w:b/>
          <w:bCs/>
          <w:sz w:val="28"/>
          <w:szCs w:val="28"/>
          <w:lang w:val="en-IN"/>
        </w:rPr>
      </w:pPr>
    </w:p>
    <w:p w14:paraId="75EDFA1B" w14:textId="4BA0E73D" w:rsidR="00C0644F" w:rsidRPr="00C0644F" w:rsidRDefault="00C0644F" w:rsidP="00472822">
      <w:pPr>
        <w:spacing w:after="240" w:line="256" w:lineRule="auto"/>
        <w:jc w:val="both"/>
        <w:rPr>
          <w:b/>
          <w:bCs/>
          <w:sz w:val="28"/>
          <w:szCs w:val="28"/>
          <w:lang w:val="en-IN"/>
        </w:rPr>
      </w:pPr>
      <w:r w:rsidRPr="001B32F8">
        <w:rPr>
          <w:b/>
          <w:bCs/>
          <w:sz w:val="28"/>
          <w:szCs w:val="28"/>
          <w:lang w:val="en-IN"/>
        </w:rPr>
        <w:t>7</w:t>
      </w:r>
      <w:r w:rsidRPr="00C0644F">
        <w:rPr>
          <w:b/>
          <w:bCs/>
          <w:sz w:val="28"/>
          <w:szCs w:val="28"/>
          <w:lang w:val="en-IN"/>
        </w:rPr>
        <w:t xml:space="preserve">.3 Contact Form: </w:t>
      </w:r>
      <w:r w:rsidRPr="00C0644F">
        <w:rPr>
          <w:sz w:val="28"/>
          <w:szCs w:val="28"/>
          <w:lang w:val="en-IN"/>
        </w:rPr>
        <w:t>A simple, user-friendly contact form where users can submit inquiries, including name, email, phone number, and message.</w:t>
      </w:r>
    </w:p>
    <w:p w14:paraId="3D0FCC0C" w14:textId="573BF4CA" w:rsidR="0053629B" w:rsidRPr="001B32F8" w:rsidRDefault="000063FD" w:rsidP="00472822">
      <w:pPr>
        <w:widowControl/>
        <w:autoSpaceDE/>
        <w:autoSpaceDN/>
        <w:spacing w:after="240" w:line="259" w:lineRule="auto"/>
        <w:jc w:val="both"/>
        <w:rPr>
          <w:b/>
          <w:bCs/>
          <w:sz w:val="28"/>
          <w:szCs w:val="28"/>
          <w:lang w:val="en-IN"/>
        </w:rPr>
      </w:pPr>
      <w:r w:rsidRPr="001B32F8">
        <w:rPr>
          <w:noProof/>
        </w:rPr>
        <w:drawing>
          <wp:anchor distT="0" distB="0" distL="114300" distR="114300" simplePos="0" relativeHeight="251663360" behindDoc="0" locked="0" layoutInCell="1" allowOverlap="1" wp14:anchorId="12522385" wp14:editId="1E448ED2">
            <wp:simplePos x="0" y="0"/>
            <wp:positionH relativeFrom="margin">
              <wp:posOffset>17780</wp:posOffset>
            </wp:positionH>
            <wp:positionV relativeFrom="paragraph">
              <wp:posOffset>250299</wp:posOffset>
            </wp:positionV>
            <wp:extent cx="6464300" cy="3268345"/>
            <wp:effectExtent l="0" t="0" r="0" b="8255"/>
            <wp:wrapTopAndBottom/>
            <wp:docPr id="780192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4300" cy="3268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29B" w:rsidRPr="001B32F8">
        <w:rPr>
          <w:b/>
          <w:bCs/>
          <w:sz w:val="28"/>
          <w:szCs w:val="28"/>
          <w:lang w:val="en-IN"/>
        </w:rPr>
        <w:br w:type="page"/>
      </w:r>
    </w:p>
    <w:p w14:paraId="10C67EAA" w14:textId="742CA7CA" w:rsidR="0053629B" w:rsidRPr="001B32F8" w:rsidRDefault="0053629B" w:rsidP="00472822">
      <w:pPr>
        <w:pStyle w:val="ListParagraph"/>
        <w:numPr>
          <w:ilvl w:val="1"/>
          <w:numId w:val="16"/>
        </w:numPr>
        <w:spacing w:after="240" w:line="256" w:lineRule="auto"/>
        <w:jc w:val="both"/>
        <w:rPr>
          <w:b/>
          <w:bCs/>
          <w:sz w:val="28"/>
          <w:szCs w:val="28"/>
          <w:lang w:val="en-IN"/>
        </w:rPr>
      </w:pPr>
      <w:r w:rsidRPr="001B32F8">
        <w:rPr>
          <w:noProof/>
        </w:rPr>
        <w:lastRenderedPageBreak/>
        <w:drawing>
          <wp:anchor distT="0" distB="0" distL="114300" distR="114300" simplePos="0" relativeHeight="251665408" behindDoc="0" locked="0" layoutInCell="1" allowOverlap="1" wp14:anchorId="34B9051E" wp14:editId="274D83DC">
            <wp:simplePos x="0" y="0"/>
            <wp:positionH relativeFrom="margin">
              <wp:posOffset>307340</wp:posOffset>
            </wp:positionH>
            <wp:positionV relativeFrom="paragraph">
              <wp:posOffset>464023</wp:posOffset>
            </wp:positionV>
            <wp:extent cx="5857875" cy="2860040"/>
            <wp:effectExtent l="19050" t="19050" r="28575" b="16510"/>
            <wp:wrapTopAndBottom/>
            <wp:docPr id="16687149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2860040"/>
                    </a:xfrm>
                    <a:prstGeom prst="rect">
                      <a:avLst/>
                    </a:prstGeom>
                    <a:noFill/>
                    <a:ln>
                      <a:solidFill>
                        <a:schemeClr val="bg1"/>
                      </a:solidFill>
                    </a:ln>
                  </pic:spPr>
                </pic:pic>
              </a:graphicData>
            </a:graphic>
            <wp14:sizeRelH relativeFrom="page">
              <wp14:pctWidth>0</wp14:pctWidth>
            </wp14:sizeRelH>
            <wp14:sizeRelV relativeFrom="page">
              <wp14:pctHeight>0</wp14:pctHeight>
            </wp14:sizeRelV>
          </wp:anchor>
        </w:drawing>
      </w:r>
      <w:r w:rsidRPr="001B32F8">
        <w:rPr>
          <w:noProof/>
        </w:rPr>
        <w:drawing>
          <wp:anchor distT="0" distB="0" distL="114300" distR="114300" simplePos="0" relativeHeight="251666432" behindDoc="0" locked="0" layoutInCell="1" allowOverlap="1" wp14:anchorId="4692392A" wp14:editId="0EC143AA">
            <wp:simplePos x="0" y="0"/>
            <wp:positionH relativeFrom="margin">
              <wp:posOffset>297815</wp:posOffset>
            </wp:positionH>
            <wp:positionV relativeFrom="paragraph">
              <wp:posOffset>3349463</wp:posOffset>
            </wp:positionV>
            <wp:extent cx="5883910" cy="2933700"/>
            <wp:effectExtent l="19050" t="19050" r="21590" b="19050"/>
            <wp:wrapTopAndBottom/>
            <wp:docPr id="21246485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3910" cy="2933700"/>
                    </a:xfrm>
                    <a:prstGeom prst="rect">
                      <a:avLst/>
                    </a:prstGeom>
                    <a:noFill/>
                    <a:ln>
                      <a:solidFill>
                        <a:schemeClr val="bg1"/>
                      </a:solidFill>
                    </a:ln>
                  </pic:spPr>
                </pic:pic>
              </a:graphicData>
            </a:graphic>
            <wp14:sizeRelH relativeFrom="page">
              <wp14:pctWidth>0</wp14:pctWidth>
            </wp14:sizeRelH>
            <wp14:sizeRelV relativeFrom="page">
              <wp14:pctHeight>0</wp14:pctHeight>
            </wp14:sizeRelV>
          </wp:anchor>
        </w:drawing>
      </w:r>
      <w:r w:rsidRPr="001B32F8">
        <w:rPr>
          <w:b/>
          <w:bCs/>
          <w:noProof/>
          <w:lang w:val="en-IN"/>
        </w:rPr>
        <w:drawing>
          <wp:anchor distT="0" distB="0" distL="114300" distR="114300" simplePos="0" relativeHeight="251667456" behindDoc="0" locked="0" layoutInCell="1" allowOverlap="1" wp14:anchorId="76E51EB4" wp14:editId="66F61FC2">
            <wp:simplePos x="0" y="0"/>
            <wp:positionH relativeFrom="margin">
              <wp:align>center</wp:align>
            </wp:positionH>
            <wp:positionV relativeFrom="paragraph">
              <wp:posOffset>6311354</wp:posOffset>
            </wp:positionV>
            <wp:extent cx="5890260" cy="2933700"/>
            <wp:effectExtent l="0" t="0" r="0" b="0"/>
            <wp:wrapTopAndBottom/>
            <wp:docPr id="4817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2011" name=""/>
                    <pic:cNvPicPr/>
                  </pic:nvPicPr>
                  <pic:blipFill>
                    <a:blip r:embed="rId14">
                      <a:extLst>
                        <a:ext uri="{28A0092B-C50C-407E-A947-70E740481C1C}">
                          <a14:useLocalDpi xmlns:a14="http://schemas.microsoft.com/office/drawing/2010/main" val="0"/>
                        </a:ext>
                      </a:extLst>
                    </a:blip>
                    <a:stretch>
                      <a:fillRect/>
                    </a:stretch>
                  </pic:blipFill>
                  <pic:spPr>
                    <a:xfrm>
                      <a:off x="0" y="0"/>
                      <a:ext cx="5890260" cy="2933700"/>
                    </a:xfrm>
                    <a:prstGeom prst="rect">
                      <a:avLst/>
                    </a:prstGeom>
                  </pic:spPr>
                </pic:pic>
              </a:graphicData>
            </a:graphic>
            <wp14:sizeRelH relativeFrom="page">
              <wp14:pctWidth>0</wp14:pctWidth>
            </wp14:sizeRelH>
            <wp14:sizeRelV relativeFrom="page">
              <wp14:pctHeight>0</wp14:pctHeight>
            </wp14:sizeRelV>
          </wp:anchor>
        </w:drawing>
      </w:r>
      <w:r w:rsidR="00C0644F" w:rsidRPr="001B32F8">
        <w:rPr>
          <w:b/>
          <w:bCs/>
          <w:sz w:val="28"/>
          <w:szCs w:val="28"/>
          <w:lang w:val="en-IN"/>
        </w:rPr>
        <w:t>Admin Dashboard</w:t>
      </w:r>
      <w:r w:rsidRPr="001B32F8">
        <w:rPr>
          <w:b/>
          <w:bCs/>
          <w:sz w:val="28"/>
          <w:szCs w:val="28"/>
          <w:lang w:val="en-IN"/>
        </w:rPr>
        <w:t xml:space="preserve">: </w:t>
      </w:r>
      <w:r w:rsidR="00C0644F" w:rsidRPr="001B32F8">
        <w:rPr>
          <w:sz w:val="28"/>
          <w:szCs w:val="28"/>
          <w:lang w:val="en-IN"/>
        </w:rPr>
        <w:t>The admin dashboard provides tools for managing services, uploading images, and reviewing user inquiries submitted via the contact form.</w:t>
      </w:r>
    </w:p>
    <w:p w14:paraId="5E22D444" w14:textId="77777777" w:rsidR="00EC0CDD" w:rsidRPr="001B32F8" w:rsidRDefault="00EC0CDD" w:rsidP="00472822">
      <w:pPr>
        <w:pStyle w:val="ListParagraph"/>
        <w:numPr>
          <w:ilvl w:val="1"/>
          <w:numId w:val="16"/>
        </w:numPr>
        <w:spacing w:after="240" w:line="256" w:lineRule="auto"/>
        <w:jc w:val="both"/>
        <w:rPr>
          <w:b/>
          <w:bCs/>
          <w:sz w:val="28"/>
          <w:szCs w:val="28"/>
          <w:lang w:val="en-IN"/>
        </w:rPr>
      </w:pPr>
      <w:r w:rsidRPr="001B32F8">
        <w:rPr>
          <w:noProof/>
        </w:rPr>
        <w:lastRenderedPageBreak/>
        <w:drawing>
          <wp:anchor distT="0" distB="0" distL="114300" distR="114300" simplePos="0" relativeHeight="251669504" behindDoc="0" locked="0" layoutInCell="1" allowOverlap="1" wp14:anchorId="5FF2D0F3" wp14:editId="38AC21F7">
            <wp:simplePos x="0" y="0"/>
            <wp:positionH relativeFrom="margin">
              <wp:posOffset>584791</wp:posOffset>
            </wp:positionH>
            <wp:positionV relativeFrom="paragraph">
              <wp:posOffset>5225843</wp:posOffset>
            </wp:positionV>
            <wp:extent cx="2381250" cy="4015105"/>
            <wp:effectExtent l="0" t="0" r="0" b="4445"/>
            <wp:wrapTopAndBottom/>
            <wp:docPr id="12809203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15">
                      <a:extLst>
                        <a:ext uri="{28A0092B-C50C-407E-A947-70E740481C1C}">
                          <a14:useLocalDpi xmlns:a14="http://schemas.microsoft.com/office/drawing/2010/main" val="0"/>
                        </a:ext>
                      </a:extLst>
                    </a:blip>
                    <a:srcRect r="55782"/>
                    <a:stretch/>
                  </pic:blipFill>
                  <pic:spPr bwMode="auto">
                    <a:xfrm>
                      <a:off x="0" y="0"/>
                      <a:ext cx="2381250" cy="401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32F8">
        <w:rPr>
          <w:noProof/>
        </w:rPr>
        <w:drawing>
          <wp:anchor distT="0" distB="0" distL="114300" distR="114300" simplePos="0" relativeHeight="251670528" behindDoc="0" locked="0" layoutInCell="1" allowOverlap="1" wp14:anchorId="09E6B0AD" wp14:editId="60C7D906">
            <wp:simplePos x="0" y="0"/>
            <wp:positionH relativeFrom="margin">
              <wp:posOffset>3389822</wp:posOffset>
            </wp:positionH>
            <wp:positionV relativeFrom="paragraph">
              <wp:posOffset>5219848</wp:posOffset>
            </wp:positionV>
            <wp:extent cx="2536825" cy="4025265"/>
            <wp:effectExtent l="0" t="0" r="0" b="0"/>
            <wp:wrapTopAndBottom/>
            <wp:docPr id="1838646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6">
                      <a:extLst>
                        <a:ext uri="{28A0092B-C50C-407E-A947-70E740481C1C}">
                          <a14:useLocalDpi xmlns:a14="http://schemas.microsoft.com/office/drawing/2010/main" val="0"/>
                        </a:ext>
                      </a:extLst>
                    </a:blip>
                    <a:srcRect r="55056"/>
                    <a:stretch/>
                  </pic:blipFill>
                  <pic:spPr bwMode="auto">
                    <a:xfrm>
                      <a:off x="0" y="0"/>
                      <a:ext cx="2536825" cy="4025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32F8">
        <w:rPr>
          <w:noProof/>
        </w:rPr>
        <w:drawing>
          <wp:anchor distT="0" distB="0" distL="114300" distR="114300" simplePos="0" relativeHeight="251668480" behindDoc="0" locked="0" layoutInCell="1" allowOverlap="1" wp14:anchorId="5C62FF9B" wp14:editId="1F319454">
            <wp:simplePos x="0" y="0"/>
            <wp:positionH relativeFrom="margin">
              <wp:align>center</wp:align>
            </wp:positionH>
            <wp:positionV relativeFrom="paragraph">
              <wp:posOffset>522575</wp:posOffset>
            </wp:positionV>
            <wp:extent cx="4732148" cy="4603691"/>
            <wp:effectExtent l="0" t="0" r="0" b="6985"/>
            <wp:wrapTopAndBottom/>
            <wp:docPr id="685308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148" cy="46036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2F8">
        <w:rPr>
          <w:b/>
          <w:bCs/>
          <w:sz w:val="28"/>
          <w:szCs w:val="28"/>
          <w:lang w:val="en-IN"/>
        </w:rPr>
        <w:t xml:space="preserve"> </w:t>
      </w:r>
      <w:r w:rsidR="00C0644F" w:rsidRPr="001B32F8">
        <w:rPr>
          <w:b/>
          <w:bCs/>
          <w:sz w:val="28"/>
          <w:szCs w:val="28"/>
          <w:lang w:val="en-IN"/>
        </w:rPr>
        <w:t>Service Management</w:t>
      </w:r>
      <w:r w:rsidR="0053629B" w:rsidRPr="001B32F8">
        <w:rPr>
          <w:b/>
          <w:bCs/>
          <w:sz w:val="28"/>
          <w:szCs w:val="28"/>
          <w:lang w:val="en-IN"/>
        </w:rPr>
        <w:t xml:space="preserve">: </w:t>
      </w:r>
      <w:r w:rsidR="00C0644F" w:rsidRPr="001B32F8">
        <w:rPr>
          <w:sz w:val="28"/>
          <w:szCs w:val="28"/>
          <w:lang w:val="en-IN"/>
        </w:rPr>
        <w:t>A dedicated section for administrators to create, update, and delete services, complete with image uploads.</w:t>
      </w:r>
    </w:p>
    <w:p w14:paraId="30F16D4D" w14:textId="77777777" w:rsidR="00EC0CDD" w:rsidRPr="001B32F8" w:rsidRDefault="00EC0CDD" w:rsidP="00472822">
      <w:pPr>
        <w:pStyle w:val="ListParagraph"/>
        <w:numPr>
          <w:ilvl w:val="1"/>
          <w:numId w:val="16"/>
        </w:numPr>
        <w:spacing w:after="240" w:line="256" w:lineRule="auto"/>
        <w:jc w:val="both"/>
        <w:rPr>
          <w:b/>
          <w:bCs/>
          <w:sz w:val="28"/>
          <w:szCs w:val="28"/>
          <w:lang w:val="en-IN"/>
        </w:rPr>
      </w:pPr>
      <w:r w:rsidRPr="001B32F8">
        <w:rPr>
          <w:noProof/>
        </w:rPr>
        <w:lastRenderedPageBreak/>
        <w:t xml:space="preserve"> </w:t>
      </w:r>
      <w:r w:rsidR="00C0644F" w:rsidRPr="001B32F8">
        <w:rPr>
          <w:b/>
          <w:bCs/>
          <w:sz w:val="28"/>
          <w:szCs w:val="28"/>
          <w:lang w:val="en-IN"/>
        </w:rPr>
        <w:t>Login Page</w:t>
      </w:r>
      <w:r w:rsidRPr="001B32F8">
        <w:rPr>
          <w:b/>
          <w:bCs/>
          <w:sz w:val="28"/>
          <w:szCs w:val="28"/>
          <w:lang w:val="en-IN"/>
        </w:rPr>
        <w:t xml:space="preserve">: </w:t>
      </w:r>
      <w:r w:rsidR="00C0644F" w:rsidRPr="001B32F8">
        <w:rPr>
          <w:sz w:val="28"/>
          <w:szCs w:val="28"/>
          <w:lang w:val="en-IN"/>
        </w:rPr>
        <w:t>The login page allows registered users to securely log in using their email and password. It includes a link for password recovery.</w:t>
      </w:r>
    </w:p>
    <w:p w14:paraId="0D4365F3" w14:textId="3E0C6AD9" w:rsidR="00EC0CDD" w:rsidRPr="001B32F8" w:rsidRDefault="00EC0CDD" w:rsidP="00472822">
      <w:pPr>
        <w:pStyle w:val="ListParagraph"/>
        <w:spacing w:after="240" w:line="256" w:lineRule="auto"/>
        <w:ind w:left="375" w:firstLine="0"/>
        <w:jc w:val="both"/>
        <w:rPr>
          <w:noProof/>
        </w:rPr>
      </w:pPr>
      <w:r w:rsidRPr="001B32F8">
        <w:rPr>
          <w:noProof/>
        </w:rPr>
        <w:drawing>
          <wp:anchor distT="0" distB="0" distL="114300" distR="114300" simplePos="0" relativeHeight="251671552" behindDoc="0" locked="0" layoutInCell="1" allowOverlap="1" wp14:anchorId="47E87A83" wp14:editId="7D6BCEAF">
            <wp:simplePos x="0" y="0"/>
            <wp:positionH relativeFrom="margin">
              <wp:align>left</wp:align>
            </wp:positionH>
            <wp:positionV relativeFrom="paragraph">
              <wp:posOffset>139552</wp:posOffset>
            </wp:positionV>
            <wp:extent cx="6482080" cy="3243580"/>
            <wp:effectExtent l="0" t="0" r="0" b="0"/>
            <wp:wrapTopAndBottom/>
            <wp:docPr id="9182787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2080" cy="3243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87C14" w14:textId="77777777" w:rsidR="00EC0CDD" w:rsidRPr="001B32F8" w:rsidRDefault="00EC0CDD" w:rsidP="00472822">
      <w:pPr>
        <w:spacing w:after="240" w:line="256" w:lineRule="auto"/>
        <w:jc w:val="both"/>
        <w:rPr>
          <w:b/>
          <w:bCs/>
          <w:sz w:val="28"/>
          <w:szCs w:val="28"/>
          <w:lang w:val="en-IN"/>
        </w:rPr>
      </w:pPr>
    </w:p>
    <w:p w14:paraId="00952E82" w14:textId="09667D53" w:rsidR="003B1CDB" w:rsidRPr="001B32F8" w:rsidRDefault="00C0644F" w:rsidP="00472822">
      <w:pPr>
        <w:pStyle w:val="ListParagraph"/>
        <w:numPr>
          <w:ilvl w:val="1"/>
          <w:numId w:val="16"/>
        </w:numPr>
        <w:spacing w:after="240" w:line="256" w:lineRule="auto"/>
        <w:jc w:val="both"/>
        <w:rPr>
          <w:b/>
          <w:bCs/>
          <w:sz w:val="28"/>
          <w:szCs w:val="28"/>
          <w:lang w:val="en-IN"/>
        </w:rPr>
      </w:pPr>
      <w:r w:rsidRPr="001B32F8">
        <w:rPr>
          <w:b/>
          <w:bCs/>
          <w:sz w:val="28"/>
          <w:szCs w:val="28"/>
          <w:lang w:val="en-IN"/>
        </w:rPr>
        <w:t>Signup Page</w:t>
      </w:r>
      <w:r w:rsidR="00EC0CDD" w:rsidRPr="001B32F8">
        <w:rPr>
          <w:b/>
          <w:bCs/>
          <w:sz w:val="28"/>
          <w:szCs w:val="28"/>
          <w:lang w:val="en-IN"/>
        </w:rPr>
        <w:t xml:space="preserve">: </w:t>
      </w:r>
      <w:r w:rsidRPr="001B32F8">
        <w:rPr>
          <w:sz w:val="28"/>
          <w:szCs w:val="28"/>
          <w:lang w:val="en-IN"/>
        </w:rPr>
        <w:t>The signup page enables new users to register by providing their basic information (name, email, and password) and creating an account.</w:t>
      </w:r>
    </w:p>
    <w:p w14:paraId="593D8FE2" w14:textId="4727BFD1" w:rsidR="003B1CDB" w:rsidRPr="001B32F8" w:rsidRDefault="00EC0CDD" w:rsidP="00472822">
      <w:pPr>
        <w:spacing w:after="240" w:line="256" w:lineRule="auto"/>
        <w:jc w:val="both"/>
        <w:rPr>
          <w:sz w:val="28"/>
          <w:szCs w:val="28"/>
        </w:rPr>
      </w:pPr>
      <w:r w:rsidRPr="001B32F8">
        <w:rPr>
          <w:noProof/>
        </w:rPr>
        <w:drawing>
          <wp:anchor distT="0" distB="0" distL="114300" distR="114300" simplePos="0" relativeHeight="251672576" behindDoc="0" locked="0" layoutInCell="1" allowOverlap="1" wp14:anchorId="29EA1219" wp14:editId="3D8517C7">
            <wp:simplePos x="0" y="0"/>
            <wp:positionH relativeFrom="margin">
              <wp:align>left</wp:align>
            </wp:positionH>
            <wp:positionV relativeFrom="paragraph">
              <wp:posOffset>269240</wp:posOffset>
            </wp:positionV>
            <wp:extent cx="6482080" cy="3626485"/>
            <wp:effectExtent l="0" t="0" r="0" b="0"/>
            <wp:wrapTopAndBottom/>
            <wp:docPr id="1054362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2080" cy="3626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BE355" w14:textId="77777777" w:rsidR="00EC0CDD" w:rsidRPr="001B32F8" w:rsidRDefault="00EC0CDD" w:rsidP="00472822">
      <w:pPr>
        <w:pStyle w:val="ListParagraph"/>
        <w:widowControl/>
        <w:numPr>
          <w:ilvl w:val="0"/>
          <w:numId w:val="2"/>
        </w:numPr>
        <w:autoSpaceDE/>
        <w:autoSpaceDN/>
        <w:spacing w:after="240" w:line="259" w:lineRule="auto"/>
        <w:jc w:val="both"/>
        <w:rPr>
          <w:b/>
          <w:bCs/>
          <w:sz w:val="36"/>
          <w:szCs w:val="36"/>
          <w:u w:val="single"/>
        </w:rPr>
      </w:pPr>
      <w:r w:rsidRPr="001B32F8">
        <w:rPr>
          <w:b/>
          <w:bCs/>
          <w:sz w:val="36"/>
          <w:szCs w:val="36"/>
          <w:u w:val="single"/>
        </w:rPr>
        <w:lastRenderedPageBreak/>
        <w:t>CONCLUSION</w:t>
      </w:r>
    </w:p>
    <w:p w14:paraId="03255399" w14:textId="2FB34851" w:rsidR="00EC0CDD" w:rsidRPr="00EC0CDD" w:rsidRDefault="00EC0CDD" w:rsidP="00472822">
      <w:pPr>
        <w:widowControl/>
        <w:autoSpaceDE/>
        <w:autoSpaceDN/>
        <w:spacing w:before="100" w:beforeAutospacing="1" w:after="240"/>
        <w:jc w:val="both"/>
        <w:rPr>
          <w:sz w:val="28"/>
          <w:szCs w:val="28"/>
          <w:lang w:val="en-IN" w:eastAsia="en-IN" w:bidi="bn-IN"/>
        </w:rPr>
      </w:pPr>
      <w:r w:rsidRPr="00EC0CDD">
        <w:rPr>
          <w:b/>
          <w:bCs/>
          <w:sz w:val="28"/>
          <w:szCs w:val="28"/>
          <w:lang w:val="en-IN" w:eastAsia="en-IN" w:bidi="bn-IN"/>
        </w:rPr>
        <w:t>TerraVista</w:t>
      </w:r>
      <w:r w:rsidRPr="00EC0CDD">
        <w:rPr>
          <w:sz w:val="28"/>
          <w:szCs w:val="28"/>
          <w:lang w:val="en-IN" w:eastAsia="en-IN" w:bidi="bn-IN"/>
        </w:rPr>
        <w:t xml:space="preserve"> represents a significant step forward in the realm of digital travel platforms, combining robust technology with a user-centric design to offer a comprehensive and engaging experience for both </w:t>
      </w:r>
      <w:r w:rsidRPr="001B32F8">
        <w:rPr>
          <w:sz w:val="28"/>
          <w:szCs w:val="28"/>
          <w:lang w:val="en-IN" w:eastAsia="en-IN" w:bidi="bn-IN"/>
        </w:rPr>
        <w:t>travellers</w:t>
      </w:r>
      <w:r w:rsidRPr="00EC0CDD">
        <w:rPr>
          <w:sz w:val="28"/>
          <w:szCs w:val="28"/>
          <w:lang w:val="en-IN" w:eastAsia="en-IN" w:bidi="bn-IN"/>
        </w:rPr>
        <w:t xml:space="preserve"> and administrators. By leveraging the MERN stack, TerraVista ensures scalability, performance, and flexibility, meeting the demands of a growing user base and evolving market trends.</w:t>
      </w:r>
    </w:p>
    <w:p w14:paraId="4A04B686" w14:textId="74EA77A3" w:rsidR="00EC0CDD" w:rsidRPr="00EC0CDD" w:rsidRDefault="00EC0CDD" w:rsidP="00472822">
      <w:pPr>
        <w:widowControl/>
        <w:autoSpaceDE/>
        <w:autoSpaceDN/>
        <w:spacing w:before="100" w:beforeAutospacing="1" w:after="240"/>
        <w:jc w:val="both"/>
        <w:rPr>
          <w:sz w:val="28"/>
          <w:szCs w:val="28"/>
          <w:lang w:val="en-IN" w:eastAsia="en-IN" w:bidi="bn-IN"/>
        </w:rPr>
      </w:pPr>
      <w:r w:rsidRPr="00EC0CDD">
        <w:rPr>
          <w:sz w:val="28"/>
          <w:szCs w:val="28"/>
          <w:lang w:val="en-IN" w:eastAsia="en-IN" w:bidi="bn-IN"/>
        </w:rPr>
        <w:t xml:space="preserve">The platform's well-defined features, including an intuitive user interface, efficient admin tools, secure authentication mechanisms, and responsive design, collectively contribute to a seamless and effective travel booking experience. The inclusion of both user and admin functionalities ensures that the platform not only caters to the needs of </w:t>
      </w:r>
      <w:r w:rsidRPr="001B32F8">
        <w:rPr>
          <w:sz w:val="28"/>
          <w:szCs w:val="28"/>
          <w:lang w:val="en-IN" w:eastAsia="en-IN" w:bidi="bn-IN"/>
        </w:rPr>
        <w:t>travellers</w:t>
      </w:r>
      <w:r w:rsidRPr="00EC0CDD">
        <w:rPr>
          <w:sz w:val="28"/>
          <w:szCs w:val="28"/>
          <w:lang w:val="en-IN" w:eastAsia="en-IN" w:bidi="bn-IN"/>
        </w:rPr>
        <w:t xml:space="preserve"> looking for diverse and detailed tour options but also empowers administrators with the tools necessary for effective service management and customer interaction.</w:t>
      </w:r>
    </w:p>
    <w:p w14:paraId="31DB1763" w14:textId="77777777" w:rsidR="00EC0CDD" w:rsidRPr="00EC0CDD" w:rsidRDefault="00EC0CDD" w:rsidP="00472822">
      <w:pPr>
        <w:widowControl/>
        <w:autoSpaceDE/>
        <w:autoSpaceDN/>
        <w:spacing w:before="100" w:beforeAutospacing="1" w:after="240"/>
        <w:jc w:val="both"/>
        <w:rPr>
          <w:sz w:val="28"/>
          <w:szCs w:val="28"/>
          <w:lang w:val="en-IN" w:eastAsia="en-IN" w:bidi="bn-IN"/>
        </w:rPr>
      </w:pPr>
      <w:r w:rsidRPr="00EC0CDD">
        <w:rPr>
          <w:sz w:val="28"/>
          <w:szCs w:val="28"/>
          <w:lang w:val="en-IN" w:eastAsia="en-IN" w:bidi="bn-IN"/>
        </w:rPr>
        <w:t>With a focus on future growth and scalability, TerraVista is designed to adapt to emerging trends and expanding requirements. Its modular architecture allows for the incorporation of new features, ensuring the platform remains competitive and relevant in the evolving digital landscape.</w:t>
      </w:r>
    </w:p>
    <w:p w14:paraId="3D1D003D" w14:textId="2D284B06" w:rsidR="00EC0CDD" w:rsidRPr="00EC0CDD" w:rsidRDefault="00EC0CDD" w:rsidP="00472822">
      <w:pPr>
        <w:widowControl/>
        <w:autoSpaceDE/>
        <w:autoSpaceDN/>
        <w:spacing w:before="100" w:beforeAutospacing="1" w:after="240"/>
        <w:jc w:val="both"/>
        <w:rPr>
          <w:sz w:val="28"/>
          <w:szCs w:val="28"/>
          <w:lang w:val="en-IN" w:eastAsia="en-IN" w:bidi="bn-IN"/>
        </w:rPr>
      </w:pPr>
      <w:r w:rsidRPr="00EC0CDD">
        <w:rPr>
          <w:sz w:val="28"/>
          <w:szCs w:val="28"/>
          <w:lang w:val="en-IN" w:eastAsia="en-IN" w:bidi="bn-IN"/>
        </w:rPr>
        <w:t>In s</w:t>
      </w:r>
      <w:r w:rsidR="001B32F8" w:rsidRPr="001B32F8">
        <w:rPr>
          <w:sz w:val="28"/>
          <w:szCs w:val="28"/>
          <w:lang w:val="en-IN" w:eastAsia="en-IN" w:bidi="bn-IN"/>
        </w:rPr>
        <w:t>hort</w:t>
      </w:r>
      <w:r w:rsidRPr="00EC0CDD">
        <w:rPr>
          <w:sz w:val="28"/>
          <w:szCs w:val="28"/>
          <w:lang w:val="en-IN" w:eastAsia="en-IN" w:bidi="bn-IN"/>
        </w:rPr>
        <w:t xml:space="preserve">, TerraVista is poised to make a meaningful impact in the travel industry by offering a reliable, user-friendly, and scalable solution for exploring and booking travel experiences. Its comprehensive feature set and strategic design choices position it as </w:t>
      </w:r>
      <w:r w:rsidRPr="001B32F8">
        <w:rPr>
          <w:sz w:val="28"/>
          <w:szCs w:val="28"/>
          <w:lang w:val="en-IN" w:eastAsia="en-IN" w:bidi="bn-IN"/>
        </w:rPr>
        <w:t>an asset</w:t>
      </w:r>
      <w:r w:rsidRPr="00EC0CDD">
        <w:rPr>
          <w:sz w:val="28"/>
          <w:szCs w:val="28"/>
          <w:lang w:val="en-IN" w:eastAsia="en-IN" w:bidi="bn-IN"/>
        </w:rPr>
        <w:t xml:space="preserve"> for both users and administrators, supporting the platform’s mission to enhance travel experiences and streamline service management.</w:t>
      </w:r>
    </w:p>
    <w:p w14:paraId="35B7A5A2" w14:textId="1FD9D4E6" w:rsidR="00EC0CDD" w:rsidRPr="001B32F8" w:rsidRDefault="00EC0CDD" w:rsidP="00472822">
      <w:pPr>
        <w:widowControl/>
        <w:autoSpaceDE/>
        <w:autoSpaceDN/>
        <w:spacing w:after="240" w:line="259" w:lineRule="auto"/>
        <w:jc w:val="both"/>
        <w:rPr>
          <w:b/>
          <w:bCs/>
          <w:sz w:val="36"/>
          <w:szCs w:val="36"/>
          <w:u w:val="single"/>
        </w:rPr>
      </w:pPr>
    </w:p>
    <w:sectPr w:rsidR="00EC0CDD" w:rsidRPr="001B32F8" w:rsidSect="000966CA">
      <w:footerReference w:type="default" r:id="rId20"/>
      <w:type w:val="continuous"/>
      <w:pgSz w:w="11910" w:h="16840"/>
      <w:pgMar w:top="851" w:right="851" w:bottom="851" w:left="851" w:header="0" w:footer="919" w:gutter="0"/>
      <w:pgBorders w:offsetFrom="page">
        <w:top w:val="single" w:sz="4" w:space="24" w:color="000000"/>
        <w:left w:val="single" w:sz="4" w:space="24" w:color="000000"/>
        <w:bottom w:val="single" w:sz="4" w:space="24" w:color="000000"/>
        <w:right w:val="single" w:sz="4" w:space="24" w:color="000000"/>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62699" w14:textId="77777777" w:rsidR="00D64FDA" w:rsidRDefault="00D64FDA" w:rsidP="008D52B8">
      <w:r>
        <w:separator/>
      </w:r>
    </w:p>
  </w:endnote>
  <w:endnote w:type="continuationSeparator" w:id="0">
    <w:p w14:paraId="7F7C76E9" w14:textId="77777777" w:rsidR="00D64FDA" w:rsidRDefault="00D64FDA" w:rsidP="008D5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3164915"/>
      <w:docPartObj>
        <w:docPartGallery w:val="Page Numbers (Bottom of Page)"/>
        <w:docPartUnique/>
      </w:docPartObj>
    </w:sdtPr>
    <w:sdtEndPr>
      <w:rPr>
        <w:noProof/>
      </w:rPr>
    </w:sdtEndPr>
    <w:sdtContent>
      <w:p w14:paraId="33389664" w14:textId="3A57FA2B" w:rsidR="000966CA" w:rsidRDefault="000966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DCBE22" w14:textId="77777777" w:rsidR="00A856CF" w:rsidRDefault="00A85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94D8D7" w14:textId="77777777" w:rsidR="00D64FDA" w:rsidRDefault="00D64FDA" w:rsidP="008D52B8">
      <w:r>
        <w:separator/>
      </w:r>
    </w:p>
  </w:footnote>
  <w:footnote w:type="continuationSeparator" w:id="0">
    <w:p w14:paraId="1346D34A" w14:textId="77777777" w:rsidR="00D64FDA" w:rsidRDefault="00D64FDA" w:rsidP="008D52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7.5pt;height:14.05pt;visibility:visible;mso-wrap-style:square" o:bullet="t">
        <v:imagedata r:id="rId1" o:title=""/>
      </v:shape>
    </w:pict>
  </w:numPicBullet>
  <w:abstractNum w:abstractNumId="0" w15:restartNumberingAfterBreak="0">
    <w:nsid w:val="0A371BE9"/>
    <w:multiLevelType w:val="multilevel"/>
    <w:tmpl w:val="E6F2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21829"/>
    <w:multiLevelType w:val="multilevel"/>
    <w:tmpl w:val="253E4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B4E82"/>
    <w:multiLevelType w:val="multilevel"/>
    <w:tmpl w:val="4FA0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F85CC9"/>
    <w:multiLevelType w:val="hybridMultilevel"/>
    <w:tmpl w:val="879A8D0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1528C1"/>
    <w:multiLevelType w:val="multilevel"/>
    <w:tmpl w:val="597C3DF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D75121"/>
    <w:multiLevelType w:val="hybridMultilevel"/>
    <w:tmpl w:val="33048662"/>
    <w:lvl w:ilvl="0" w:tplc="0088D0C2">
      <w:start w:val="1"/>
      <w:numFmt w:val="decimal"/>
      <w:lvlText w:val="%1."/>
      <w:lvlJc w:val="left"/>
      <w:pPr>
        <w:ind w:left="820" w:hanging="360"/>
      </w:pPr>
      <w:rPr>
        <w:rFonts w:ascii="Times New Roman" w:eastAsia="Times New Roman" w:hAnsi="Times New Roman" w:cs="Times New Roman" w:hint="default"/>
        <w:spacing w:val="0"/>
        <w:w w:val="99"/>
        <w:sz w:val="32"/>
        <w:szCs w:val="32"/>
        <w:lang w:val="en-US" w:eastAsia="en-US" w:bidi="ar-SA"/>
      </w:rPr>
    </w:lvl>
    <w:lvl w:ilvl="1" w:tplc="48986864">
      <w:numFmt w:val="bullet"/>
      <w:lvlText w:val="•"/>
      <w:lvlJc w:val="left"/>
      <w:pPr>
        <w:ind w:left="1734" w:hanging="360"/>
      </w:pPr>
      <w:rPr>
        <w:rFonts w:hint="default"/>
        <w:lang w:val="en-US" w:eastAsia="en-US" w:bidi="ar-SA"/>
      </w:rPr>
    </w:lvl>
    <w:lvl w:ilvl="2" w:tplc="3AD21646">
      <w:numFmt w:val="bullet"/>
      <w:lvlText w:val="•"/>
      <w:lvlJc w:val="left"/>
      <w:pPr>
        <w:ind w:left="2649" w:hanging="360"/>
      </w:pPr>
      <w:rPr>
        <w:rFonts w:hint="default"/>
        <w:lang w:val="en-US" w:eastAsia="en-US" w:bidi="ar-SA"/>
      </w:rPr>
    </w:lvl>
    <w:lvl w:ilvl="3" w:tplc="ED2A22E6">
      <w:numFmt w:val="bullet"/>
      <w:lvlText w:val="•"/>
      <w:lvlJc w:val="left"/>
      <w:pPr>
        <w:ind w:left="3563" w:hanging="360"/>
      </w:pPr>
      <w:rPr>
        <w:rFonts w:hint="default"/>
        <w:lang w:val="en-US" w:eastAsia="en-US" w:bidi="ar-SA"/>
      </w:rPr>
    </w:lvl>
    <w:lvl w:ilvl="4" w:tplc="2F7AC12C">
      <w:numFmt w:val="bullet"/>
      <w:lvlText w:val="•"/>
      <w:lvlJc w:val="left"/>
      <w:pPr>
        <w:ind w:left="4478" w:hanging="360"/>
      </w:pPr>
      <w:rPr>
        <w:rFonts w:hint="default"/>
        <w:lang w:val="en-US" w:eastAsia="en-US" w:bidi="ar-SA"/>
      </w:rPr>
    </w:lvl>
    <w:lvl w:ilvl="5" w:tplc="4294A986">
      <w:numFmt w:val="bullet"/>
      <w:lvlText w:val="•"/>
      <w:lvlJc w:val="left"/>
      <w:pPr>
        <w:ind w:left="5393" w:hanging="360"/>
      </w:pPr>
      <w:rPr>
        <w:rFonts w:hint="default"/>
        <w:lang w:val="en-US" w:eastAsia="en-US" w:bidi="ar-SA"/>
      </w:rPr>
    </w:lvl>
    <w:lvl w:ilvl="6" w:tplc="0EDC5BD4">
      <w:numFmt w:val="bullet"/>
      <w:lvlText w:val="•"/>
      <w:lvlJc w:val="left"/>
      <w:pPr>
        <w:ind w:left="6307" w:hanging="360"/>
      </w:pPr>
      <w:rPr>
        <w:rFonts w:hint="default"/>
        <w:lang w:val="en-US" w:eastAsia="en-US" w:bidi="ar-SA"/>
      </w:rPr>
    </w:lvl>
    <w:lvl w:ilvl="7" w:tplc="67464788">
      <w:numFmt w:val="bullet"/>
      <w:lvlText w:val="•"/>
      <w:lvlJc w:val="left"/>
      <w:pPr>
        <w:ind w:left="7222" w:hanging="360"/>
      </w:pPr>
      <w:rPr>
        <w:rFonts w:hint="default"/>
        <w:lang w:val="en-US" w:eastAsia="en-US" w:bidi="ar-SA"/>
      </w:rPr>
    </w:lvl>
    <w:lvl w:ilvl="8" w:tplc="BC70B95C">
      <w:numFmt w:val="bullet"/>
      <w:lvlText w:val="•"/>
      <w:lvlJc w:val="left"/>
      <w:pPr>
        <w:ind w:left="8137" w:hanging="360"/>
      </w:pPr>
      <w:rPr>
        <w:rFonts w:hint="default"/>
        <w:lang w:val="en-US" w:eastAsia="en-US" w:bidi="ar-SA"/>
      </w:rPr>
    </w:lvl>
  </w:abstractNum>
  <w:abstractNum w:abstractNumId="6" w15:restartNumberingAfterBreak="0">
    <w:nsid w:val="29EC0462"/>
    <w:multiLevelType w:val="multilevel"/>
    <w:tmpl w:val="B3AE9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F48E8"/>
    <w:multiLevelType w:val="hybridMultilevel"/>
    <w:tmpl w:val="520AB1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E52C13"/>
    <w:multiLevelType w:val="multilevel"/>
    <w:tmpl w:val="3182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55A29"/>
    <w:multiLevelType w:val="hybridMultilevel"/>
    <w:tmpl w:val="38D00F10"/>
    <w:lvl w:ilvl="0" w:tplc="2B804F8C">
      <w:start w:val="1"/>
      <w:numFmt w:val="bullet"/>
      <w:lvlText w:val=""/>
      <w:lvlPicBulletId w:val="0"/>
      <w:lvlJc w:val="left"/>
      <w:pPr>
        <w:tabs>
          <w:tab w:val="num" w:pos="720"/>
        </w:tabs>
        <w:ind w:left="720" w:hanging="360"/>
      </w:pPr>
      <w:rPr>
        <w:rFonts w:ascii="Symbol" w:hAnsi="Symbol" w:hint="default"/>
      </w:rPr>
    </w:lvl>
    <w:lvl w:ilvl="1" w:tplc="095C90EE" w:tentative="1">
      <w:start w:val="1"/>
      <w:numFmt w:val="bullet"/>
      <w:lvlText w:val=""/>
      <w:lvlJc w:val="left"/>
      <w:pPr>
        <w:tabs>
          <w:tab w:val="num" w:pos="1440"/>
        </w:tabs>
        <w:ind w:left="1440" w:hanging="360"/>
      </w:pPr>
      <w:rPr>
        <w:rFonts w:ascii="Symbol" w:hAnsi="Symbol" w:hint="default"/>
      </w:rPr>
    </w:lvl>
    <w:lvl w:ilvl="2" w:tplc="94A06780" w:tentative="1">
      <w:start w:val="1"/>
      <w:numFmt w:val="bullet"/>
      <w:lvlText w:val=""/>
      <w:lvlJc w:val="left"/>
      <w:pPr>
        <w:tabs>
          <w:tab w:val="num" w:pos="2160"/>
        </w:tabs>
        <w:ind w:left="2160" w:hanging="360"/>
      </w:pPr>
      <w:rPr>
        <w:rFonts w:ascii="Symbol" w:hAnsi="Symbol" w:hint="default"/>
      </w:rPr>
    </w:lvl>
    <w:lvl w:ilvl="3" w:tplc="1A2459E8" w:tentative="1">
      <w:start w:val="1"/>
      <w:numFmt w:val="bullet"/>
      <w:lvlText w:val=""/>
      <w:lvlJc w:val="left"/>
      <w:pPr>
        <w:tabs>
          <w:tab w:val="num" w:pos="2880"/>
        </w:tabs>
        <w:ind w:left="2880" w:hanging="360"/>
      </w:pPr>
      <w:rPr>
        <w:rFonts w:ascii="Symbol" w:hAnsi="Symbol" w:hint="default"/>
      </w:rPr>
    </w:lvl>
    <w:lvl w:ilvl="4" w:tplc="6F42A834" w:tentative="1">
      <w:start w:val="1"/>
      <w:numFmt w:val="bullet"/>
      <w:lvlText w:val=""/>
      <w:lvlJc w:val="left"/>
      <w:pPr>
        <w:tabs>
          <w:tab w:val="num" w:pos="3600"/>
        </w:tabs>
        <w:ind w:left="3600" w:hanging="360"/>
      </w:pPr>
      <w:rPr>
        <w:rFonts w:ascii="Symbol" w:hAnsi="Symbol" w:hint="default"/>
      </w:rPr>
    </w:lvl>
    <w:lvl w:ilvl="5" w:tplc="66BA60CA" w:tentative="1">
      <w:start w:val="1"/>
      <w:numFmt w:val="bullet"/>
      <w:lvlText w:val=""/>
      <w:lvlJc w:val="left"/>
      <w:pPr>
        <w:tabs>
          <w:tab w:val="num" w:pos="4320"/>
        </w:tabs>
        <w:ind w:left="4320" w:hanging="360"/>
      </w:pPr>
      <w:rPr>
        <w:rFonts w:ascii="Symbol" w:hAnsi="Symbol" w:hint="default"/>
      </w:rPr>
    </w:lvl>
    <w:lvl w:ilvl="6" w:tplc="818C4160" w:tentative="1">
      <w:start w:val="1"/>
      <w:numFmt w:val="bullet"/>
      <w:lvlText w:val=""/>
      <w:lvlJc w:val="left"/>
      <w:pPr>
        <w:tabs>
          <w:tab w:val="num" w:pos="5040"/>
        </w:tabs>
        <w:ind w:left="5040" w:hanging="360"/>
      </w:pPr>
      <w:rPr>
        <w:rFonts w:ascii="Symbol" w:hAnsi="Symbol" w:hint="default"/>
      </w:rPr>
    </w:lvl>
    <w:lvl w:ilvl="7" w:tplc="7B8E97E4" w:tentative="1">
      <w:start w:val="1"/>
      <w:numFmt w:val="bullet"/>
      <w:lvlText w:val=""/>
      <w:lvlJc w:val="left"/>
      <w:pPr>
        <w:tabs>
          <w:tab w:val="num" w:pos="5760"/>
        </w:tabs>
        <w:ind w:left="5760" w:hanging="360"/>
      </w:pPr>
      <w:rPr>
        <w:rFonts w:ascii="Symbol" w:hAnsi="Symbol" w:hint="default"/>
      </w:rPr>
    </w:lvl>
    <w:lvl w:ilvl="8" w:tplc="74765E0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1FD49D9"/>
    <w:multiLevelType w:val="multilevel"/>
    <w:tmpl w:val="9648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583BC6"/>
    <w:multiLevelType w:val="multilevel"/>
    <w:tmpl w:val="A30A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EF25AB"/>
    <w:multiLevelType w:val="multilevel"/>
    <w:tmpl w:val="BA0E5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0A31AF"/>
    <w:multiLevelType w:val="multilevel"/>
    <w:tmpl w:val="641E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851184"/>
    <w:multiLevelType w:val="multilevel"/>
    <w:tmpl w:val="4F7E0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3138C2"/>
    <w:multiLevelType w:val="multilevel"/>
    <w:tmpl w:val="6C069F22"/>
    <w:lvl w:ilvl="0">
      <w:start w:val="1"/>
      <w:numFmt w:val="decimal"/>
      <w:lvlText w:val="%1."/>
      <w:lvlJc w:val="left"/>
      <w:pPr>
        <w:ind w:left="786" w:hanging="360"/>
      </w:pPr>
      <w:rPr>
        <w:rFonts w:hint="default"/>
        <w:b/>
        <w:bCs/>
        <w:spacing w:val="0"/>
        <w:w w:val="99"/>
        <w:sz w:val="36"/>
        <w:szCs w:val="36"/>
        <w:u w:val="none"/>
        <w:lang w:val="en-US" w:eastAsia="en-US" w:bidi="ar-SA"/>
      </w:rPr>
    </w:lvl>
    <w:lvl w:ilvl="1">
      <w:start w:val="1"/>
      <w:numFmt w:val="decimal"/>
      <w:lvlText w:val="%1.%2."/>
      <w:lvlJc w:val="left"/>
      <w:pPr>
        <w:ind w:left="792" w:hanging="432"/>
      </w:pPr>
      <w:rPr>
        <w:rFonts w:hint="default"/>
        <w:color w:val="4471C4"/>
        <w:spacing w:val="0"/>
        <w:w w:val="100"/>
        <w:sz w:val="28"/>
        <w:szCs w:val="28"/>
        <w:lang w:val="en-US" w:eastAsia="en-US" w:bidi="ar-SA"/>
      </w:rPr>
    </w:lvl>
    <w:lvl w:ilvl="2">
      <w:start w:val="1"/>
      <w:numFmt w:val="decimal"/>
      <w:lvlText w:val="%1.%2.%3."/>
      <w:lvlJc w:val="left"/>
      <w:pPr>
        <w:ind w:left="1224" w:hanging="504"/>
      </w:pPr>
      <w:rPr>
        <w:rFonts w:hint="default"/>
        <w:color w:val="4471C4"/>
        <w:spacing w:val="0"/>
        <w:w w:val="100"/>
        <w:sz w:val="28"/>
        <w:szCs w:val="28"/>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6" w15:restartNumberingAfterBreak="0">
    <w:nsid w:val="74D42DD7"/>
    <w:multiLevelType w:val="multilevel"/>
    <w:tmpl w:val="AF9C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AE4548"/>
    <w:multiLevelType w:val="hybridMultilevel"/>
    <w:tmpl w:val="BBE6F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025E61"/>
    <w:multiLevelType w:val="multilevel"/>
    <w:tmpl w:val="E2462648"/>
    <w:lvl w:ilvl="0">
      <w:start w:val="7"/>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67496471">
    <w:abstractNumId w:val="5"/>
  </w:num>
  <w:num w:numId="2" w16cid:durableId="722562969">
    <w:abstractNumId w:val="15"/>
  </w:num>
  <w:num w:numId="3" w16cid:durableId="1889415974">
    <w:abstractNumId w:val="17"/>
  </w:num>
  <w:num w:numId="4" w16cid:durableId="1712731197">
    <w:abstractNumId w:val="7"/>
  </w:num>
  <w:num w:numId="5" w16cid:durableId="918060283">
    <w:abstractNumId w:val="11"/>
  </w:num>
  <w:num w:numId="6" w16cid:durableId="1215506802">
    <w:abstractNumId w:val="0"/>
  </w:num>
  <w:num w:numId="7" w16cid:durableId="166673651">
    <w:abstractNumId w:val="8"/>
  </w:num>
  <w:num w:numId="8" w16cid:durableId="1599682057">
    <w:abstractNumId w:val="16"/>
  </w:num>
  <w:num w:numId="9" w16cid:durableId="398216730">
    <w:abstractNumId w:val="10"/>
  </w:num>
  <w:num w:numId="10" w16cid:durableId="331224623">
    <w:abstractNumId w:val="2"/>
  </w:num>
  <w:num w:numId="11" w16cid:durableId="2116166035">
    <w:abstractNumId w:val="12"/>
  </w:num>
  <w:num w:numId="12" w16cid:durableId="1628972014">
    <w:abstractNumId w:val="6"/>
  </w:num>
  <w:num w:numId="13" w16cid:durableId="725111025">
    <w:abstractNumId w:val="1"/>
  </w:num>
  <w:num w:numId="14" w16cid:durableId="374816146">
    <w:abstractNumId w:val="14"/>
  </w:num>
  <w:num w:numId="15" w16cid:durableId="1339121159">
    <w:abstractNumId w:val="4"/>
  </w:num>
  <w:num w:numId="16" w16cid:durableId="2111705576">
    <w:abstractNumId w:val="18"/>
  </w:num>
  <w:num w:numId="17" w16cid:durableId="1028677758">
    <w:abstractNumId w:val="9"/>
  </w:num>
  <w:num w:numId="18" w16cid:durableId="536822312">
    <w:abstractNumId w:val="13"/>
  </w:num>
  <w:num w:numId="19" w16cid:durableId="1510414951">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2B8"/>
    <w:rsid w:val="000063FD"/>
    <w:rsid w:val="000966CA"/>
    <w:rsid w:val="000C6A6F"/>
    <w:rsid w:val="000F2D39"/>
    <w:rsid w:val="001874FD"/>
    <w:rsid w:val="001B32F8"/>
    <w:rsid w:val="001C2B86"/>
    <w:rsid w:val="001E4874"/>
    <w:rsid w:val="00222010"/>
    <w:rsid w:val="00257760"/>
    <w:rsid w:val="0028298B"/>
    <w:rsid w:val="002A72C5"/>
    <w:rsid w:val="00385DA7"/>
    <w:rsid w:val="003B1CDB"/>
    <w:rsid w:val="003E2D8D"/>
    <w:rsid w:val="00472822"/>
    <w:rsid w:val="00512998"/>
    <w:rsid w:val="00525107"/>
    <w:rsid w:val="0053629B"/>
    <w:rsid w:val="005A494E"/>
    <w:rsid w:val="005A519E"/>
    <w:rsid w:val="005C70DE"/>
    <w:rsid w:val="006024D3"/>
    <w:rsid w:val="00684924"/>
    <w:rsid w:val="006D2D8F"/>
    <w:rsid w:val="006E2F19"/>
    <w:rsid w:val="00735076"/>
    <w:rsid w:val="007F3382"/>
    <w:rsid w:val="00814460"/>
    <w:rsid w:val="0083071A"/>
    <w:rsid w:val="00835B62"/>
    <w:rsid w:val="00850689"/>
    <w:rsid w:val="008B3A2C"/>
    <w:rsid w:val="008D52B8"/>
    <w:rsid w:val="008E0BF8"/>
    <w:rsid w:val="00915163"/>
    <w:rsid w:val="00973B54"/>
    <w:rsid w:val="00A27649"/>
    <w:rsid w:val="00A856CF"/>
    <w:rsid w:val="00AC72C5"/>
    <w:rsid w:val="00AC7412"/>
    <w:rsid w:val="00AD35D2"/>
    <w:rsid w:val="00AE4474"/>
    <w:rsid w:val="00B00AA8"/>
    <w:rsid w:val="00B11FAE"/>
    <w:rsid w:val="00BB5A1C"/>
    <w:rsid w:val="00C0644F"/>
    <w:rsid w:val="00C563E2"/>
    <w:rsid w:val="00C81B11"/>
    <w:rsid w:val="00D1607B"/>
    <w:rsid w:val="00D25D1D"/>
    <w:rsid w:val="00D64FDA"/>
    <w:rsid w:val="00D82AA7"/>
    <w:rsid w:val="00DA104F"/>
    <w:rsid w:val="00DA7D27"/>
    <w:rsid w:val="00DB2F75"/>
    <w:rsid w:val="00DC2177"/>
    <w:rsid w:val="00E24110"/>
    <w:rsid w:val="00E245E3"/>
    <w:rsid w:val="00E557A1"/>
    <w:rsid w:val="00EC0CDD"/>
    <w:rsid w:val="00EF233B"/>
    <w:rsid w:val="00EF4947"/>
    <w:rsid w:val="00EF5771"/>
    <w:rsid w:val="00F32209"/>
    <w:rsid w:val="00F91D8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BDD8"/>
  <w15:chartTrackingRefBased/>
  <w15:docId w15:val="{9CC3F15C-29B6-4168-9AC4-804444E6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2B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8D5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8D52B8"/>
    <w:pPr>
      <w:spacing w:before="61"/>
      <w:ind w:left="820" w:hanging="361"/>
      <w:outlineLvl w:val="1"/>
    </w:pPr>
    <w:rPr>
      <w:sz w:val="32"/>
      <w:szCs w:val="32"/>
    </w:rPr>
  </w:style>
  <w:style w:type="paragraph" w:styleId="Heading3">
    <w:name w:val="heading 3"/>
    <w:basedOn w:val="Normal"/>
    <w:next w:val="Normal"/>
    <w:link w:val="Heading3Char"/>
    <w:uiPriority w:val="9"/>
    <w:semiHidden/>
    <w:unhideWhenUsed/>
    <w:qFormat/>
    <w:rsid w:val="00C0644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41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D52B8"/>
    <w:rPr>
      <w:sz w:val="28"/>
      <w:szCs w:val="28"/>
    </w:rPr>
  </w:style>
  <w:style w:type="character" w:customStyle="1" w:styleId="BodyTextChar">
    <w:name w:val="Body Text Char"/>
    <w:basedOn w:val="DefaultParagraphFont"/>
    <w:link w:val="BodyText"/>
    <w:uiPriority w:val="1"/>
    <w:rsid w:val="008D52B8"/>
    <w:rPr>
      <w:rFonts w:ascii="Times New Roman" w:eastAsia="Times New Roman" w:hAnsi="Times New Roman" w:cs="Times New Roman"/>
      <w:kern w:val="0"/>
      <w:sz w:val="28"/>
      <w:szCs w:val="28"/>
      <w:lang w:val="en-US"/>
      <w14:ligatures w14:val="none"/>
    </w:rPr>
  </w:style>
  <w:style w:type="paragraph" w:styleId="TOC1">
    <w:name w:val="toc 1"/>
    <w:basedOn w:val="Normal"/>
    <w:uiPriority w:val="39"/>
    <w:qFormat/>
    <w:rsid w:val="008D52B8"/>
    <w:pPr>
      <w:spacing w:before="23"/>
      <w:ind w:left="820" w:hanging="361"/>
    </w:pPr>
    <w:rPr>
      <w:sz w:val="32"/>
      <w:szCs w:val="32"/>
    </w:rPr>
  </w:style>
  <w:style w:type="character" w:customStyle="1" w:styleId="Heading2Char">
    <w:name w:val="Heading 2 Char"/>
    <w:basedOn w:val="DefaultParagraphFont"/>
    <w:link w:val="Heading2"/>
    <w:uiPriority w:val="9"/>
    <w:rsid w:val="008D52B8"/>
    <w:rPr>
      <w:rFonts w:ascii="Times New Roman" w:eastAsia="Times New Roman" w:hAnsi="Times New Roman" w:cs="Times New Roman"/>
      <w:kern w:val="0"/>
      <w:sz w:val="32"/>
      <w:szCs w:val="32"/>
      <w:lang w:val="en-US"/>
      <w14:ligatures w14:val="none"/>
    </w:rPr>
  </w:style>
  <w:style w:type="character" w:customStyle="1" w:styleId="Heading1Char">
    <w:name w:val="Heading 1 Char"/>
    <w:basedOn w:val="DefaultParagraphFont"/>
    <w:link w:val="Heading1"/>
    <w:uiPriority w:val="9"/>
    <w:rsid w:val="008D52B8"/>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1"/>
    <w:qFormat/>
    <w:rsid w:val="008D52B8"/>
    <w:pPr>
      <w:ind w:left="820" w:hanging="361"/>
    </w:pPr>
  </w:style>
  <w:style w:type="paragraph" w:styleId="Header">
    <w:name w:val="header"/>
    <w:basedOn w:val="Normal"/>
    <w:link w:val="HeaderChar"/>
    <w:uiPriority w:val="99"/>
    <w:unhideWhenUsed/>
    <w:rsid w:val="008D52B8"/>
    <w:pPr>
      <w:tabs>
        <w:tab w:val="center" w:pos="4513"/>
        <w:tab w:val="right" w:pos="9026"/>
      </w:tabs>
    </w:pPr>
  </w:style>
  <w:style w:type="character" w:customStyle="1" w:styleId="HeaderChar">
    <w:name w:val="Header Char"/>
    <w:basedOn w:val="DefaultParagraphFont"/>
    <w:link w:val="Header"/>
    <w:uiPriority w:val="99"/>
    <w:rsid w:val="008D52B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8D52B8"/>
    <w:pPr>
      <w:tabs>
        <w:tab w:val="center" w:pos="4513"/>
        <w:tab w:val="right" w:pos="9026"/>
      </w:tabs>
    </w:pPr>
  </w:style>
  <w:style w:type="character" w:customStyle="1" w:styleId="FooterChar">
    <w:name w:val="Footer Char"/>
    <w:basedOn w:val="DefaultParagraphFont"/>
    <w:link w:val="Footer"/>
    <w:uiPriority w:val="99"/>
    <w:rsid w:val="008D52B8"/>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8D52B8"/>
    <w:rPr>
      <w:color w:val="0563C1" w:themeColor="hyperlink"/>
      <w:u w:val="single"/>
    </w:rPr>
  </w:style>
  <w:style w:type="character" w:styleId="UnresolvedMention">
    <w:name w:val="Unresolved Mention"/>
    <w:basedOn w:val="DefaultParagraphFont"/>
    <w:uiPriority w:val="99"/>
    <w:semiHidden/>
    <w:unhideWhenUsed/>
    <w:rsid w:val="008D52B8"/>
    <w:rPr>
      <w:color w:val="605E5C"/>
      <w:shd w:val="clear" w:color="auto" w:fill="E1DFDD"/>
    </w:rPr>
  </w:style>
  <w:style w:type="paragraph" w:styleId="TOCHeading">
    <w:name w:val="TOC Heading"/>
    <w:basedOn w:val="Heading1"/>
    <w:next w:val="Normal"/>
    <w:uiPriority w:val="39"/>
    <w:unhideWhenUsed/>
    <w:qFormat/>
    <w:rsid w:val="00A856CF"/>
    <w:pPr>
      <w:widowControl/>
      <w:autoSpaceDE/>
      <w:autoSpaceDN/>
      <w:spacing w:line="259" w:lineRule="auto"/>
      <w:outlineLvl w:val="9"/>
    </w:pPr>
  </w:style>
  <w:style w:type="paragraph" w:styleId="TOC2">
    <w:name w:val="toc 2"/>
    <w:basedOn w:val="Normal"/>
    <w:next w:val="Normal"/>
    <w:autoRedefine/>
    <w:uiPriority w:val="39"/>
    <w:unhideWhenUsed/>
    <w:rsid w:val="00A856CF"/>
    <w:pPr>
      <w:spacing w:after="100"/>
      <w:ind w:left="220"/>
    </w:pPr>
  </w:style>
  <w:style w:type="character" w:customStyle="1" w:styleId="Heading4Char">
    <w:name w:val="Heading 4 Char"/>
    <w:basedOn w:val="DefaultParagraphFont"/>
    <w:link w:val="Heading4"/>
    <w:uiPriority w:val="9"/>
    <w:semiHidden/>
    <w:rsid w:val="00E24110"/>
    <w:rPr>
      <w:rFonts w:asciiTheme="majorHAnsi" w:eastAsiaTheme="majorEastAsia" w:hAnsiTheme="majorHAnsi" w:cstheme="majorBidi"/>
      <w:i/>
      <w:iCs/>
      <w:color w:val="2F5496" w:themeColor="accent1" w:themeShade="BF"/>
      <w:kern w:val="0"/>
      <w:lang w:val="en-US"/>
      <w14:ligatures w14:val="none"/>
    </w:rPr>
  </w:style>
  <w:style w:type="character" w:customStyle="1" w:styleId="Heading3Char">
    <w:name w:val="Heading 3 Char"/>
    <w:basedOn w:val="DefaultParagraphFont"/>
    <w:link w:val="Heading3"/>
    <w:uiPriority w:val="9"/>
    <w:semiHidden/>
    <w:rsid w:val="00C0644F"/>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semiHidden/>
    <w:unhideWhenUsed/>
    <w:rsid w:val="006024D3"/>
    <w:rPr>
      <w:sz w:val="24"/>
      <w:szCs w:val="24"/>
    </w:rPr>
  </w:style>
  <w:style w:type="character" w:styleId="Strong">
    <w:name w:val="Strong"/>
    <w:basedOn w:val="DefaultParagraphFont"/>
    <w:uiPriority w:val="22"/>
    <w:qFormat/>
    <w:rsid w:val="00EC0CDD"/>
    <w:rPr>
      <w:b/>
      <w:bCs/>
    </w:rPr>
  </w:style>
  <w:style w:type="character" w:styleId="BookTitle">
    <w:name w:val="Book Title"/>
    <w:basedOn w:val="DefaultParagraphFont"/>
    <w:uiPriority w:val="33"/>
    <w:qFormat/>
    <w:rsid w:val="000966CA"/>
    <w:rPr>
      <w:b/>
      <w:bCs/>
      <w:i/>
      <w:iCs/>
      <w:spacing w:val="5"/>
    </w:rPr>
  </w:style>
  <w:style w:type="paragraph" w:styleId="IntenseQuote">
    <w:name w:val="Intense Quote"/>
    <w:basedOn w:val="Normal"/>
    <w:next w:val="Normal"/>
    <w:link w:val="IntenseQuoteChar"/>
    <w:uiPriority w:val="30"/>
    <w:qFormat/>
    <w:rsid w:val="000966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966CA"/>
    <w:rPr>
      <w:rFonts w:ascii="Times New Roman" w:eastAsia="Times New Roman" w:hAnsi="Times New Roman" w:cs="Times New Roman"/>
      <w:i/>
      <w:iCs/>
      <w:color w:val="4472C4" w:themeColor="accent1"/>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6068">
      <w:bodyDiv w:val="1"/>
      <w:marLeft w:val="0"/>
      <w:marRight w:val="0"/>
      <w:marTop w:val="0"/>
      <w:marBottom w:val="0"/>
      <w:divBdr>
        <w:top w:val="none" w:sz="0" w:space="0" w:color="auto"/>
        <w:left w:val="none" w:sz="0" w:space="0" w:color="auto"/>
        <w:bottom w:val="none" w:sz="0" w:space="0" w:color="auto"/>
        <w:right w:val="none" w:sz="0" w:space="0" w:color="auto"/>
      </w:divBdr>
    </w:div>
    <w:div w:id="127479202">
      <w:bodyDiv w:val="1"/>
      <w:marLeft w:val="0"/>
      <w:marRight w:val="0"/>
      <w:marTop w:val="0"/>
      <w:marBottom w:val="0"/>
      <w:divBdr>
        <w:top w:val="none" w:sz="0" w:space="0" w:color="auto"/>
        <w:left w:val="none" w:sz="0" w:space="0" w:color="auto"/>
        <w:bottom w:val="none" w:sz="0" w:space="0" w:color="auto"/>
        <w:right w:val="none" w:sz="0" w:space="0" w:color="auto"/>
      </w:divBdr>
    </w:div>
    <w:div w:id="149712382">
      <w:bodyDiv w:val="1"/>
      <w:marLeft w:val="0"/>
      <w:marRight w:val="0"/>
      <w:marTop w:val="0"/>
      <w:marBottom w:val="0"/>
      <w:divBdr>
        <w:top w:val="none" w:sz="0" w:space="0" w:color="auto"/>
        <w:left w:val="none" w:sz="0" w:space="0" w:color="auto"/>
        <w:bottom w:val="none" w:sz="0" w:space="0" w:color="auto"/>
        <w:right w:val="none" w:sz="0" w:space="0" w:color="auto"/>
      </w:divBdr>
    </w:div>
    <w:div w:id="170801412">
      <w:bodyDiv w:val="1"/>
      <w:marLeft w:val="0"/>
      <w:marRight w:val="0"/>
      <w:marTop w:val="0"/>
      <w:marBottom w:val="0"/>
      <w:divBdr>
        <w:top w:val="none" w:sz="0" w:space="0" w:color="auto"/>
        <w:left w:val="none" w:sz="0" w:space="0" w:color="auto"/>
        <w:bottom w:val="none" w:sz="0" w:space="0" w:color="auto"/>
        <w:right w:val="none" w:sz="0" w:space="0" w:color="auto"/>
      </w:divBdr>
    </w:div>
    <w:div w:id="202403785">
      <w:bodyDiv w:val="1"/>
      <w:marLeft w:val="0"/>
      <w:marRight w:val="0"/>
      <w:marTop w:val="0"/>
      <w:marBottom w:val="0"/>
      <w:divBdr>
        <w:top w:val="none" w:sz="0" w:space="0" w:color="auto"/>
        <w:left w:val="none" w:sz="0" w:space="0" w:color="auto"/>
        <w:bottom w:val="none" w:sz="0" w:space="0" w:color="auto"/>
        <w:right w:val="none" w:sz="0" w:space="0" w:color="auto"/>
      </w:divBdr>
    </w:div>
    <w:div w:id="243078090">
      <w:bodyDiv w:val="1"/>
      <w:marLeft w:val="0"/>
      <w:marRight w:val="0"/>
      <w:marTop w:val="0"/>
      <w:marBottom w:val="0"/>
      <w:divBdr>
        <w:top w:val="none" w:sz="0" w:space="0" w:color="auto"/>
        <w:left w:val="none" w:sz="0" w:space="0" w:color="auto"/>
        <w:bottom w:val="none" w:sz="0" w:space="0" w:color="auto"/>
        <w:right w:val="none" w:sz="0" w:space="0" w:color="auto"/>
      </w:divBdr>
    </w:div>
    <w:div w:id="264776579">
      <w:bodyDiv w:val="1"/>
      <w:marLeft w:val="0"/>
      <w:marRight w:val="0"/>
      <w:marTop w:val="0"/>
      <w:marBottom w:val="0"/>
      <w:divBdr>
        <w:top w:val="none" w:sz="0" w:space="0" w:color="auto"/>
        <w:left w:val="none" w:sz="0" w:space="0" w:color="auto"/>
        <w:bottom w:val="none" w:sz="0" w:space="0" w:color="auto"/>
        <w:right w:val="none" w:sz="0" w:space="0" w:color="auto"/>
      </w:divBdr>
    </w:div>
    <w:div w:id="329917045">
      <w:bodyDiv w:val="1"/>
      <w:marLeft w:val="0"/>
      <w:marRight w:val="0"/>
      <w:marTop w:val="0"/>
      <w:marBottom w:val="0"/>
      <w:divBdr>
        <w:top w:val="none" w:sz="0" w:space="0" w:color="auto"/>
        <w:left w:val="none" w:sz="0" w:space="0" w:color="auto"/>
        <w:bottom w:val="none" w:sz="0" w:space="0" w:color="auto"/>
        <w:right w:val="none" w:sz="0" w:space="0" w:color="auto"/>
      </w:divBdr>
    </w:div>
    <w:div w:id="371421496">
      <w:bodyDiv w:val="1"/>
      <w:marLeft w:val="0"/>
      <w:marRight w:val="0"/>
      <w:marTop w:val="0"/>
      <w:marBottom w:val="0"/>
      <w:divBdr>
        <w:top w:val="none" w:sz="0" w:space="0" w:color="auto"/>
        <w:left w:val="none" w:sz="0" w:space="0" w:color="auto"/>
        <w:bottom w:val="none" w:sz="0" w:space="0" w:color="auto"/>
        <w:right w:val="none" w:sz="0" w:space="0" w:color="auto"/>
      </w:divBdr>
    </w:div>
    <w:div w:id="445277562">
      <w:bodyDiv w:val="1"/>
      <w:marLeft w:val="0"/>
      <w:marRight w:val="0"/>
      <w:marTop w:val="0"/>
      <w:marBottom w:val="0"/>
      <w:divBdr>
        <w:top w:val="none" w:sz="0" w:space="0" w:color="auto"/>
        <w:left w:val="none" w:sz="0" w:space="0" w:color="auto"/>
        <w:bottom w:val="none" w:sz="0" w:space="0" w:color="auto"/>
        <w:right w:val="none" w:sz="0" w:space="0" w:color="auto"/>
      </w:divBdr>
    </w:div>
    <w:div w:id="516507856">
      <w:bodyDiv w:val="1"/>
      <w:marLeft w:val="0"/>
      <w:marRight w:val="0"/>
      <w:marTop w:val="0"/>
      <w:marBottom w:val="0"/>
      <w:divBdr>
        <w:top w:val="none" w:sz="0" w:space="0" w:color="auto"/>
        <w:left w:val="none" w:sz="0" w:space="0" w:color="auto"/>
        <w:bottom w:val="none" w:sz="0" w:space="0" w:color="auto"/>
        <w:right w:val="none" w:sz="0" w:space="0" w:color="auto"/>
      </w:divBdr>
    </w:div>
    <w:div w:id="525101343">
      <w:bodyDiv w:val="1"/>
      <w:marLeft w:val="0"/>
      <w:marRight w:val="0"/>
      <w:marTop w:val="0"/>
      <w:marBottom w:val="0"/>
      <w:divBdr>
        <w:top w:val="none" w:sz="0" w:space="0" w:color="auto"/>
        <w:left w:val="none" w:sz="0" w:space="0" w:color="auto"/>
        <w:bottom w:val="none" w:sz="0" w:space="0" w:color="auto"/>
        <w:right w:val="none" w:sz="0" w:space="0" w:color="auto"/>
      </w:divBdr>
    </w:div>
    <w:div w:id="685406030">
      <w:bodyDiv w:val="1"/>
      <w:marLeft w:val="0"/>
      <w:marRight w:val="0"/>
      <w:marTop w:val="0"/>
      <w:marBottom w:val="0"/>
      <w:divBdr>
        <w:top w:val="none" w:sz="0" w:space="0" w:color="auto"/>
        <w:left w:val="none" w:sz="0" w:space="0" w:color="auto"/>
        <w:bottom w:val="none" w:sz="0" w:space="0" w:color="auto"/>
        <w:right w:val="none" w:sz="0" w:space="0" w:color="auto"/>
      </w:divBdr>
    </w:div>
    <w:div w:id="790365672">
      <w:bodyDiv w:val="1"/>
      <w:marLeft w:val="0"/>
      <w:marRight w:val="0"/>
      <w:marTop w:val="0"/>
      <w:marBottom w:val="0"/>
      <w:divBdr>
        <w:top w:val="none" w:sz="0" w:space="0" w:color="auto"/>
        <w:left w:val="none" w:sz="0" w:space="0" w:color="auto"/>
        <w:bottom w:val="none" w:sz="0" w:space="0" w:color="auto"/>
        <w:right w:val="none" w:sz="0" w:space="0" w:color="auto"/>
      </w:divBdr>
    </w:div>
    <w:div w:id="831142858">
      <w:bodyDiv w:val="1"/>
      <w:marLeft w:val="0"/>
      <w:marRight w:val="0"/>
      <w:marTop w:val="0"/>
      <w:marBottom w:val="0"/>
      <w:divBdr>
        <w:top w:val="none" w:sz="0" w:space="0" w:color="auto"/>
        <w:left w:val="none" w:sz="0" w:space="0" w:color="auto"/>
        <w:bottom w:val="none" w:sz="0" w:space="0" w:color="auto"/>
        <w:right w:val="none" w:sz="0" w:space="0" w:color="auto"/>
      </w:divBdr>
    </w:div>
    <w:div w:id="850027456">
      <w:bodyDiv w:val="1"/>
      <w:marLeft w:val="0"/>
      <w:marRight w:val="0"/>
      <w:marTop w:val="0"/>
      <w:marBottom w:val="0"/>
      <w:divBdr>
        <w:top w:val="none" w:sz="0" w:space="0" w:color="auto"/>
        <w:left w:val="none" w:sz="0" w:space="0" w:color="auto"/>
        <w:bottom w:val="none" w:sz="0" w:space="0" w:color="auto"/>
        <w:right w:val="none" w:sz="0" w:space="0" w:color="auto"/>
      </w:divBdr>
    </w:div>
    <w:div w:id="874193786">
      <w:bodyDiv w:val="1"/>
      <w:marLeft w:val="0"/>
      <w:marRight w:val="0"/>
      <w:marTop w:val="0"/>
      <w:marBottom w:val="0"/>
      <w:divBdr>
        <w:top w:val="none" w:sz="0" w:space="0" w:color="auto"/>
        <w:left w:val="none" w:sz="0" w:space="0" w:color="auto"/>
        <w:bottom w:val="none" w:sz="0" w:space="0" w:color="auto"/>
        <w:right w:val="none" w:sz="0" w:space="0" w:color="auto"/>
      </w:divBdr>
    </w:div>
    <w:div w:id="906887935">
      <w:bodyDiv w:val="1"/>
      <w:marLeft w:val="0"/>
      <w:marRight w:val="0"/>
      <w:marTop w:val="0"/>
      <w:marBottom w:val="0"/>
      <w:divBdr>
        <w:top w:val="none" w:sz="0" w:space="0" w:color="auto"/>
        <w:left w:val="none" w:sz="0" w:space="0" w:color="auto"/>
        <w:bottom w:val="none" w:sz="0" w:space="0" w:color="auto"/>
        <w:right w:val="none" w:sz="0" w:space="0" w:color="auto"/>
      </w:divBdr>
    </w:div>
    <w:div w:id="928272614">
      <w:bodyDiv w:val="1"/>
      <w:marLeft w:val="0"/>
      <w:marRight w:val="0"/>
      <w:marTop w:val="0"/>
      <w:marBottom w:val="0"/>
      <w:divBdr>
        <w:top w:val="none" w:sz="0" w:space="0" w:color="auto"/>
        <w:left w:val="none" w:sz="0" w:space="0" w:color="auto"/>
        <w:bottom w:val="none" w:sz="0" w:space="0" w:color="auto"/>
        <w:right w:val="none" w:sz="0" w:space="0" w:color="auto"/>
      </w:divBdr>
    </w:div>
    <w:div w:id="1290087443">
      <w:bodyDiv w:val="1"/>
      <w:marLeft w:val="0"/>
      <w:marRight w:val="0"/>
      <w:marTop w:val="0"/>
      <w:marBottom w:val="0"/>
      <w:divBdr>
        <w:top w:val="none" w:sz="0" w:space="0" w:color="auto"/>
        <w:left w:val="none" w:sz="0" w:space="0" w:color="auto"/>
        <w:bottom w:val="none" w:sz="0" w:space="0" w:color="auto"/>
        <w:right w:val="none" w:sz="0" w:space="0" w:color="auto"/>
      </w:divBdr>
    </w:div>
    <w:div w:id="1347366671">
      <w:bodyDiv w:val="1"/>
      <w:marLeft w:val="0"/>
      <w:marRight w:val="0"/>
      <w:marTop w:val="0"/>
      <w:marBottom w:val="0"/>
      <w:divBdr>
        <w:top w:val="none" w:sz="0" w:space="0" w:color="auto"/>
        <w:left w:val="none" w:sz="0" w:space="0" w:color="auto"/>
        <w:bottom w:val="none" w:sz="0" w:space="0" w:color="auto"/>
        <w:right w:val="none" w:sz="0" w:space="0" w:color="auto"/>
      </w:divBdr>
    </w:div>
    <w:div w:id="1347946620">
      <w:bodyDiv w:val="1"/>
      <w:marLeft w:val="0"/>
      <w:marRight w:val="0"/>
      <w:marTop w:val="0"/>
      <w:marBottom w:val="0"/>
      <w:divBdr>
        <w:top w:val="none" w:sz="0" w:space="0" w:color="auto"/>
        <w:left w:val="none" w:sz="0" w:space="0" w:color="auto"/>
        <w:bottom w:val="none" w:sz="0" w:space="0" w:color="auto"/>
        <w:right w:val="none" w:sz="0" w:space="0" w:color="auto"/>
      </w:divBdr>
    </w:div>
    <w:div w:id="1352299138">
      <w:bodyDiv w:val="1"/>
      <w:marLeft w:val="0"/>
      <w:marRight w:val="0"/>
      <w:marTop w:val="0"/>
      <w:marBottom w:val="0"/>
      <w:divBdr>
        <w:top w:val="none" w:sz="0" w:space="0" w:color="auto"/>
        <w:left w:val="none" w:sz="0" w:space="0" w:color="auto"/>
        <w:bottom w:val="none" w:sz="0" w:space="0" w:color="auto"/>
        <w:right w:val="none" w:sz="0" w:space="0" w:color="auto"/>
      </w:divBdr>
    </w:div>
    <w:div w:id="1356033823">
      <w:bodyDiv w:val="1"/>
      <w:marLeft w:val="0"/>
      <w:marRight w:val="0"/>
      <w:marTop w:val="0"/>
      <w:marBottom w:val="0"/>
      <w:divBdr>
        <w:top w:val="none" w:sz="0" w:space="0" w:color="auto"/>
        <w:left w:val="none" w:sz="0" w:space="0" w:color="auto"/>
        <w:bottom w:val="none" w:sz="0" w:space="0" w:color="auto"/>
        <w:right w:val="none" w:sz="0" w:space="0" w:color="auto"/>
      </w:divBdr>
    </w:div>
    <w:div w:id="1436628767">
      <w:bodyDiv w:val="1"/>
      <w:marLeft w:val="0"/>
      <w:marRight w:val="0"/>
      <w:marTop w:val="0"/>
      <w:marBottom w:val="0"/>
      <w:divBdr>
        <w:top w:val="none" w:sz="0" w:space="0" w:color="auto"/>
        <w:left w:val="none" w:sz="0" w:space="0" w:color="auto"/>
        <w:bottom w:val="none" w:sz="0" w:space="0" w:color="auto"/>
        <w:right w:val="none" w:sz="0" w:space="0" w:color="auto"/>
      </w:divBdr>
    </w:div>
    <w:div w:id="1439257159">
      <w:bodyDiv w:val="1"/>
      <w:marLeft w:val="0"/>
      <w:marRight w:val="0"/>
      <w:marTop w:val="0"/>
      <w:marBottom w:val="0"/>
      <w:divBdr>
        <w:top w:val="none" w:sz="0" w:space="0" w:color="auto"/>
        <w:left w:val="none" w:sz="0" w:space="0" w:color="auto"/>
        <w:bottom w:val="none" w:sz="0" w:space="0" w:color="auto"/>
        <w:right w:val="none" w:sz="0" w:space="0" w:color="auto"/>
      </w:divBdr>
    </w:div>
    <w:div w:id="1441804371">
      <w:bodyDiv w:val="1"/>
      <w:marLeft w:val="0"/>
      <w:marRight w:val="0"/>
      <w:marTop w:val="0"/>
      <w:marBottom w:val="0"/>
      <w:divBdr>
        <w:top w:val="none" w:sz="0" w:space="0" w:color="auto"/>
        <w:left w:val="none" w:sz="0" w:space="0" w:color="auto"/>
        <w:bottom w:val="none" w:sz="0" w:space="0" w:color="auto"/>
        <w:right w:val="none" w:sz="0" w:space="0" w:color="auto"/>
      </w:divBdr>
    </w:div>
    <w:div w:id="1509830226">
      <w:bodyDiv w:val="1"/>
      <w:marLeft w:val="0"/>
      <w:marRight w:val="0"/>
      <w:marTop w:val="0"/>
      <w:marBottom w:val="0"/>
      <w:divBdr>
        <w:top w:val="none" w:sz="0" w:space="0" w:color="auto"/>
        <w:left w:val="none" w:sz="0" w:space="0" w:color="auto"/>
        <w:bottom w:val="none" w:sz="0" w:space="0" w:color="auto"/>
        <w:right w:val="none" w:sz="0" w:space="0" w:color="auto"/>
      </w:divBdr>
    </w:div>
    <w:div w:id="1533882702">
      <w:bodyDiv w:val="1"/>
      <w:marLeft w:val="0"/>
      <w:marRight w:val="0"/>
      <w:marTop w:val="0"/>
      <w:marBottom w:val="0"/>
      <w:divBdr>
        <w:top w:val="none" w:sz="0" w:space="0" w:color="auto"/>
        <w:left w:val="none" w:sz="0" w:space="0" w:color="auto"/>
        <w:bottom w:val="none" w:sz="0" w:space="0" w:color="auto"/>
        <w:right w:val="none" w:sz="0" w:space="0" w:color="auto"/>
      </w:divBdr>
    </w:div>
    <w:div w:id="1620839548">
      <w:bodyDiv w:val="1"/>
      <w:marLeft w:val="0"/>
      <w:marRight w:val="0"/>
      <w:marTop w:val="0"/>
      <w:marBottom w:val="0"/>
      <w:divBdr>
        <w:top w:val="none" w:sz="0" w:space="0" w:color="auto"/>
        <w:left w:val="none" w:sz="0" w:space="0" w:color="auto"/>
        <w:bottom w:val="none" w:sz="0" w:space="0" w:color="auto"/>
        <w:right w:val="none" w:sz="0" w:space="0" w:color="auto"/>
      </w:divBdr>
    </w:div>
    <w:div w:id="1685015910">
      <w:bodyDiv w:val="1"/>
      <w:marLeft w:val="0"/>
      <w:marRight w:val="0"/>
      <w:marTop w:val="0"/>
      <w:marBottom w:val="0"/>
      <w:divBdr>
        <w:top w:val="none" w:sz="0" w:space="0" w:color="auto"/>
        <w:left w:val="none" w:sz="0" w:space="0" w:color="auto"/>
        <w:bottom w:val="none" w:sz="0" w:space="0" w:color="auto"/>
        <w:right w:val="none" w:sz="0" w:space="0" w:color="auto"/>
      </w:divBdr>
    </w:div>
    <w:div w:id="1765690662">
      <w:bodyDiv w:val="1"/>
      <w:marLeft w:val="0"/>
      <w:marRight w:val="0"/>
      <w:marTop w:val="0"/>
      <w:marBottom w:val="0"/>
      <w:divBdr>
        <w:top w:val="none" w:sz="0" w:space="0" w:color="auto"/>
        <w:left w:val="none" w:sz="0" w:space="0" w:color="auto"/>
        <w:bottom w:val="none" w:sz="0" w:space="0" w:color="auto"/>
        <w:right w:val="none" w:sz="0" w:space="0" w:color="auto"/>
      </w:divBdr>
    </w:div>
    <w:div w:id="1797869288">
      <w:bodyDiv w:val="1"/>
      <w:marLeft w:val="0"/>
      <w:marRight w:val="0"/>
      <w:marTop w:val="0"/>
      <w:marBottom w:val="0"/>
      <w:divBdr>
        <w:top w:val="none" w:sz="0" w:space="0" w:color="auto"/>
        <w:left w:val="none" w:sz="0" w:space="0" w:color="auto"/>
        <w:bottom w:val="none" w:sz="0" w:space="0" w:color="auto"/>
        <w:right w:val="none" w:sz="0" w:space="0" w:color="auto"/>
      </w:divBdr>
    </w:div>
    <w:div w:id="1901743597">
      <w:bodyDiv w:val="1"/>
      <w:marLeft w:val="0"/>
      <w:marRight w:val="0"/>
      <w:marTop w:val="0"/>
      <w:marBottom w:val="0"/>
      <w:divBdr>
        <w:top w:val="none" w:sz="0" w:space="0" w:color="auto"/>
        <w:left w:val="none" w:sz="0" w:space="0" w:color="auto"/>
        <w:bottom w:val="none" w:sz="0" w:space="0" w:color="auto"/>
        <w:right w:val="none" w:sz="0" w:space="0" w:color="auto"/>
      </w:divBdr>
    </w:div>
    <w:div w:id="1950040289">
      <w:bodyDiv w:val="1"/>
      <w:marLeft w:val="0"/>
      <w:marRight w:val="0"/>
      <w:marTop w:val="0"/>
      <w:marBottom w:val="0"/>
      <w:divBdr>
        <w:top w:val="none" w:sz="0" w:space="0" w:color="auto"/>
        <w:left w:val="none" w:sz="0" w:space="0" w:color="auto"/>
        <w:bottom w:val="none" w:sz="0" w:space="0" w:color="auto"/>
        <w:right w:val="none" w:sz="0" w:space="0" w:color="auto"/>
      </w:divBdr>
    </w:div>
    <w:div w:id="1971204169">
      <w:bodyDiv w:val="1"/>
      <w:marLeft w:val="0"/>
      <w:marRight w:val="0"/>
      <w:marTop w:val="0"/>
      <w:marBottom w:val="0"/>
      <w:divBdr>
        <w:top w:val="none" w:sz="0" w:space="0" w:color="auto"/>
        <w:left w:val="none" w:sz="0" w:space="0" w:color="auto"/>
        <w:bottom w:val="none" w:sz="0" w:space="0" w:color="auto"/>
        <w:right w:val="none" w:sz="0" w:space="0" w:color="auto"/>
      </w:divBdr>
    </w:div>
    <w:div w:id="2022198501">
      <w:bodyDiv w:val="1"/>
      <w:marLeft w:val="0"/>
      <w:marRight w:val="0"/>
      <w:marTop w:val="0"/>
      <w:marBottom w:val="0"/>
      <w:divBdr>
        <w:top w:val="none" w:sz="0" w:space="0" w:color="auto"/>
        <w:left w:val="none" w:sz="0" w:space="0" w:color="auto"/>
        <w:bottom w:val="none" w:sz="0" w:space="0" w:color="auto"/>
        <w:right w:val="none" w:sz="0" w:space="0" w:color="auto"/>
      </w:divBdr>
    </w:div>
    <w:div w:id="2061973393">
      <w:bodyDiv w:val="1"/>
      <w:marLeft w:val="0"/>
      <w:marRight w:val="0"/>
      <w:marTop w:val="0"/>
      <w:marBottom w:val="0"/>
      <w:divBdr>
        <w:top w:val="none" w:sz="0" w:space="0" w:color="auto"/>
        <w:left w:val="none" w:sz="0" w:space="0" w:color="auto"/>
        <w:bottom w:val="none" w:sz="0" w:space="0" w:color="auto"/>
        <w:right w:val="none" w:sz="0" w:space="0" w:color="auto"/>
      </w:divBdr>
    </w:div>
    <w:div w:id="2075931090">
      <w:bodyDiv w:val="1"/>
      <w:marLeft w:val="0"/>
      <w:marRight w:val="0"/>
      <w:marTop w:val="0"/>
      <w:marBottom w:val="0"/>
      <w:divBdr>
        <w:top w:val="none" w:sz="0" w:space="0" w:color="auto"/>
        <w:left w:val="none" w:sz="0" w:space="0" w:color="auto"/>
        <w:bottom w:val="none" w:sz="0" w:space="0" w:color="auto"/>
        <w:right w:val="none" w:sz="0" w:space="0" w:color="auto"/>
      </w:divBdr>
    </w:div>
    <w:div w:id="207620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Pages>
  <Words>2808</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parthib majumdar</dc:creator>
  <cp:keywords/>
  <dc:description/>
  <cp:lastModifiedBy>Supratim Maji</cp:lastModifiedBy>
  <cp:revision>9</cp:revision>
  <cp:lastPrinted>2024-09-13T02:21:00Z</cp:lastPrinted>
  <dcterms:created xsi:type="dcterms:W3CDTF">2024-09-12T15:24:00Z</dcterms:created>
  <dcterms:modified xsi:type="dcterms:W3CDTF">2024-09-13T02:21:00Z</dcterms:modified>
</cp:coreProperties>
</file>