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70956" w14:textId="5849BFB3" w:rsidR="00E15667" w:rsidRDefault="00E15667">
      <w:pPr>
        <w:rPr>
          <w:b/>
          <w:bCs/>
          <w:sz w:val="32"/>
          <w:szCs w:val="32"/>
        </w:rPr>
      </w:pPr>
      <w:r>
        <w:t xml:space="preserve">                                                         </w:t>
      </w:r>
      <w:r>
        <w:rPr>
          <w:b/>
          <w:bCs/>
          <w:sz w:val="32"/>
          <w:szCs w:val="32"/>
        </w:rPr>
        <w:t>EXPERIMENT -2</w:t>
      </w:r>
    </w:p>
    <w:p w14:paraId="01C3A0A8" w14:textId="22541A73" w:rsidR="00E15667" w:rsidRDefault="00E1566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E15667">
        <w:rPr>
          <w:b/>
          <w:bCs/>
          <w:sz w:val="32"/>
          <w:szCs w:val="32"/>
        </w:rPr>
        <w:t>AIM:</w:t>
      </w:r>
      <w:r>
        <w:rPr>
          <w:sz w:val="32"/>
          <w:szCs w:val="32"/>
        </w:rPr>
        <w:t xml:space="preserve"> To draw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ER diagram of sailors database.</w:t>
      </w:r>
    </w:p>
    <w:p w14:paraId="0F87799C" w14:textId="5B510241" w:rsidR="00E15667" w:rsidRDefault="00E15667">
      <w:pPr>
        <w:rPr>
          <w:sz w:val="32"/>
          <w:szCs w:val="32"/>
        </w:rPr>
      </w:pPr>
    </w:p>
    <w:p w14:paraId="4DD05460" w14:textId="10CD46B1" w:rsidR="00E15667" w:rsidRPr="00E15667" w:rsidRDefault="00E1566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E1DAAC6" wp14:editId="428CFFEC">
            <wp:extent cx="5731510" cy="30067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667" w:rsidRPr="00E15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667"/>
    <w:rsid w:val="00E15667"/>
    <w:rsid w:val="00FC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611EB"/>
  <w15:chartTrackingRefBased/>
  <w15:docId w15:val="{EE76EE65-EDC5-47DA-8D4E-B309DAC4B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nandhu reddypalli</dc:creator>
  <cp:keywords/>
  <dc:description/>
  <cp:lastModifiedBy>nandhu reddypalli</cp:lastModifiedBy>
  <cp:revision>1</cp:revision>
  <dcterms:created xsi:type="dcterms:W3CDTF">2021-07-12T17:44:00Z</dcterms:created>
  <dcterms:modified xsi:type="dcterms:W3CDTF">2021-07-12T17:46:00Z</dcterms:modified>
</cp:coreProperties>
</file>