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FC0C" w14:textId="4F93911F" w:rsidR="00851835" w:rsidRPr="00851835" w:rsidRDefault="00851835" w:rsidP="00851835">
      <w:pPr>
        <w:rPr>
          <w:b/>
          <w:bCs/>
          <w:sz w:val="28"/>
          <w:szCs w:val="28"/>
        </w:rPr>
      </w:pPr>
      <w:r w:rsidRPr="00851835">
        <w:rPr>
          <w:rFonts w:ascii="Arial Black" w:hAnsi="Arial Black"/>
          <w:b/>
          <w:bCs/>
          <w:sz w:val="28"/>
          <w:szCs w:val="28"/>
        </w:rPr>
        <w:t xml:space="preserve">EXPERIMENT </w:t>
      </w:r>
      <w:r w:rsidRPr="00851835">
        <w:rPr>
          <w:rFonts w:ascii="Arial Black" w:hAnsi="Arial Black"/>
          <w:b/>
          <w:bCs/>
          <w:sz w:val="28"/>
          <w:szCs w:val="28"/>
        </w:rPr>
        <w:t>NO: 3</w:t>
      </w:r>
      <w:r>
        <w:rPr>
          <w:b/>
          <w:bCs/>
          <w:sz w:val="28"/>
          <w:szCs w:val="28"/>
        </w:rPr>
        <w:t xml:space="preserve"> (</w:t>
      </w:r>
      <w:r w:rsidRPr="00851835">
        <w:rPr>
          <w:rFonts w:asciiTheme="majorHAnsi" w:hAnsiTheme="majorHAnsi" w:cstheme="majorHAnsi"/>
          <w:b/>
          <w:bCs/>
        </w:rPr>
        <w:t xml:space="preserve">RELATIONAL </w:t>
      </w:r>
      <w:proofErr w:type="gramStart"/>
      <w:r w:rsidRPr="00851835">
        <w:rPr>
          <w:rFonts w:asciiTheme="majorHAnsi" w:hAnsiTheme="majorHAnsi" w:cstheme="majorHAnsi"/>
          <w:b/>
          <w:bCs/>
        </w:rPr>
        <w:t xml:space="preserve">MODEL </w:t>
      </w:r>
      <w:r>
        <w:rPr>
          <w:rFonts w:asciiTheme="majorHAnsi" w:hAnsiTheme="majorHAnsi" w:cstheme="majorHAnsi"/>
          <w:b/>
          <w:bCs/>
        </w:rPr>
        <w:t>)</w:t>
      </w:r>
      <w:proofErr w:type="gramEnd"/>
    </w:p>
    <w:p w14:paraId="1BAF1FB2" w14:textId="77777777" w:rsidR="00851835" w:rsidRDefault="00851835" w:rsidP="00851835">
      <w:pPr>
        <w:jc w:val="center"/>
      </w:pPr>
    </w:p>
    <w:p w14:paraId="285FA025" w14:textId="77777777" w:rsidR="00851835" w:rsidRPr="00851835" w:rsidRDefault="00851835" w:rsidP="00851835">
      <w:pPr>
        <w:rPr>
          <w:rFonts w:ascii="Arial Black" w:hAnsi="Arial Black"/>
        </w:rPr>
      </w:pPr>
      <w:r w:rsidRPr="00851835">
        <w:rPr>
          <w:rFonts w:ascii="Arial Black" w:hAnsi="Arial Black"/>
          <w:b/>
          <w:bCs/>
          <w:sz w:val="24"/>
          <w:szCs w:val="24"/>
        </w:rPr>
        <w:t>Aim</w:t>
      </w:r>
      <w:r w:rsidRPr="00851835">
        <w:rPr>
          <w:rFonts w:ascii="Arial Black" w:hAnsi="Arial Black"/>
          <w:sz w:val="24"/>
          <w:szCs w:val="24"/>
        </w:rPr>
        <w:t>:</w:t>
      </w:r>
      <w:r w:rsidRPr="00851835">
        <w:rPr>
          <w:rFonts w:ascii="Arial Black" w:hAnsi="Arial Black"/>
        </w:rPr>
        <w:t xml:space="preserve"> </w:t>
      </w:r>
    </w:p>
    <w:p w14:paraId="778F72EC" w14:textId="27BC35C3" w:rsidR="00851835" w:rsidRDefault="00851835" w:rsidP="00851835">
      <w:pPr>
        <w:rPr>
          <w:sz w:val="24"/>
          <w:szCs w:val="24"/>
        </w:rPr>
      </w:pPr>
      <w:r>
        <w:rPr>
          <w:sz w:val="24"/>
          <w:szCs w:val="24"/>
        </w:rPr>
        <w:t>Draw a relational model for a college database</w:t>
      </w:r>
      <w:r>
        <w:rPr>
          <w:sz w:val="24"/>
          <w:szCs w:val="24"/>
        </w:rPr>
        <w:t>.</w:t>
      </w:r>
    </w:p>
    <w:p w14:paraId="7A67448A" w14:textId="4D24664C" w:rsidR="00851835" w:rsidRPr="00851835" w:rsidRDefault="00851835" w:rsidP="00851835">
      <w:pPr>
        <w:rPr>
          <w:rFonts w:ascii="Arial Black" w:hAnsi="Arial Black"/>
          <w:sz w:val="24"/>
          <w:szCs w:val="24"/>
        </w:rPr>
      </w:pPr>
      <w:r w:rsidRPr="00851835">
        <w:rPr>
          <w:rFonts w:ascii="Arial Black" w:hAnsi="Arial Black"/>
          <w:sz w:val="24"/>
          <w:szCs w:val="24"/>
        </w:rPr>
        <w:t>SOLUTION:</w:t>
      </w:r>
    </w:p>
    <w:p w14:paraId="5538AC83" w14:textId="77777777" w:rsidR="00851835" w:rsidRDefault="00851835" w:rsidP="008518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Components:</w:t>
      </w:r>
    </w:p>
    <w:p w14:paraId="7A3F0344" w14:textId="77777777" w:rsidR="00851835" w:rsidRDefault="00851835" w:rsidP="0085183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Relational Model: A relational data model involves the use of data tables that collect groups of elements into relations. </w:t>
      </w:r>
    </w:p>
    <w:p w14:paraId="5E6D3433" w14:textId="614E086F" w:rsidR="00851835" w:rsidRDefault="00851835" w:rsidP="0085183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Table: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table is a data structure that organizes information into rows and columns. It can be used to both store and display data in a structured format.</w:t>
      </w:r>
    </w:p>
    <w:p w14:paraId="09A661EB" w14:textId="78C61E88" w:rsidR="00851835" w:rsidRDefault="005A36DF" w:rsidP="008518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8E3E8A" wp14:editId="4BD6C5C0">
            <wp:extent cx="5731510" cy="5006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B376" w14:textId="77777777" w:rsidR="00851835" w:rsidRDefault="00851835"/>
    <w:sectPr w:rsidR="0085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35"/>
    <w:rsid w:val="005A36DF"/>
    <w:rsid w:val="008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108"/>
  <w15:chartTrackingRefBased/>
  <w15:docId w15:val="{9ACEE152-3692-4FD0-B3FB-CC36EAB2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83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Yadavalli</dc:creator>
  <cp:keywords/>
  <dc:description/>
  <cp:lastModifiedBy>Varshitha Yadavalli</cp:lastModifiedBy>
  <cp:revision>1</cp:revision>
  <dcterms:created xsi:type="dcterms:W3CDTF">2021-07-13T08:57:00Z</dcterms:created>
  <dcterms:modified xsi:type="dcterms:W3CDTF">2021-07-13T09:51:00Z</dcterms:modified>
</cp:coreProperties>
</file>