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define SIZE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mutex = 1, empty = SIZE, full = 0, item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wait(int w)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--w;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signal(int 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++s;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producer()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mutex = wait(mutex);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full = signal(full);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empty = wait(empty);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printf("\nProducer produces the item %d",++item);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mutex = signal(mutex);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consumer()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mutex = wait(mutex);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empty = signal(empty);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full = wait(full);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printf("\nConsumer consumes item %d",item--);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mutex = signal(mutex);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printf("Press 1 for Producer\nPress 2 for Consumer\nPress 3 for Exit\n");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printf("\nEnter your choice 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scanf("%d", &amp;n);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switch(n){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1: if ((mutex == 1) &amp;&amp; (empty != 0))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producer();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printf("Buffer is full!!\n");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((mutex == 1) &amp;&amp; (full != 0))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consumer();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printf("Buffer is full!!\n");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case 3: exit(0);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