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at[10],bt[10],temp[10],wt1[10],tt1[10];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i,small,count=0,time,limit;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wt = 0,tt = 0,end;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printf("\nEnter the Total Number of Processes:\t");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&amp;limit);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printf("\nEnter Details of %d Processes\n", limit);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for(i = 0; i &lt; limit;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printf("\nEnter Arrival Time:\t");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&amp;at[i]);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printf("Enter Burst Time:\t");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temp[i] = bt[i];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bt[9] = 9999;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for(time = 0; count != limit; time++){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small = 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 = 0;i&lt;limit;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if(at[i] &lt;= time &amp;&amp; bt[i] &lt; bt[small] &amp;&amp; bt[i] &gt;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small =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bt[small]--;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if(bt[small] == 0){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end = time + 1;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wt = wt + end - at[small] - temp[small];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tt = tt + end - at[small];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wt1[small] = end - at[small] - temp[small];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tt1[small] = end -at[small];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printf("\nprocess burst_time    waiting_time      turnaround_time\n");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 = 0;i&lt;limit;i++){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 p[%d]        %d             %d              %d \n" ,i,temp[i],wt1[i],tt1[i]);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printf("\nAverage Waiting Time: %d\n", wt/limit);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printf("Average Turnaround Time: %d\n", tt/limit);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